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37136" w14:textId="77777777" w:rsidR="007575BF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9736D39" wp14:editId="2C31E499">
            <wp:simplePos x="0" y="0"/>
            <wp:positionH relativeFrom="column">
              <wp:posOffset>-299720</wp:posOffset>
            </wp:positionH>
            <wp:positionV relativeFrom="paragraph">
              <wp:posOffset>-268605</wp:posOffset>
            </wp:positionV>
            <wp:extent cx="1035050" cy="1035050"/>
            <wp:effectExtent l="0" t="0" r="0" b="0"/>
            <wp:wrapNone/>
            <wp:docPr id="18" name="Picture 18" descr="Email-Si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-Sig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Washoe County </w:t>
      </w:r>
    </w:p>
    <w:p w14:paraId="0FDAED87" w14:textId="77777777" w:rsidR="007575BF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Local Emergency Planning Committee (LEPC)</w:t>
      </w:r>
    </w:p>
    <w:p w14:paraId="5CD6FD67" w14:textId="77777777" w:rsidR="007575BF" w:rsidRPr="00D45639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B809A" wp14:editId="67213E34">
                <wp:simplePos x="0" y="0"/>
                <wp:positionH relativeFrom="column">
                  <wp:posOffset>4954905</wp:posOffset>
                </wp:positionH>
                <wp:positionV relativeFrom="paragraph">
                  <wp:posOffset>81280</wp:posOffset>
                </wp:positionV>
                <wp:extent cx="1898650" cy="70040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8F8DB" w14:textId="77777777" w:rsidR="007575BF" w:rsidRDefault="007575BF" w:rsidP="00757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B80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90.15pt;margin-top:6.4pt;width:149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" stroked="f">
                <v:textbox>
                  <w:txbxContent>
                    <w:p w14:paraId="3B88F8DB" w14:textId="77777777" w:rsidR="007575BF" w:rsidRDefault="007575BF" w:rsidP="007575BF"/>
                  </w:txbxContent>
                </v:textbox>
              </v:shape>
            </w:pict>
          </mc:Fallback>
        </mc:AlternateContent>
      </w:r>
      <w:r w:rsidRPr="00D45639">
        <w:rPr>
          <w:rFonts w:ascii="Calibri" w:hAnsi="Calibri" w:cs="Calibri"/>
          <w:b/>
          <w:color w:val="000000"/>
          <w:sz w:val="28"/>
          <w:szCs w:val="28"/>
        </w:rPr>
        <w:t xml:space="preserve"> Minutes</w:t>
      </w:r>
    </w:p>
    <w:p w14:paraId="3EC43C73" w14:textId="4E5FCB94" w:rsidR="007575BF" w:rsidRPr="00445EF2" w:rsidRDefault="00D14120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December 17</w:t>
      </w:r>
      <w:r w:rsidR="007575BF" w:rsidRPr="00445EF2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7575BF">
        <w:rPr>
          <w:rFonts w:ascii="Calibri" w:hAnsi="Calibri" w:cs="Calibri"/>
          <w:color w:val="000000"/>
          <w:sz w:val="28"/>
          <w:szCs w:val="28"/>
        </w:rPr>
        <w:t>2020 10</w:t>
      </w:r>
      <w:r w:rsidR="007575BF" w:rsidRPr="00445EF2">
        <w:rPr>
          <w:rFonts w:ascii="Calibri" w:hAnsi="Calibri" w:cs="Calibri"/>
          <w:color w:val="000000"/>
          <w:sz w:val="28"/>
          <w:szCs w:val="28"/>
        </w:rPr>
        <w:t>:00</w:t>
      </w:r>
      <w:r w:rsidR="007575BF">
        <w:rPr>
          <w:rFonts w:ascii="Calibri" w:hAnsi="Calibri" w:cs="Calibri"/>
          <w:color w:val="000000"/>
          <w:sz w:val="28"/>
          <w:szCs w:val="28"/>
        </w:rPr>
        <w:t xml:space="preserve"> A.M.</w:t>
      </w:r>
    </w:p>
    <w:p w14:paraId="094FCE10" w14:textId="77777777" w:rsidR="007575BF" w:rsidRPr="00445EF2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Regional Emergency Operations Center</w:t>
      </w:r>
    </w:p>
    <w:p w14:paraId="55A0FDD3" w14:textId="77777777" w:rsidR="007575BF" w:rsidRPr="00445EF2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5195 Spectrum Boulevard</w:t>
      </w:r>
      <w:r w:rsidRPr="00445EF2">
        <w:rPr>
          <w:rFonts w:ascii="Calibri" w:hAnsi="Calibri" w:cs="Calibri"/>
          <w:color w:val="000000"/>
          <w:sz w:val="23"/>
          <w:szCs w:val="23"/>
        </w:rPr>
        <w:t>, Reno, Nevada</w:t>
      </w:r>
    </w:p>
    <w:p w14:paraId="1C366278" w14:textId="77777777" w:rsidR="007575BF" w:rsidRDefault="007575BF" w:rsidP="007575BF">
      <w:pPr>
        <w:spacing w:line="240" w:lineRule="auto"/>
        <w:contextualSpacing/>
        <w:rPr>
          <w:b/>
        </w:rPr>
      </w:pPr>
    </w:p>
    <w:p w14:paraId="6D6C4EC3" w14:textId="77777777" w:rsidR="007575BF" w:rsidRPr="002B40A9" w:rsidRDefault="007575BF" w:rsidP="007575BF">
      <w:pPr>
        <w:spacing w:line="240" w:lineRule="auto"/>
        <w:contextualSpacing/>
        <w:rPr>
          <w:rFonts w:cstheme="minorHAnsi"/>
          <w:b/>
        </w:rPr>
      </w:pPr>
    </w:p>
    <w:p w14:paraId="6F167F61" w14:textId="77777777" w:rsidR="007575BF" w:rsidRPr="00150C58" w:rsidRDefault="007575BF" w:rsidP="007575BF">
      <w:pPr>
        <w:rPr>
          <w:rFonts w:cstheme="minorHAnsi"/>
          <w:sz w:val="24"/>
          <w:szCs w:val="24"/>
        </w:rPr>
      </w:pPr>
      <w:r w:rsidRPr="00150C58">
        <w:rPr>
          <w:rFonts w:cstheme="minorHAnsi"/>
          <w:b/>
          <w:sz w:val="24"/>
          <w:szCs w:val="24"/>
        </w:rPr>
        <w:t xml:space="preserve">1. </w:t>
      </w:r>
      <w:r w:rsidRPr="00150C58">
        <w:rPr>
          <w:rFonts w:cstheme="minorHAnsi"/>
          <w:b/>
          <w:sz w:val="24"/>
          <w:szCs w:val="24"/>
        </w:rPr>
        <w:tab/>
        <w:t>CALL TO ORDER/DETERMINATION OF QUORUM</w:t>
      </w:r>
      <w:r w:rsidRPr="00150C58">
        <w:rPr>
          <w:rFonts w:cstheme="minorHAnsi"/>
          <w:sz w:val="24"/>
          <w:szCs w:val="24"/>
        </w:rPr>
        <w:t xml:space="preserve"> [Non-action item]</w:t>
      </w:r>
    </w:p>
    <w:p w14:paraId="4D21A5D9" w14:textId="60829345" w:rsidR="007575BF" w:rsidRPr="00150C58" w:rsidRDefault="007575BF" w:rsidP="007575B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150C58">
        <w:rPr>
          <w:rFonts w:cstheme="minorHAnsi"/>
          <w:sz w:val="24"/>
          <w:szCs w:val="24"/>
        </w:rPr>
        <w:t>Chair Moore called the meeting to order at 10:</w:t>
      </w:r>
      <w:r w:rsidR="00D14120">
        <w:rPr>
          <w:rFonts w:cstheme="minorHAnsi"/>
          <w:sz w:val="24"/>
          <w:szCs w:val="24"/>
        </w:rPr>
        <w:t>02</w:t>
      </w:r>
      <w:r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a.m.    A quorum was established</w:t>
      </w:r>
      <w:r w:rsidRPr="00150C58">
        <w:rPr>
          <w:rFonts w:cstheme="minorHAnsi"/>
          <w:b/>
          <w:sz w:val="24"/>
          <w:szCs w:val="24"/>
        </w:rPr>
        <w:t>.</w:t>
      </w:r>
    </w:p>
    <w:p w14:paraId="1EE4482E" w14:textId="77777777" w:rsidR="007575BF" w:rsidRPr="00150C58" w:rsidRDefault="007575BF" w:rsidP="007575B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36B1D817" w14:textId="194D0890" w:rsidR="007575BF" w:rsidRPr="00150C58" w:rsidRDefault="007575BF" w:rsidP="009D48F0">
      <w:pPr>
        <w:autoSpaceDE w:val="0"/>
        <w:autoSpaceDN w:val="0"/>
        <w:adjustRightInd w:val="0"/>
        <w:spacing w:after="120"/>
        <w:ind w:left="1440" w:hanging="1440"/>
        <w:jc w:val="both"/>
        <w:rPr>
          <w:rFonts w:cstheme="minorHAnsi"/>
          <w:sz w:val="24"/>
          <w:szCs w:val="24"/>
        </w:rPr>
      </w:pPr>
      <w:r w:rsidRPr="00150C58">
        <w:rPr>
          <w:rFonts w:cstheme="minorHAnsi"/>
          <w:b/>
          <w:sz w:val="24"/>
          <w:szCs w:val="24"/>
        </w:rPr>
        <w:t>PRESENT:</w:t>
      </w:r>
      <w:r w:rsidRPr="00150C58">
        <w:rPr>
          <w:rFonts w:cstheme="minorHAnsi"/>
          <w:sz w:val="24"/>
          <w:szCs w:val="24"/>
        </w:rPr>
        <w:tab/>
        <w:t xml:space="preserve">Elizabeth Kunz – RPD; </w:t>
      </w:r>
      <w:r w:rsidR="009D48F0">
        <w:rPr>
          <w:rFonts w:cstheme="minorHAnsi"/>
          <w:sz w:val="24"/>
          <w:szCs w:val="24"/>
        </w:rPr>
        <w:t xml:space="preserve">Ryan Connelly – RPD; </w:t>
      </w:r>
      <w:r w:rsidR="0055021D" w:rsidRPr="00150C58">
        <w:rPr>
          <w:rFonts w:cstheme="minorHAnsi"/>
          <w:sz w:val="24"/>
          <w:szCs w:val="24"/>
        </w:rPr>
        <w:t>Eric James – UNRPD;</w:t>
      </w:r>
      <w:r w:rsidR="0055021D">
        <w:rPr>
          <w:rFonts w:cstheme="minorHAnsi"/>
          <w:sz w:val="24"/>
          <w:szCs w:val="24"/>
        </w:rPr>
        <w:t xml:space="preserve"> </w:t>
      </w:r>
      <w:r w:rsidR="00B35640" w:rsidRPr="00150C58">
        <w:rPr>
          <w:rFonts w:cstheme="minorHAnsi"/>
          <w:sz w:val="24"/>
          <w:szCs w:val="24"/>
        </w:rPr>
        <w:t>Roy Anderson – WCSD;</w:t>
      </w:r>
      <w:r w:rsidR="00B35640">
        <w:rPr>
          <w:rFonts w:cstheme="minorHAnsi"/>
          <w:sz w:val="24"/>
          <w:szCs w:val="24"/>
        </w:rPr>
        <w:t xml:space="preserve"> Andy Ancho</w:t>
      </w:r>
      <w:r w:rsidRPr="00150C58">
        <w:rPr>
          <w:rFonts w:cstheme="minorHAnsi"/>
          <w:sz w:val="24"/>
          <w:szCs w:val="24"/>
        </w:rPr>
        <w:t xml:space="preserve"> - RFD;</w:t>
      </w:r>
      <w:r w:rsidR="00B35640" w:rsidRPr="00B35640">
        <w:rPr>
          <w:rFonts w:cstheme="minorHAnsi"/>
          <w:sz w:val="24"/>
          <w:szCs w:val="24"/>
        </w:rPr>
        <w:t xml:space="preserve"> </w:t>
      </w:r>
      <w:r w:rsidR="00401B49" w:rsidRPr="00150C58">
        <w:rPr>
          <w:rFonts w:cstheme="minorHAnsi"/>
          <w:sz w:val="24"/>
          <w:szCs w:val="24"/>
        </w:rPr>
        <w:t>Shawn McEvers – SFD;</w:t>
      </w:r>
      <w:r w:rsidR="00401B49">
        <w:rPr>
          <w:rFonts w:cstheme="minorHAnsi"/>
          <w:sz w:val="24"/>
          <w:szCs w:val="24"/>
        </w:rPr>
        <w:t xml:space="preserve"> </w:t>
      </w:r>
      <w:r w:rsidR="009D48F0">
        <w:rPr>
          <w:rFonts w:cstheme="minorHAnsi"/>
          <w:sz w:val="24"/>
          <w:szCs w:val="24"/>
        </w:rPr>
        <w:t xml:space="preserve">Zach Nammara </w:t>
      </w:r>
      <w:r w:rsidR="009D48F0" w:rsidRPr="00150C58">
        <w:rPr>
          <w:rFonts w:cstheme="minorHAnsi"/>
          <w:sz w:val="24"/>
          <w:szCs w:val="24"/>
        </w:rPr>
        <w:t xml:space="preserve">– TMFPD; </w:t>
      </w:r>
      <w:r w:rsidRPr="00150C58">
        <w:rPr>
          <w:rFonts w:cstheme="minorHAnsi"/>
          <w:sz w:val="24"/>
          <w:szCs w:val="24"/>
        </w:rPr>
        <w:t>Eric Millette – SFD;</w:t>
      </w:r>
      <w:r w:rsidR="00006BA5">
        <w:rPr>
          <w:rFonts w:cstheme="minorHAnsi"/>
          <w:sz w:val="24"/>
          <w:szCs w:val="24"/>
        </w:rPr>
        <w:t xml:space="preserve"> </w:t>
      </w:r>
      <w:r w:rsidR="0055021D" w:rsidRPr="00150C58">
        <w:rPr>
          <w:rFonts w:cstheme="minorHAnsi"/>
          <w:sz w:val="24"/>
          <w:szCs w:val="24"/>
        </w:rPr>
        <w:t xml:space="preserve">Michelle Bays – Dist. Attorney; </w:t>
      </w:r>
      <w:r w:rsidRPr="00150C58">
        <w:rPr>
          <w:rFonts w:cstheme="minorHAnsi"/>
          <w:sz w:val="24"/>
          <w:szCs w:val="24"/>
        </w:rPr>
        <w:t>Aaron Kenneston – WCEM;</w:t>
      </w:r>
      <w:r w:rsidR="00EA31C5">
        <w:rPr>
          <w:rFonts w:cstheme="minorHAnsi"/>
          <w:sz w:val="24"/>
          <w:szCs w:val="24"/>
        </w:rPr>
        <w:t xml:space="preserve"> Jessica Adams – WCEM; </w:t>
      </w:r>
      <w:r w:rsidRPr="00150C58">
        <w:rPr>
          <w:rFonts w:cstheme="minorHAnsi"/>
          <w:sz w:val="24"/>
          <w:szCs w:val="24"/>
        </w:rPr>
        <w:t xml:space="preserve"> </w:t>
      </w:r>
      <w:r w:rsidR="0055021D" w:rsidRPr="00150C58">
        <w:rPr>
          <w:rFonts w:cstheme="minorHAnsi"/>
          <w:sz w:val="24"/>
          <w:szCs w:val="24"/>
        </w:rPr>
        <w:t>Chris Long – WC Tech Services;</w:t>
      </w:r>
      <w:r w:rsidR="0055021D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Brian Taylor – REMSA;</w:t>
      </w:r>
      <w:r w:rsidR="00B35640" w:rsidRPr="00150C58">
        <w:rPr>
          <w:rFonts w:cstheme="minorHAnsi"/>
          <w:sz w:val="24"/>
          <w:szCs w:val="24"/>
        </w:rPr>
        <w:t xml:space="preserve"> Tammy </w:t>
      </w:r>
      <w:r w:rsidR="00B35640">
        <w:rPr>
          <w:rFonts w:cstheme="minorHAnsi"/>
          <w:sz w:val="24"/>
          <w:szCs w:val="24"/>
        </w:rPr>
        <w:t>Oliver</w:t>
      </w:r>
      <w:r w:rsidR="00B35640" w:rsidRPr="00150C58">
        <w:rPr>
          <w:rFonts w:cstheme="minorHAnsi"/>
          <w:sz w:val="24"/>
          <w:szCs w:val="24"/>
        </w:rPr>
        <w:t xml:space="preserve"> – IHCC</w:t>
      </w:r>
      <w:r w:rsidR="00B35640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 xml:space="preserve">Sabrina Brasuell – IHCC; Brittany Nevin – IHCC; </w:t>
      </w:r>
      <w:r w:rsidRPr="00150C58">
        <w:rPr>
          <w:rFonts w:cstheme="minorHAnsi"/>
          <w:sz w:val="24"/>
          <w:szCs w:val="24"/>
        </w:rPr>
        <w:t xml:space="preserve">Rob Reeder – RTC; </w:t>
      </w:r>
      <w:r w:rsidR="0084684A" w:rsidRPr="00150C58">
        <w:rPr>
          <w:rFonts w:cstheme="minorHAnsi"/>
          <w:sz w:val="24"/>
          <w:szCs w:val="24"/>
        </w:rPr>
        <w:t>Wade Barnett – KOLO-TV;</w:t>
      </w:r>
      <w:r w:rsidR="0084684A">
        <w:rPr>
          <w:rFonts w:cstheme="minorHAnsi"/>
          <w:sz w:val="24"/>
          <w:szCs w:val="24"/>
        </w:rPr>
        <w:t xml:space="preserve"> </w:t>
      </w:r>
      <w:r w:rsidR="00401B49" w:rsidRPr="00150C58">
        <w:rPr>
          <w:rFonts w:cstheme="minorHAnsi"/>
          <w:sz w:val="24"/>
          <w:szCs w:val="24"/>
        </w:rPr>
        <w:t>Amanda Windes – UNR</w:t>
      </w:r>
      <w:r w:rsidR="0055021D">
        <w:rPr>
          <w:rFonts w:cstheme="minorHAnsi"/>
          <w:sz w:val="24"/>
          <w:szCs w:val="24"/>
        </w:rPr>
        <w:t>;</w:t>
      </w:r>
      <w:r w:rsidR="0055021D" w:rsidRPr="0055021D">
        <w:rPr>
          <w:rFonts w:cstheme="minorHAnsi"/>
          <w:sz w:val="24"/>
          <w:szCs w:val="24"/>
        </w:rPr>
        <w:t xml:space="preserve"> </w:t>
      </w:r>
      <w:r w:rsidR="0055021D">
        <w:rPr>
          <w:rFonts w:cstheme="minorHAnsi"/>
          <w:sz w:val="24"/>
          <w:szCs w:val="24"/>
        </w:rPr>
        <w:t>Ian Dasmann – TMWA</w:t>
      </w:r>
      <w:r w:rsidR="00401B49">
        <w:rPr>
          <w:rFonts w:cstheme="minorHAnsi"/>
          <w:sz w:val="24"/>
          <w:szCs w:val="24"/>
        </w:rPr>
        <w:t>;</w:t>
      </w:r>
      <w:r w:rsidR="00401B49" w:rsidRPr="00150C58">
        <w:rPr>
          <w:rFonts w:cstheme="minorHAnsi"/>
          <w:sz w:val="24"/>
          <w:szCs w:val="24"/>
        </w:rPr>
        <w:t xml:space="preserve"> </w:t>
      </w:r>
      <w:r w:rsidR="009B480B">
        <w:rPr>
          <w:rFonts w:cstheme="minorHAnsi"/>
          <w:sz w:val="24"/>
          <w:szCs w:val="24"/>
        </w:rPr>
        <w:t xml:space="preserve">and </w:t>
      </w:r>
      <w:r w:rsidRPr="00150C58">
        <w:rPr>
          <w:rFonts w:cstheme="minorHAnsi"/>
          <w:sz w:val="24"/>
          <w:szCs w:val="24"/>
        </w:rPr>
        <w:t>Elizabeth Breeden – NV Energy</w:t>
      </w:r>
      <w:r>
        <w:rPr>
          <w:rFonts w:cstheme="minorHAnsi"/>
          <w:sz w:val="24"/>
          <w:szCs w:val="24"/>
        </w:rPr>
        <w:t>;</w:t>
      </w:r>
      <w:r w:rsidR="00EA31C5">
        <w:rPr>
          <w:rFonts w:cstheme="minorHAnsi"/>
          <w:sz w:val="24"/>
          <w:szCs w:val="24"/>
        </w:rPr>
        <w:t xml:space="preserve"> </w:t>
      </w:r>
    </w:p>
    <w:p w14:paraId="5FBBB9DA" w14:textId="605DDCC0" w:rsidR="007575BF" w:rsidRDefault="007575BF" w:rsidP="007575BF">
      <w:pPr>
        <w:autoSpaceDE w:val="0"/>
        <w:autoSpaceDN w:val="0"/>
        <w:adjustRightInd w:val="0"/>
        <w:ind w:left="1440" w:hanging="1440"/>
        <w:jc w:val="both"/>
        <w:rPr>
          <w:rFonts w:cstheme="minorHAnsi"/>
          <w:sz w:val="24"/>
          <w:szCs w:val="24"/>
        </w:rPr>
      </w:pPr>
      <w:r w:rsidRPr="00150C58">
        <w:rPr>
          <w:rFonts w:cstheme="minorHAnsi"/>
          <w:b/>
          <w:sz w:val="24"/>
          <w:szCs w:val="24"/>
        </w:rPr>
        <w:t>ABSENT:</w:t>
      </w:r>
      <w:r w:rsidRPr="00150C58">
        <w:rPr>
          <w:rFonts w:cstheme="minorHAnsi"/>
          <w:sz w:val="24"/>
          <w:szCs w:val="24"/>
        </w:rPr>
        <w:tab/>
      </w:r>
      <w:r w:rsidR="00243ED6">
        <w:rPr>
          <w:rFonts w:cstheme="minorHAnsi"/>
          <w:sz w:val="24"/>
          <w:szCs w:val="24"/>
        </w:rPr>
        <w:t>Scott Tracy</w:t>
      </w:r>
      <w:r w:rsidR="00243ED6" w:rsidRPr="00150C58">
        <w:rPr>
          <w:rFonts w:cstheme="minorHAnsi"/>
          <w:sz w:val="24"/>
          <w:szCs w:val="24"/>
        </w:rPr>
        <w:t xml:space="preserve"> – SPD</w:t>
      </w:r>
      <w:r w:rsidR="0084684A">
        <w:rPr>
          <w:rFonts w:cstheme="minorHAnsi"/>
          <w:sz w:val="24"/>
          <w:szCs w:val="24"/>
        </w:rPr>
        <w:t>;</w:t>
      </w:r>
      <w:r w:rsidR="0084684A" w:rsidRPr="00150C58">
        <w:rPr>
          <w:rFonts w:cstheme="minorHAnsi"/>
          <w:sz w:val="24"/>
          <w:szCs w:val="24"/>
        </w:rPr>
        <w:t xml:space="preserve"> Jim Nelligan – NLTFPD</w:t>
      </w:r>
      <w:r w:rsidR="0084684A">
        <w:rPr>
          <w:rFonts w:cstheme="minorHAnsi"/>
          <w:sz w:val="24"/>
          <w:szCs w:val="24"/>
        </w:rPr>
        <w:t>;</w:t>
      </w:r>
      <w:r w:rsidR="00243ED6" w:rsidRPr="00150C58">
        <w:rPr>
          <w:rFonts w:cstheme="minorHAnsi"/>
          <w:sz w:val="24"/>
          <w:szCs w:val="24"/>
        </w:rPr>
        <w:t xml:space="preserve"> </w:t>
      </w:r>
      <w:r w:rsidR="0084684A">
        <w:rPr>
          <w:rFonts w:cstheme="minorHAnsi"/>
          <w:sz w:val="24"/>
          <w:szCs w:val="24"/>
        </w:rPr>
        <w:t>Jenna Wilch – UNRPD; Mark Jongsma – RTAA;</w:t>
      </w:r>
      <w:r w:rsidR="0084684A" w:rsidRPr="00150C58">
        <w:rPr>
          <w:rFonts w:cstheme="minorHAnsi"/>
          <w:sz w:val="24"/>
          <w:szCs w:val="24"/>
        </w:rPr>
        <w:t xml:space="preserve"> Tracy Moore – WCSD </w:t>
      </w:r>
      <w:r w:rsidR="00B35640" w:rsidRPr="00150C58">
        <w:rPr>
          <w:rFonts w:cstheme="minorHAnsi"/>
          <w:sz w:val="24"/>
          <w:szCs w:val="24"/>
        </w:rPr>
        <w:t>Debbie Penrod – UNRPD;</w:t>
      </w:r>
      <w:r w:rsidR="00006BA5" w:rsidRPr="00006BA5">
        <w:rPr>
          <w:rFonts w:cstheme="minorHAnsi"/>
          <w:sz w:val="24"/>
          <w:szCs w:val="24"/>
        </w:rPr>
        <w:t xml:space="preserve"> </w:t>
      </w:r>
      <w:r w:rsidR="00006BA5">
        <w:rPr>
          <w:rFonts w:cstheme="minorHAnsi"/>
          <w:sz w:val="24"/>
          <w:szCs w:val="24"/>
        </w:rPr>
        <w:t>Julie Hunter – Health Dist;</w:t>
      </w:r>
      <w:r w:rsidR="00EA31C5">
        <w:rPr>
          <w:rFonts w:cstheme="minorHAnsi"/>
          <w:sz w:val="24"/>
          <w:szCs w:val="24"/>
        </w:rPr>
        <w:t xml:space="preserve"> </w:t>
      </w:r>
      <w:r w:rsidR="00B35640" w:rsidRPr="00150C58">
        <w:rPr>
          <w:rFonts w:cstheme="minorHAnsi"/>
          <w:sz w:val="24"/>
          <w:szCs w:val="24"/>
        </w:rPr>
        <w:t>Charles Moore – TMFPD;</w:t>
      </w:r>
      <w:r w:rsidR="00B35640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 xml:space="preserve">Sean Garlock – RPD; Christina Wilson - SERC; </w:t>
      </w:r>
      <w:r w:rsidR="00401B49" w:rsidRPr="00150C58">
        <w:rPr>
          <w:rFonts w:cstheme="minorHAnsi"/>
          <w:sz w:val="24"/>
          <w:szCs w:val="24"/>
        </w:rPr>
        <w:t xml:space="preserve">Sam Hicks – TMFPD; </w:t>
      </w:r>
      <w:r w:rsidRPr="00150C58">
        <w:rPr>
          <w:rFonts w:cstheme="minorHAnsi"/>
          <w:sz w:val="24"/>
          <w:szCs w:val="24"/>
        </w:rPr>
        <w:t xml:space="preserve">Rob Larson – RPD; Chris Rowe – SPD; Marc Bello – WCSD; </w:t>
      </w:r>
      <w:r w:rsidR="00B35640" w:rsidRPr="00150C58">
        <w:rPr>
          <w:rFonts w:cstheme="minorHAnsi"/>
          <w:sz w:val="24"/>
          <w:szCs w:val="24"/>
        </w:rPr>
        <w:t>Todd Kerfoot – REMSA;</w:t>
      </w:r>
      <w:r w:rsidR="00B35640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Dominique LeBlanc – WCSD; John Hamilton – WCSD; Jason Trevino – WCSD; Dick Nachtsheim – RFD; Jim Reid – RFD; Jason Elorza – RFD; Ryan Sommers – NLTFPD; Bryan Calder – NLTFPD; James English – Health Dist;</w:t>
      </w:r>
      <w:r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Shyanne Schull – WC Animal Services;</w:t>
      </w:r>
      <w:r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 xml:space="preserve">Joe Kamman – TMFPD; Tom Nelson – RTAA; Charles Albee – Health Dist; Teresa Long – Health Dist; Steve Leighton – Triad; Chris Hicks – District Attorney; John Gurriere – Dist Attorney; </w:t>
      </w:r>
      <w:r w:rsidR="00EA31C5" w:rsidRPr="00150C58">
        <w:rPr>
          <w:rFonts w:cstheme="minorHAnsi"/>
          <w:sz w:val="24"/>
          <w:szCs w:val="24"/>
        </w:rPr>
        <w:t xml:space="preserve">Rebecca Knapp – RPSD; </w:t>
      </w:r>
      <w:r w:rsidRPr="00150C58">
        <w:rPr>
          <w:rFonts w:cstheme="minorHAnsi"/>
          <w:sz w:val="24"/>
          <w:szCs w:val="24"/>
        </w:rPr>
        <w:t xml:space="preserve">Tammy Wines-Jennings – WC Animal Services; Paul Burton – REMSA; Jessie Latchaw – IHCC; Margo Baxter – IHCC; Mechelle Arenque – VA Hospital; Angela Reich – RTC; Ed Pearce - KOLO-TV; </w:t>
      </w:r>
      <w:r w:rsidR="0084684A" w:rsidRPr="00150C58">
        <w:rPr>
          <w:rFonts w:cstheme="minorHAnsi"/>
          <w:sz w:val="24"/>
          <w:szCs w:val="24"/>
        </w:rPr>
        <w:t xml:space="preserve">Stanton Tang – KOLO-TV; </w:t>
      </w:r>
      <w:r w:rsidR="0055021D" w:rsidRPr="00150C58">
        <w:rPr>
          <w:rFonts w:cstheme="minorHAnsi"/>
          <w:sz w:val="24"/>
          <w:szCs w:val="24"/>
        </w:rPr>
        <w:t>Scott Alquist – TMCC</w:t>
      </w:r>
      <w:r w:rsidR="0055021D">
        <w:rPr>
          <w:rFonts w:cstheme="minorHAnsi"/>
          <w:sz w:val="24"/>
          <w:szCs w:val="24"/>
        </w:rPr>
        <w:t>;</w:t>
      </w:r>
      <w:r w:rsidR="0055021D" w:rsidRPr="00150C58">
        <w:rPr>
          <w:rFonts w:cstheme="minorHAnsi"/>
          <w:sz w:val="24"/>
          <w:szCs w:val="24"/>
        </w:rPr>
        <w:t xml:space="preserve"> Ben Davis – TMCC; </w:t>
      </w:r>
      <w:r w:rsidRPr="00150C58">
        <w:rPr>
          <w:rFonts w:cstheme="minorHAnsi"/>
          <w:sz w:val="24"/>
          <w:szCs w:val="24"/>
        </w:rPr>
        <w:t>Spencer Lewis – UNR; Nida Harjo – RS Indian Colony; Jonathan Prichard - Pyramid Lake Pauite Tribe; David Paulon – Pyramid Lake Pauite Tribe; Rene Tyler – NV Energy</w:t>
      </w:r>
      <w:r w:rsidR="00401B49">
        <w:rPr>
          <w:rFonts w:cstheme="minorHAnsi"/>
          <w:sz w:val="24"/>
          <w:szCs w:val="24"/>
        </w:rPr>
        <w:t>;</w:t>
      </w:r>
      <w:r w:rsidRPr="00150C58">
        <w:rPr>
          <w:rFonts w:cstheme="minorHAnsi"/>
          <w:sz w:val="24"/>
          <w:szCs w:val="24"/>
        </w:rPr>
        <w:t xml:space="preserve"> Kelly McGlynn – TMWA</w:t>
      </w:r>
      <w:r w:rsidR="00401B49">
        <w:rPr>
          <w:rFonts w:cstheme="minorHAnsi"/>
          <w:sz w:val="24"/>
          <w:szCs w:val="24"/>
        </w:rPr>
        <w:t>;</w:t>
      </w:r>
      <w:r w:rsidRPr="00150C58">
        <w:rPr>
          <w:rFonts w:cstheme="minorHAnsi"/>
          <w:sz w:val="24"/>
          <w:szCs w:val="24"/>
        </w:rPr>
        <w:t xml:space="preserve"> </w:t>
      </w:r>
      <w:r w:rsidR="00401B49" w:rsidRPr="00150C58">
        <w:rPr>
          <w:rFonts w:cstheme="minorHAnsi"/>
          <w:sz w:val="24"/>
          <w:szCs w:val="24"/>
        </w:rPr>
        <w:t>Don Pelt – Pyramid Lake Pauite Tribe;</w:t>
      </w:r>
      <w:r w:rsidR="00D2582A">
        <w:rPr>
          <w:rFonts w:cstheme="minorHAnsi"/>
          <w:sz w:val="24"/>
          <w:szCs w:val="24"/>
        </w:rPr>
        <w:t xml:space="preserve"> </w:t>
      </w:r>
      <w:r w:rsidR="0055021D" w:rsidRPr="00150C58">
        <w:rPr>
          <w:rFonts w:cstheme="minorHAnsi"/>
          <w:sz w:val="24"/>
          <w:szCs w:val="24"/>
        </w:rPr>
        <w:t>Dave Hunkup – RS Indian Colony</w:t>
      </w:r>
      <w:r w:rsidR="0055021D">
        <w:rPr>
          <w:rFonts w:cstheme="minorHAnsi"/>
          <w:sz w:val="24"/>
          <w:szCs w:val="24"/>
        </w:rPr>
        <w:t xml:space="preserve">; Lance Chantler – RS Indian Colony; </w:t>
      </w:r>
      <w:r w:rsidRPr="00150C58">
        <w:rPr>
          <w:rFonts w:cstheme="minorHAnsi"/>
          <w:sz w:val="24"/>
          <w:szCs w:val="24"/>
        </w:rPr>
        <w:t>Quinn Korbulic – WC Tech Services; Sean Applegate – NMMC;</w:t>
      </w:r>
      <w:r w:rsidRPr="00C8736A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Daniel Thayer – RS Indian Colony; Dena Avansino – RPSD;</w:t>
      </w:r>
      <w:r w:rsidR="009B480B" w:rsidRPr="00150C58">
        <w:rPr>
          <w:rFonts w:cstheme="minorHAnsi"/>
          <w:sz w:val="24"/>
          <w:szCs w:val="24"/>
        </w:rPr>
        <w:t xml:space="preserve"> Jack Byrom – TMWA</w:t>
      </w:r>
      <w:r w:rsidR="009B480B">
        <w:rPr>
          <w:rFonts w:cstheme="minorHAnsi"/>
          <w:sz w:val="24"/>
          <w:szCs w:val="24"/>
        </w:rPr>
        <w:t>;</w:t>
      </w:r>
      <w:r w:rsidR="009B480B" w:rsidRPr="00150C58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and Dominica Yturbide – RPSD.</w:t>
      </w:r>
    </w:p>
    <w:p w14:paraId="14AE0B17" w14:textId="61963F58" w:rsidR="0007381F" w:rsidRPr="0007381F" w:rsidRDefault="007575BF" w:rsidP="0007381F">
      <w:pPr>
        <w:autoSpaceDE w:val="0"/>
        <w:autoSpaceDN w:val="0"/>
        <w:adjustRightInd w:val="0"/>
        <w:ind w:left="1440" w:hanging="144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Also present: </w:t>
      </w:r>
      <w:r w:rsidR="00EA31C5">
        <w:rPr>
          <w:rFonts w:cstheme="minorHAnsi"/>
          <w:bCs/>
          <w:sz w:val="24"/>
          <w:szCs w:val="24"/>
        </w:rPr>
        <w:t>Legal,</w:t>
      </w:r>
      <w:r w:rsidR="0007381F">
        <w:rPr>
          <w:rFonts w:cstheme="minorHAnsi"/>
          <w:bCs/>
          <w:sz w:val="24"/>
          <w:szCs w:val="24"/>
        </w:rPr>
        <w:t xml:space="preserve"> Nate Edwards; </w:t>
      </w:r>
      <w:r w:rsidR="00EA31C5">
        <w:rPr>
          <w:rFonts w:cstheme="minorHAnsi"/>
          <w:bCs/>
          <w:sz w:val="24"/>
          <w:szCs w:val="24"/>
        </w:rPr>
        <w:t>Christina Wilson – SERC</w:t>
      </w:r>
      <w:r w:rsidR="00AC21C4">
        <w:rPr>
          <w:rFonts w:cstheme="minorHAnsi"/>
          <w:bCs/>
          <w:sz w:val="24"/>
          <w:szCs w:val="24"/>
        </w:rPr>
        <w:t>;</w:t>
      </w:r>
      <w:r w:rsidR="0007381F">
        <w:rPr>
          <w:rFonts w:cstheme="minorHAnsi"/>
          <w:bCs/>
          <w:sz w:val="24"/>
          <w:szCs w:val="24"/>
        </w:rPr>
        <w:t xml:space="preserve"> Brandy Saulisberry – SERC;</w:t>
      </w:r>
      <w:r w:rsidR="00AC21C4" w:rsidRPr="0007381F">
        <w:rPr>
          <w:rFonts w:cstheme="minorHAnsi"/>
          <w:bCs/>
          <w:sz w:val="24"/>
          <w:szCs w:val="24"/>
        </w:rPr>
        <w:t xml:space="preserve"> </w:t>
      </w:r>
      <w:r w:rsidR="00B246E3" w:rsidRPr="0007381F">
        <w:rPr>
          <w:sz w:val="24"/>
          <w:szCs w:val="24"/>
        </w:rPr>
        <w:t xml:space="preserve">Gayle Sherman </w:t>
      </w:r>
      <w:r w:rsidR="00AC21C4" w:rsidRPr="0007381F">
        <w:rPr>
          <w:sz w:val="24"/>
          <w:szCs w:val="24"/>
        </w:rPr>
        <w:t>and R</w:t>
      </w:r>
      <w:r w:rsidR="00B246E3" w:rsidRPr="0007381F">
        <w:rPr>
          <w:sz w:val="24"/>
          <w:szCs w:val="24"/>
        </w:rPr>
        <w:t>on</w:t>
      </w:r>
      <w:r w:rsidR="00AC21C4" w:rsidRPr="0007381F">
        <w:rPr>
          <w:sz w:val="24"/>
          <w:szCs w:val="24"/>
        </w:rPr>
        <w:t xml:space="preserve"> P</w:t>
      </w:r>
      <w:r w:rsidR="00B246E3" w:rsidRPr="0007381F">
        <w:rPr>
          <w:sz w:val="24"/>
          <w:szCs w:val="24"/>
        </w:rPr>
        <w:t>urcivalle</w:t>
      </w:r>
      <w:r w:rsidR="0007381F">
        <w:rPr>
          <w:sz w:val="24"/>
          <w:szCs w:val="24"/>
        </w:rPr>
        <w:t xml:space="preserve"> – </w:t>
      </w:r>
      <w:r w:rsidR="009A3312">
        <w:rPr>
          <w:sz w:val="24"/>
          <w:szCs w:val="24"/>
        </w:rPr>
        <w:t>Galena Properties LLC</w:t>
      </w:r>
    </w:p>
    <w:p w14:paraId="17E010E5" w14:textId="77777777" w:rsidR="00F57CC0" w:rsidRDefault="00F57CC0" w:rsidP="007575BF">
      <w:pPr>
        <w:pStyle w:val="NormalWeb"/>
        <w:spacing w:before="360" w:beforeAutospacing="0" w:after="0" w:afterAutospacing="0"/>
        <w:ind w:left="-720" w:right="-696" w:firstLine="72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3D7C416C" w14:textId="06F2B5BD" w:rsidR="00023F80" w:rsidRDefault="00023F80" w:rsidP="00023F80">
      <w:pPr>
        <w:pStyle w:val="NormalWeb"/>
        <w:spacing w:before="326" w:beforeAutospacing="0" w:after="0" w:afterAutospacing="0"/>
        <w:ind w:left="118" w:right="75" w:hanging="364"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2. PUBLIC COMMENT </w:t>
      </w:r>
      <w:r w:rsidRPr="00023F80">
        <w:rPr>
          <w:rFonts w:asciiTheme="minorHAnsi" w:hAnsiTheme="minorHAnsi" w:cstheme="minorHAnsi"/>
          <w:color w:val="000000"/>
        </w:rPr>
        <w:t xml:space="preserve">– </w:t>
      </w:r>
    </w:p>
    <w:p w14:paraId="3EF18B80" w14:textId="3D88513D" w:rsidR="00345963" w:rsidRPr="00023F80" w:rsidRDefault="00345963" w:rsidP="00345963">
      <w:pPr>
        <w:pStyle w:val="NormalWeb"/>
        <w:spacing w:before="326" w:beforeAutospacing="0" w:after="0" w:afterAutospacing="0"/>
        <w:ind w:left="-245" w:right="7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Aaron Kenneston urged members to attend general membership meeting in order to maintain federally required minimums. </w:t>
      </w:r>
    </w:p>
    <w:p w14:paraId="188988E5" w14:textId="6F557668" w:rsidR="0007381F" w:rsidRDefault="00023F80" w:rsidP="0007381F">
      <w:pPr>
        <w:pStyle w:val="NormalWeb"/>
        <w:spacing w:before="266" w:beforeAutospacing="0" w:after="0" w:afterAutospacing="0"/>
        <w:ind w:left="121" w:right="93" w:hanging="368"/>
        <w:rPr>
          <w:rFonts w:asciiTheme="minorHAnsi" w:hAnsiTheme="minorHAnsi" w:cstheme="minorHAnsi"/>
          <w:b/>
          <w:bCs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3. APPROVAL OF OCTOBER 15, 2020 GENERAL MEMBERSHIP MINUTES – FOR POSSIBLE ACTION  </w:t>
      </w:r>
    </w:p>
    <w:p w14:paraId="1DC1F2AD" w14:textId="73F16169" w:rsidR="0007381F" w:rsidRDefault="0007381F" w:rsidP="0007381F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  <w:r w:rsidRPr="00A74440">
        <w:rPr>
          <w:rFonts w:asciiTheme="minorHAnsi" w:hAnsiTheme="minorHAnsi" w:cstheme="minorHAnsi"/>
          <w:i/>
          <w:iCs/>
        </w:rPr>
        <w:t>It was moved by</w:t>
      </w:r>
      <w:r>
        <w:rPr>
          <w:rFonts w:asciiTheme="minorHAnsi" w:hAnsiTheme="minorHAnsi" w:cstheme="minorHAnsi"/>
          <w:i/>
          <w:iCs/>
        </w:rPr>
        <w:t xml:space="preserve"> Brian Taylor</w:t>
      </w:r>
      <w:r w:rsidRPr="00A74440">
        <w:rPr>
          <w:rFonts w:asciiTheme="minorHAnsi" w:hAnsiTheme="minorHAnsi" w:cstheme="minorHAnsi"/>
          <w:i/>
          <w:iCs/>
        </w:rPr>
        <w:t>, seconded by</w:t>
      </w:r>
      <w:r>
        <w:rPr>
          <w:rFonts w:asciiTheme="minorHAnsi" w:hAnsiTheme="minorHAnsi" w:cstheme="minorHAnsi"/>
          <w:i/>
          <w:iCs/>
        </w:rPr>
        <w:t xml:space="preserve"> Rob Reeder</w:t>
      </w:r>
      <w:r w:rsidRPr="00A74440">
        <w:rPr>
          <w:rFonts w:asciiTheme="minorHAnsi" w:hAnsiTheme="minorHAnsi" w:cstheme="minorHAnsi"/>
          <w:i/>
          <w:iCs/>
        </w:rPr>
        <w:t xml:space="preserve"> to approve the minutes as written. </w:t>
      </w:r>
    </w:p>
    <w:p w14:paraId="348797F6" w14:textId="77777777" w:rsidR="0007381F" w:rsidRPr="00A74440" w:rsidRDefault="0007381F" w:rsidP="0007381F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</w:p>
    <w:p w14:paraId="50DD8C49" w14:textId="77777777" w:rsidR="0007381F" w:rsidRDefault="0007381F" w:rsidP="000738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no public comment.</w:t>
      </w:r>
    </w:p>
    <w:p w14:paraId="693E41C8" w14:textId="7F8DCC1F" w:rsidR="0007381F" w:rsidRPr="0007381F" w:rsidRDefault="0007381F" w:rsidP="0007381F">
      <w:pPr>
        <w:rPr>
          <w:rFonts w:cstheme="minorHAnsi"/>
          <w:i/>
          <w:iCs/>
          <w:sz w:val="24"/>
          <w:szCs w:val="24"/>
        </w:rPr>
      </w:pPr>
      <w:r w:rsidRPr="00690498">
        <w:rPr>
          <w:rFonts w:cstheme="minorHAnsi"/>
          <w:i/>
          <w:iCs/>
          <w:sz w:val="24"/>
          <w:szCs w:val="24"/>
        </w:rPr>
        <w:t>The motion passed unanimously.</w:t>
      </w:r>
    </w:p>
    <w:p w14:paraId="4205CC00" w14:textId="0E32F262" w:rsidR="00023F80" w:rsidRDefault="00023F80" w:rsidP="00023F80">
      <w:pPr>
        <w:pStyle w:val="NormalWeb"/>
        <w:spacing w:before="265" w:beforeAutospacing="0" w:after="0" w:afterAutospacing="0"/>
        <w:ind w:left="117" w:right="117" w:hanging="370"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4. SECRETARY TREASURER SECRETARY/TREASURERS REPORT </w:t>
      </w:r>
      <w:r w:rsidRPr="00023F80">
        <w:rPr>
          <w:rFonts w:asciiTheme="minorHAnsi" w:hAnsiTheme="minorHAnsi" w:cstheme="minorHAnsi"/>
          <w:color w:val="000000"/>
        </w:rPr>
        <w:t xml:space="preserve">– INFORMATION ON EXISTING AND UPCOMING LEPC GRANTS, MEMBER INFORMATION, AND TRAININGS. – </w:t>
      </w:r>
    </w:p>
    <w:p w14:paraId="5389492E" w14:textId="17F9D0C5" w:rsidR="0007381F" w:rsidRDefault="00144BDC" w:rsidP="003473A3">
      <w:pPr>
        <w:pStyle w:val="NormalWeb"/>
        <w:spacing w:before="265" w:beforeAutospacing="0" w:after="0" w:afterAutospacing="0"/>
        <w:ind w:left="-259" w:right="11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Secretary Echeverria</w:t>
      </w:r>
      <w:r w:rsidR="0007381F">
        <w:rPr>
          <w:rFonts w:asciiTheme="minorHAnsi" w:hAnsiTheme="minorHAnsi" w:cstheme="minorHAnsi"/>
          <w:color w:val="000000"/>
        </w:rPr>
        <w:t xml:space="preserve"> reviewed the following breakdown of funds. </w:t>
      </w:r>
      <w:r>
        <w:rPr>
          <w:rFonts w:asciiTheme="minorHAnsi" w:hAnsiTheme="minorHAnsi" w:cstheme="minorHAnsi"/>
          <w:color w:val="000000"/>
        </w:rPr>
        <w:t>Secretary Echeverria</w:t>
      </w:r>
      <w:r w:rsidR="0007381F">
        <w:rPr>
          <w:rFonts w:asciiTheme="minorHAnsi" w:hAnsiTheme="minorHAnsi" w:cstheme="minorHAnsi"/>
          <w:color w:val="000000"/>
        </w:rPr>
        <w:t xml:space="preserve"> clarified </w:t>
      </w:r>
      <w:r w:rsidR="003473A3">
        <w:rPr>
          <w:rFonts w:asciiTheme="minorHAnsi" w:hAnsiTheme="minorHAnsi" w:cstheme="minorHAnsi"/>
          <w:color w:val="000000"/>
        </w:rPr>
        <w:t xml:space="preserve">some of the amounts are pending expense receipts. </w:t>
      </w:r>
      <w:r>
        <w:rPr>
          <w:rFonts w:asciiTheme="minorHAnsi" w:hAnsiTheme="minorHAnsi" w:cstheme="minorHAnsi"/>
          <w:color w:val="000000"/>
        </w:rPr>
        <w:t>Secretary Echeverria</w:t>
      </w:r>
      <w:r w:rsidR="003473A3">
        <w:rPr>
          <w:rFonts w:asciiTheme="minorHAnsi" w:hAnsiTheme="minorHAnsi" w:cstheme="minorHAnsi"/>
          <w:color w:val="000000"/>
        </w:rPr>
        <w:t xml:space="preserve"> noted the amount for Continuing Challenge has been allocated to equipment per Project Change Request.</w:t>
      </w:r>
      <w:r w:rsidR="001B1BA5">
        <w:rPr>
          <w:rFonts w:asciiTheme="minorHAnsi" w:hAnsiTheme="minorHAnsi" w:cstheme="minorHAnsi"/>
          <w:color w:val="000000"/>
        </w:rPr>
        <w:t xml:space="preserve"> Lastly, </w:t>
      </w:r>
      <w:r>
        <w:rPr>
          <w:rFonts w:asciiTheme="minorHAnsi" w:hAnsiTheme="minorHAnsi" w:cstheme="minorHAnsi"/>
          <w:color w:val="000000"/>
        </w:rPr>
        <w:t>Secretary Echeverria</w:t>
      </w:r>
      <w:r w:rsidR="001B1BA5">
        <w:rPr>
          <w:rFonts w:asciiTheme="minorHAnsi" w:hAnsiTheme="minorHAnsi" w:cstheme="minorHAnsi"/>
          <w:color w:val="000000"/>
        </w:rPr>
        <w:t xml:space="preserve"> asked for members who have attended Fireshows West to please submit their receipt for reimbursement. </w:t>
      </w:r>
    </w:p>
    <w:p w14:paraId="71BB212C" w14:textId="77777777" w:rsidR="00C97131" w:rsidRDefault="00C97131" w:rsidP="003473A3">
      <w:pPr>
        <w:pStyle w:val="NormalWeb"/>
        <w:spacing w:before="265" w:beforeAutospacing="0" w:after="0" w:afterAutospacing="0"/>
        <w:ind w:left="-259" w:right="115"/>
        <w:contextualSpacing/>
        <w:rPr>
          <w:rFonts w:asciiTheme="minorHAnsi" w:hAnsiTheme="minorHAnsi" w:cstheme="minorHAnsi"/>
          <w:color w:val="000000"/>
        </w:rPr>
      </w:pPr>
    </w:p>
    <w:p w14:paraId="2071FA44" w14:textId="5C50C2EA" w:rsidR="003473A3" w:rsidRPr="00023F80" w:rsidRDefault="001B1BA5" w:rsidP="003473A3">
      <w:pPr>
        <w:pStyle w:val="NormalWeb"/>
        <w:spacing w:before="265" w:beforeAutospacing="0" w:after="0" w:afterAutospacing="0"/>
        <w:ind w:left="-259" w:right="11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1527628" wp14:editId="2454985F">
            <wp:extent cx="4835769" cy="4413157"/>
            <wp:effectExtent l="0" t="0" r="3175" b="698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17 treas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181" cy="447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FF4CA" w14:textId="3DDB110B" w:rsidR="00023F80" w:rsidRDefault="00023F80" w:rsidP="00BE440D">
      <w:pPr>
        <w:pStyle w:val="NormalWeb"/>
        <w:spacing w:before="264" w:beforeAutospacing="0" w:after="0" w:afterAutospacing="0"/>
        <w:ind w:left="-245" w:right="403"/>
        <w:contextualSpacing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5. REVIEW OF UPCOMING GRANT OPPORTUNITIES – </w:t>
      </w:r>
      <w:r w:rsidRPr="00023F80">
        <w:rPr>
          <w:rFonts w:asciiTheme="minorHAnsi" w:hAnsiTheme="minorHAnsi" w:cstheme="minorHAnsi"/>
          <w:color w:val="000000"/>
        </w:rPr>
        <w:t xml:space="preserve">INFORMATION ON UPCOMING GRANTS. </w:t>
      </w:r>
    </w:p>
    <w:p w14:paraId="1829B96D" w14:textId="77777777" w:rsidR="00144BDC" w:rsidRDefault="00144BDC" w:rsidP="00BE440D">
      <w:pPr>
        <w:pStyle w:val="NormalWeb"/>
        <w:spacing w:before="264" w:beforeAutospacing="0" w:after="0" w:afterAutospacing="0"/>
        <w:ind w:left="-245" w:right="403"/>
        <w:contextualSpacing/>
        <w:rPr>
          <w:rFonts w:asciiTheme="minorHAnsi" w:hAnsiTheme="minorHAnsi" w:cstheme="minorHAnsi"/>
          <w:color w:val="000000"/>
        </w:rPr>
      </w:pPr>
    </w:p>
    <w:p w14:paraId="1342B868" w14:textId="25F4EA5A" w:rsidR="003C6691" w:rsidRPr="00023F80" w:rsidRDefault="00144BDC" w:rsidP="003C6691">
      <w:pPr>
        <w:pStyle w:val="NormalWeb"/>
        <w:spacing w:before="264" w:beforeAutospacing="0" w:after="0" w:afterAutospacing="0"/>
        <w:ind w:left="-245" w:right="40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Secretary Echeverria</w:t>
      </w:r>
      <w:r w:rsidR="003C6691">
        <w:rPr>
          <w:rFonts w:asciiTheme="minorHAnsi" w:hAnsiTheme="minorHAnsi" w:cstheme="minorHAnsi"/>
          <w:color w:val="000000"/>
        </w:rPr>
        <w:t xml:space="preserve"> asked if any agency is looking for funding, submit applications at any time. </w:t>
      </w:r>
      <w:r>
        <w:rPr>
          <w:rFonts w:asciiTheme="minorHAnsi" w:hAnsiTheme="minorHAnsi" w:cstheme="minorHAnsi"/>
          <w:color w:val="000000"/>
        </w:rPr>
        <w:t>Chairman Millette</w:t>
      </w:r>
      <w:r w:rsidR="003C6691">
        <w:rPr>
          <w:rFonts w:asciiTheme="minorHAnsi" w:hAnsiTheme="minorHAnsi" w:cstheme="minorHAnsi"/>
          <w:color w:val="000000"/>
        </w:rPr>
        <w:t xml:space="preserve"> asked Christina Wilson if there are any mid-cycle grants to be had. Christina Wilson noted HMEP mid-cycle funding opportunity is open with the amount of $339,000 available to the entire state for planning activities.</w:t>
      </w:r>
      <w:r w:rsidR="00BE440D">
        <w:rPr>
          <w:rFonts w:asciiTheme="minorHAnsi" w:hAnsiTheme="minorHAnsi" w:cstheme="minorHAnsi"/>
          <w:color w:val="000000"/>
        </w:rPr>
        <w:t xml:space="preserve"> Christina Wilson noted the UWS second round fund are available till January 4</w:t>
      </w:r>
      <w:r w:rsidR="00BE440D" w:rsidRPr="00BE440D">
        <w:rPr>
          <w:rFonts w:asciiTheme="minorHAnsi" w:hAnsiTheme="minorHAnsi" w:cstheme="minorHAnsi"/>
          <w:color w:val="000000"/>
          <w:vertAlign w:val="superscript"/>
        </w:rPr>
        <w:t>th</w:t>
      </w:r>
      <w:r w:rsidR="00BE440D">
        <w:rPr>
          <w:rFonts w:asciiTheme="minorHAnsi" w:hAnsiTheme="minorHAnsi" w:cstheme="minorHAnsi"/>
          <w:color w:val="000000"/>
        </w:rPr>
        <w:t xml:space="preserve"> and she will keep everyone updated.</w:t>
      </w:r>
      <w:r w:rsidR="00D97FCB">
        <w:rPr>
          <w:rFonts w:asciiTheme="minorHAnsi" w:hAnsiTheme="minorHAnsi" w:cstheme="minorHAnsi"/>
          <w:color w:val="000000"/>
        </w:rPr>
        <w:t xml:space="preserve"> Christina </w:t>
      </w:r>
      <w:r>
        <w:rPr>
          <w:rFonts w:asciiTheme="minorHAnsi" w:hAnsiTheme="minorHAnsi" w:cstheme="minorHAnsi"/>
          <w:color w:val="000000"/>
        </w:rPr>
        <w:t xml:space="preserve">Wilson </w:t>
      </w:r>
      <w:r w:rsidR="00D97FCB">
        <w:rPr>
          <w:rFonts w:asciiTheme="minorHAnsi" w:hAnsiTheme="minorHAnsi" w:cstheme="minorHAnsi"/>
          <w:color w:val="000000"/>
        </w:rPr>
        <w:t>clarified the UWS funds will close June 30</w:t>
      </w:r>
      <w:r w:rsidR="00D97FCB" w:rsidRPr="00D97FCB">
        <w:rPr>
          <w:rFonts w:asciiTheme="minorHAnsi" w:hAnsiTheme="minorHAnsi" w:cstheme="minorHAnsi"/>
          <w:color w:val="000000"/>
          <w:vertAlign w:val="superscript"/>
        </w:rPr>
        <w:t>th</w:t>
      </w:r>
      <w:r w:rsidR="00D97FCB">
        <w:rPr>
          <w:rFonts w:asciiTheme="minorHAnsi" w:hAnsiTheme="minorHAnsi" w:cstheme="minorHAnsi"/>
          <w:color w:val="000000"/>
        </w:rPr>
        <w:t xml:space="preserve"> of 2021. Brian Taylor asked Christina Wilson if there is a limit on amount which can be requested and Christina Wilson clarified that for the second round, no.</w:t>
      </w:r>
    </w:p>
    <w:p w14:paraId="290ECC97" w14:textId="5C090515" w:rsidR="00023F80" w:rsidRDefault="00023F80" w:rsidP="00023F80">
      <w:pPr>
        <w:pStyle w:val="NormalWeb"/>
        <w:spacing w:before="264" w:beforeAutospacing="0" w:after="0" w:afterAutospacing="0"/>
        <w:ind w:left="122" w:right="264" w:hanging="353"/>
        <w:rPr>
          <w:rFonts w:asciiTheme="minorHAnsi" w:hAnsiTheme="minorHAnsi" w:cstheme="minorHAnsi"/>
          <w:b/>
          <w:bCs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6. REVIEW OF THE ANNUAL LEPC PLAN UPDATE – FOR POSSIBLE ACTION – </w:t>
      </w:r>
      <w:r w:rsidRPr="00023F80">
        <w:rPr>
          <w:rFonts w:asciiTheme="minorHAnsi" w:hAnsiTheme="minorHAnsi" w:cstheme="minorHAnsi"/>
          <w:color w:val="000000"/>
        </w:rPr>
        <w:t xml:space="preserve">YEARLY APPROVAL OF THE UPDATED LEPC PLAN WITH FORM NRT1A, CONTACT INFORMATION, EQUIPMENT LISTS, LETTER OF PROMULGATION, AND TRAINING/EXERCISE SCHEDULES </w:t>
      </w:r>
      <w:r w:rsidRPr="00023F80">
        <w:rPr>
          <w:rFonts w:asciiTheme="minorHAnsi" w:hAnsiTheme="minorHAnsi" w:cstheme="minorHAnsi"/>
          <w:b/>
          <w:bCs/>
          <w:color w:val="000000"/>
        </w:rPr>
        <w:t xml:space="preserve">– </w:t>
      </w:r>
    </w:p>
    <w:p w14:paraId="6114E8F8" w14:textId="2AE88A82" w:rsidR="009A3312" w:rsidRDefault="009A3312" w:rsidP="009A3312">
      <w:pPr>
        <w:pStyle w:val="NormalWeb"/>
        <w:spacing w:before="264" w:beforeAutospacing="0" w:after="0" w:afterAutospacing="0"/>
        <w:ind w:left="-230" w:right="259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37ECA6F1" w14:textId="6B6EF79F" w:rsidR="009A3312" w:rsidRDefault="00144BDC" w:rsidP="009A3312">
      <w:pPr>
        <w:pStyle w:val="NormalWeb"/>
        <w:spacing w:before="264" w:beforeAutospacing="0" w:after="0" w:afterAutospacing="0"/>
        <w:ind w:left="-230" w:right="259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Chairman Millette</w:t>
      </w:r>
      <w:r w:rsidR="009A3312">
        <w:rPr>
          <w:rFonts w:asciiTheme="minorHAnsi" w:hAnsiTheme="minorHAnsi" w:cstheme="minorHAnsi"/>
          <w:color w:val="000000"/>
        </w:rPr>
        <w:t xml:space="preserve"> noted the plan was updated with the idea in mind newer members can read plan and know how to proceed seamlessly. </w:t>
      </w:r>
      <w:r>
        <w:rPr>
          <w:rFonts w:asciiTheme="minorHAnsi" w:hAnsiTheme="minorHAnsi" w:cstheme="minorHAnsi"/>
          <w:color w:val="000000"/>
        </w:rPr>
        <w:t>Chairman Millette</w:t>
      </w:r>
      <w:r w:rsidR="009A3312">
        <w:rPr>
          <w:rFonts w:asciiTheme="minorHAnsi" w:hAnsiTheme="minorHAnsi" w:cstheme="minorHAnsi"/>
          <w:color w:val="000000"/>
        </w:rPr>
        <w:t xml:space="preserve"> noted items in this action item are required to receive grants. </w:t>
      </w:r>
      <w:r>
        <w:rPr>
          <w:rFonts w:asciiTheme="minorHAnsi" w:hAnsiTheme="minorHAnsi" w:cstheme="minorHAnsi"/>
          <w:color w:val="000000"/>
        </w:rPr>
        <w:t>Chairman Millette</w:t>
      </w:r>
      <w:r w:rsidR="009A3312">
        <w:rPr>
          <w:rFonts w:asciiTheme="minorHAnsi" w:hAnsiTheme="minorHAnsi" w:cstheme="minorHAnsi"/>
          <w:color w:val="000000"/>
        </w:rPr>
        <w:t xml:space="preserve"> clarified they are still waiting on some specifics for the equipment list. </w:t>
      </w:r>
    </w:p>
    <w:p w14:paraId="5E27E21F" w14:textId="3B1ABAAB" w:rsidR="009355DC" w:rsidRDefault="009355DC" w:rsidP="009A3312">
      <w:pPr>
        <w:pStyle w:val="NormalWeb"/>
        <w:spacing w:before="264" w:beforeAutospacing="0" w:after="0" w:afterAutospacing="0"/>
        <w:ind w:left="-230" w:right="259"/>
        <w:contextualSpacing/>
        <w:rPr>
          <w:rFonts w:asciiTheme="minorHAnsi" w:hAnsiTheme="minorHAnsi" w:cstheme="minorHAnsi"/>
          <w:color w:val="000000"/>
        </w:rPr>
      </w:pPr>
    </w:p>
    <w:p w14:paraId="185E434F" w14:textId="50DBC514" w:rsidR="009355DC" w:rsidRDefault="009355DC" w:rsidP="009355DC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  <w:r w:rsidRPr="00A74440">
        <w:rPr>
          <w:rFonts w:asciiTheme="minorHAnsi" w:hAnsiTheme="minorHAnsi" w:cstheme="minorHAnsi"/>
          <w:i/>
          <w:iCs/>
        </w:rPr>
        <w:lastRenderedPageBreak/>
        <w:t>It was moved by</w:t>
      </w:r>
      <w:r>
        <w:rPr>
          <w:rFonts w:asciiTheme="minorHAnsi" w:hAnsiTheme="minorHAnsi" w:cstheme="minorHAnsi"/>
          <w:i/>
          <w:iCs/>
        </w:rPr>
        <w:t xml:space="preserve"> Brian Taylor</w:t>
      </w:r>
      <w:r w:rsidRPr="00A74440">
        <w:rPr>
          <w:rFonts w:asciiTheme="minorHAnsi" w:hAnsiTheme="minorHAnsi" w:cstheme="minorHAnsi"/>
          <w:i/>
          <w:iCs/>
        </w:rPr>
        <w:t>, seconded by</w:t>
      </w:r>
      <w:r>
        <w:rPr>
          <w:rFonts w:asciiTheme="minorHAnsi" w:hAnsiTheme="minorHAnsi" w:cstheme="minorHAnsi"/>
          <w:i/>
          <w:iCs/>
        </w:rPr>
        <w:t xml:space="preserve"> Roy Anderson</w:t>
      </w:r>
      <w:r w:rsidRPr="00A74440">
        <w:rPr>
          <w:rFonts w:asciiTheme="minorHAnsi" w:hAnsiTheme="minorHAnsi" w:cstheme="minorHAnsi"/>
          <w:i/>
          <w:iCs/>
        </w:rPr>
        <w:t xml:space="preserve"> to approve the </w:t>
      </w:r>
      <w:r>
        <w:rPr>
          <w:rFonts w:asciiTheme="minorHAnsi" w:hAnsiTheme="minorHAnsi" w:cstheme="minorHAnsi"/>
          <w:i/>
          <w:iCs/>
        </w:rPr>
        <w:t>approve the updated plan</w:t>
      </w:r>
      <w:r w:rsidRPr="00A74440">
        <w:rPr>
          <w:rFonts w:asciiTheme="minorHAnsi" w:hAnsiTheme="minorHAnsi" w:cstheme="minorHAnsi"/>
          <w:i/>
          <w:iCs/>
        </w:rPr>
        <w:t xml:space="preserve">. </w:t>
      </w:r>
    </w:p>
    <w:p w14:paraId="7348E3F2" w14:textId="77777777" w:rsidR="009355DC" w:rsidRPr="00A74440" w:rsidRDefault="009355DC" w:rsidP="009355DC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</w:p>
    <w:p w14:paraId="4E5DA83C" w14:textId="77777777" w:rsidR="009355DC" w:rsidRDefault="009355DC" w:rsidP="009355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no public comment.</w:t>
      </w:r>
    </w:p>
    <w:p w14:paraId="3AB515F3" w14:textId="34A640DA" w:rsidR="009A3312" w:rsidRPr="009355DC" w:rsidRDefault="009355DC" w:rsidP="009355DC">
      <w:pPr>
        <w:rPr>
          <w:rFonts w:cstheme="minorHAnsi"/>
          <w:i/>
          <w:iCs/>
          <w:sz w:val="24"/>
          <w:szCs w:val="24"/>
        </w:rPr>
      </w:pPr>
      <w:r w:rsidRPr="00690498">
        <w:rPr>
          <w:rFonts w:cstheme="minorHAnsi"/>
          <w:i/>
          <w:iCs/>
          <w:sz w:val="24"/>
          <w:szCs w:val="24"/>
        </w:rPr>
        <w:t>The motion passed unanimously.</w:t>
      </w:r>
    </w:p>
    <w:p w14:paraId="37CB8337" w14:textId="29BD5069" w:rsidR="00023F80" w:rsidRDefault="00023F80" w:rsidP="00023F80">
      <w:pPr>
        <w:pStyle w:val="NormalWeb"/>
        <w:spacing w:before="303" w:beforeAutospacing="0" w:after="0" w:afterAutospacing="0"/>
        <w:ind w:left="122" w:right="424" w:hanging="358"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7. REVIEW OF THE ANNUAL LEPC LEVEL OF RESPONSE QUESTIONNAIRE – FOR POSSIBLE ACTION – </w:t>
      </w:r>
      <w:r w:rsidRPr="00023F80">
        <w:rPr>
          <w:rFonts w:asciiTheme="minorHAnsi" w:hAnsiTheme="minorHAnsi" w:cstheme="minorHAnsi"/>
          <w:color w:val="000000"/>
        </w:rPr>
        <w:t xml:space="preserve">YEARLY APPROVAL OF THE WASHOE COUNTY LEVEL OF RESPONSE – </w:t>
      </w:r>
    </w:p>
    <w:p w14:paraId="5EC29FFD" w14:textId="250E30AE" w:rsidR="005A6D4E" w:rsidRDefault="005A6D4E" w:rsidP="005A6D4E">
      <w:pPr>
        <w:pStyle w:val="NormalWeb"/>
        <w:spacing w:before="303" w:beforeAutospacing="0" w:after="0" w:afterAutospacing="0"/>
        <w:ind w:left="-230" w:right="418"/>
        <w:contextualSpacing/>
        <w:rPr>
          <w:rFonts w:asciiTheme="minorHAnsi" w:hAnsiTheme="minorHAnsi" w:cstheme="minorHAnsi"/>
          <w:color w:val="000000"/>
        </w:rPr>
      </w:pPr>
    </w:p>
    <w:p w14:paraId="1CDB5C9A" w14:textId="15320EED" w:rsidR="005A6D4E" w:rsidRDefault="005A6D4E" w:rsidP="005A6D4E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  <w:r w:rsidRPr="00A74440">
        <w:rPr>
          <w:rFonts w:asciiTheme="minorHAnsi" w:hAnsiTheme="minorHAnsi" w:cstheme="minorHAnsi"/>
          <w:i/>
          <w:iCs/>
        </w:rPr>
        <w:t>It was moved by</w:t>
      </w:r>
      <w:r>
        <w:rPr>
          <w:rFonts w:asciiTheme="minorHAnsi" w:hAnsiTheme="minorHAnsi" w:cstheme="minorHAnsi"/>
          <w:i/>
          <w:iCs/>
        </w:rPr>
        <w:t xml:space="preserve"> Aaron Kenneston</w:t>
      </w:r>
      <w:r w:rsidRPr="00A74440">
        <w:rPr>
          <w:rFonts w:asciiTheme="minorHAnsi" w:hAnsiTheme="minorHAnsi" w:cstheme="minorHAnsi"/>
          <w:i/>
          <w:iCs/>
        </w:rPr>
        <w:t>, seconded by</w:t>
      </w:r>
      <w:r>
        <w:rPr>
          <w:rFonts w:asciiTheme="minorHAnsi" w:hAnsiTheme="minorHAnsi" w:cstheme="minorHAnsi"/>
          <w:i/>
          <w:iCs/>
        </w:rPr>
        <w:t xml:space="preserve"> Sean McEvers</w:t>
      </w:r>
      <w:r w:rsidRPr="00A74440">
        <w:rPr>
          <w:rFonts w:asciiTheme="minorHAnsi" w:hAnsiTheme="minorHAnsi" w:cstheme="minorHAnsi"/>
          <w:i/>
          <w:iCs/>
        </w:rPr>
        <w:t xml:space="preserve"> to approve the </w:t>
      </w:r>
      <w:r>
        <w:rPr>
          <w:rFonts w:asciiTheme="minorHAnsi" w:hAnsiTheme="minorHAnsi" w:cstheme="minorHAnsi"/>
          <w:i/>
          <w:iCs/>
        </w:rPr>
        <w:t>LEPC level of response questionnaire</w:t>
      </w:r>
      <w:r w:rsidRPr="00A74440">
        <w:rPr>
          <w:rFonts w:asciiTheme="minorHAnsi" w:hAnsiTheme="minorHAnsi" w:cstheme="minorHAnsi"/>
          <w:i/>
          <w:iCs/>
        </w:rPr>
        <w:t xml:space="preserve">. </w:t>
      </w:r>
    </w:p>
    <w:p w14:paraId="267C3AFE" w14:textId="77777777" w:rsidR="005A6D4E" w:rsidRPr="00A74440" w:rsidRDefault="005A6D4E" w:rsidP="005A6D4E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</w:p>
    <w:p w14:paraId="06EFDAD9" w14:textId="77777777" w:rsidR="005A6D4E" w:rsidRDefault="005A6D4E" w:rsidP="005A6D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no public comment.</w:t>
      </w:r>
    </w:p>
    <w:p w14:paraId="2C6E41B4" w14:textId="5DE64130" w:rsidR="005A6D4E" w:rsidRPr="005A6D4E" w:rsidRDefault="005A6D4E" w:rsidP="005A6D4E">
      <w:pPr>
        <w:rPr>
          <w:rFonts w:cstheme="minorHAnsi"/>
          <w:i/>
          <w:iCs/>
          <w:sz w:val="24"/>
          <w:szCs w:val="24"/>
        </w:rPr>
      </w:pPr>
      <w:r w:rsidRPr="00690498">
        <w:rPr>
          <w:rFonts w:cstheme="minorHAnsi"/>
          <w:i/>
          <w:iCs/>
          <w:sz w:val="24"/>
          <w:szCs w:val="24"/>
        </w:rPr>
        <w:t>The motion passed unanimously.</w:t>
      </w:r>
    </w:p>
    <w:p w14:paraId="250A51EE" w14:textId="671D71F6" w:rsidR="005A6D4E" w:rsidRDefault="00023F80" w:rsidP="005A6D4E">
      <w:pPr>
        <w:pStyle w:val="NormalWeb"/>
        <w:spacing w:before="265" w:beforeAutospacing="0" w:after="0" w:afterAutospacing="0"/>
        <w:ind w:left="-230" w:right="720"/>
        <w:contextualSpacing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8. REVIEW OF THE ANNUAL LEPC EXERCISE REPORT – FOR POSSIBLE ACTION – </w:t>
      </w:r>
      <w:r w:rsidRPr="00023F80">
        <w:rPr>
          <w:rFonts w:asciiTheme="minorHAnsi" w:hAnsiTheme="minorHAnsi" w:cstheme="minorHAnsi"/>
          <w:color w:val="000000"/>
        </w:rPr>
        <w:t xml:space="preserve">YEARLY APPROVAL OF THE WASHOE COUNTY LEPC EXERCISE – </w:t>
      </w:r>
    </w:p>
    <w:p w14:paraId="6FA9CF11" w14:textId="77777777" w:rsidR="005A6D4E" w:rsidRDefault="005A6D4E" w:rsidP="005A6D4E">
      <w:pPr>
        <w:pStyle w:val="NormalWeb"/>
        <w:spacing w:before="265" w:beforeAutospacing="0" w:after="0" w:afterAutospacing="0"/>
        <w:ind w:left="-230" w:right="720"/>
        <w:contextualSpacing/>
        <w:rPr>
          <w:rFonts w:asciiTheme="minorHAnsi" w:hAnsiTheme="minorHAnsi" w:cstheme="minorHAnsi"/>
          <w:color w:val="000000"/>
        </w:rPr>
      </w:pPr>
    </w:p>
    <w:p w14:paraId="49B024FF" w14:textId="0B992BAC" w:rsidR="005A6D4E" w:rsidRDefault="005A6D4E" w:rsidP="005A6D4E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  <w:r w:rsidRPr="00A74440">
        <w:rPr>
          <w:rFonts w:asciiTheme="minorHAnsi" w:hAnsiTheme="minorHAnsi" w:cstheme="minorHAnsi"/>
          <w:i/>
          <w:iCs/>
        </w:rPr>
        <w:t>It was moved by</w:t>
      </w:r>
      <w:r>
        <w:rPr>
          <w:rFonts w:asciiTheme="minorHAnsi" w:hAnsiTheme="minorHAnsi" w:cstheme="minorHAnsi"/>
          <w:i/>
          <w:iCs/>
        </w:rPr>
        <w:t xml:space="preserve"> Aaron Kenneston</w:t>
      </w:r>
      <w:r w:rsidRPr="00A74440">
        <w:rPr>
          <w:rFonts w:asciiTheme="minorHAnsi" w:hAnsiTheme="minorHAnsi" w:cstheme="minorHAnsi"/>
          <w:i/>
          <w:iCs/>
        </w:rPr>
        <w:t>, seconded by</w:t>
      </w:r>
      <w:r>
        <w:rPr>
          <w:rFonts w:asciiTheme="minorHAnsi" w:hAnsiTheme="minorHAnsi" w:cstheme="minorHAnsi"/>
          <w:i/>
          <w:iCs/>
        </w:rPr>
        <w:t xml:space="preserve"> Andy Ancho</w:t>
      </w:r>
      <w:r w:rsidRPr="00A74440">
        <w:rPr>
          <w:rFonts w:asciiTheme="minorHAnsi" w:hAnsiTheme="minorHAnsi" w:cstheme="minorHAnsi"/>
          <w:i/>
          <w:iCs/>
        </w:rPr>
        <w:t xml:space="preserve"> to approve the</w:t>
      </w:r>
      <w:r>
        <w:rPr>
          <w:rFonts w:asciiTheme="minorHAnsi" w:hAnsiTheme="minorHAnsi" w:cstheme="minorHAnsi"/>
          <w:i/>
          <w:iCs/>
        </w:rPr>
        <w:t xml:space="preserve"> LEPC Exercise Report</w:t>
      </w:r>
      <w:r w:rsidRPr="00A74440">
        <w:rPr>
          <w:rFonts w:asciiTheme="minorHAnsi" w:hAnsiTheme="minorHAnsi" w:cstheme="minorHAnsi"/>
          <w:i/>
          <w:iCs/>
        </w:rPr>
        <w:t xml:space="preserve">. </w:t>
      </w:r>
    </w:p>
    <w:p w14:paraId="058838B6" w14:textId="77777777" w:rsidR="005A6D4E" w:rsidRPr="00A74440" w:rsidRDefault="005A6D4E" w:rsidP="005A6D4E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</w:p>
    <w:p w14:paraId="55F44B13" w14:textId="77777777" w:rsidR="005A6D4E" w:rsidRDefault="005A6D4E" w:rsidP="005A6D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no public comment.</w:t>
      </w:r>
    </w:p>
    <w:p w14:paraId="17F0F125" w14:textId="77777777" w:rsidR="005A6D4E" w:rsidRPr="0007381F" w:rsidRDefault="005A6D4E" w:rsidP="005A6D4E">
      <w:pPr>
        <w:rPr>
          <w:rFonts w:cstheme="minorHAnsi"/>
          <w:i/>
          <w:iCs/>
          <w:sz w:val="24"/>
          <w:szCs w:val="24"/>
        </w:rPr>
      </w:pPr>
      <w:r w:rsidRPr="00690498">
        <w:rPr>
          <w:rFonts w:cstheme="minorHAnsi"/>
          <w:i/>
          <w:iCs/>
          <w:sz w:val="24"/>
          <w:szCs w:val="24"/>
        </w:rPr>
        <w:t>The motion passed unanimously.</w:t>
      </w:r>
    </w:p>
    <w:p w14:paraId="2F682715" w14:textId="77777777" w:rsidR="005A6D4E" w:rsidRPr="00023F80" w:rsidRDefault="005A6D4E" w:rsidP="00023F80">
      <w:pPr>
        <w:pStyle w:val="NormalWeb"/>
        <w:spacing w:before="265" w:beforeAutospacing="0" w:after="0" w:afterAutospacing="0"/>
        <w:ind w:left="122" w:right="716" w:hanging="354"/>
        <w:rPr>
          <w:rFonts w:asciiTheme="minorHAnsi" w:hAnsiTheme="minorHAnsi" w:cstheme="minorHAnsi"/>
        </w:rPr>
      </w:pPr>
    </w:p>
    <w:p w14:paraId="3A67B5B5" w14:textId="4E7BCABF" w:rsidR="005A6D4E" w:rsidRDefault="00023F80" w:rsidP="005A6D4E">
      <w:pPr>
        <w:pStyle w:val="NormalWeb"/>
        <w:spacing w:before="264" w:beforeAutospacing="0" w:after="0" w:afterAutospacing="0"/>
        <w:ind w:left="-230" w:right="677"/>
        <w:contextualSpacing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9. REVIEW OF THE ANNUAL LEPC BY-LAWS UPDATE – FOR POSSIBLE ACTION – </w:t>
      </w:r>
      <w:r w:rsidRPr="00023F80">
        <w:rPr>
          <w:rFonts w:asciiTheme="minorHAnsi" w:hAnsiTheme="minorHAnsi" w:cstheme="minorHAnsi"/>
          <w:color w:val="000000"/>
        </w:rPr>
        <w:t xml:space="preserve">YEARLY APPROVAL OF THE WASHOE COUNTY UPDATED BY-LAWS – </w:t>
      </w:r>
    </w:p>
    <w:p w14:paraId="7E1DD826" w14:textId="59FA370B" w:rsidR="005A6D4E" w:rsidRDefault="005A6D4E" w:rsidP="005A6D4E">
      <w:pPr>
        <w:pStyle w:val="NormalWeb"/>
        <w:spacing w:before="264" w:beforeAutospacing="0" w:after="0" w:afterAutospacing="0"/>
        <w:ind w:left="-230" w:right="677"/>
        <w:contextualSpacing/>
        <w:rPr>
          <w:rFonts w:asciiTheme="minorHAnsi" w:hAnsiTheme="minorHAnsi" w:cstheme="minorHAnsi"/>
          <w:color w:val="000000"/>
        </w:rPr>
      </w:pPr>
    </w:p>
    <w:p w14:paraId="019FDB4B" w14:textId="16A9EDFA" w:rsidR="005A6D4E" w:rsidRDefault="005A6D4E" w:rsidP="005A6D4E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  <w:r w:rsidRPr="00A74440">
        <w:rPr>
          <w:rFonts w:asciiTheme="minorHAnsi" w:hAnsiTheme="minorHAnsi" w:cstheme="minorHAnsi"/>
          <w:i/>
          <w:iCs/>
        </w:rPr>
        <w:t>It was moved by</w:t>
      </w:r>
      <w:r>
        <w:rPr>
          <w:rFonts w:asciiTheme="minorHAnsi" w:hAnsiTheme="minorHAnsi" w:cstheme="minorHAnsi"/>
          <w:i/>
          <w:iCs/>
        </w:rPr>
        <w:t xml:space="preserve"> Roy Anderson</w:t>
      </w:r>
      <w:r w:rsidRPr="00A74440">
        <w:rPr>
          <w:rFonts w:asciiTheme="minorHAnsi" w:hAnsiTheme="minorHAnsi" w:cstheme="minorHAnsi"/>
          <w:i/>
          <w:iCs/>
        </w:rPr>
        <w:t>, seconded by</w:t>
      </w:r>
      <w:r>
        <w:rPr>
          <w:rFonts w:asciiTheme="minorHAnsi" w:hAnsiTheme="minorHAnsi" w:cstheme="minorHAnsi"/>
          <w:i/>
          <w:iCs/>
        </w:rPr>
        <w:t xml:space="preserve"> Brian Taylor</w:t>
      </w:r>
      <w:r w:rsidRPr="00A74440">
        <w:rPr>
          <w:rFonts w:asciiTheme="minorHAnsi" w:hAnsiTheme="minorHAnsi" w:cstheme="minorHAnsi"/>
          <w:i/>
          <w:iCs/>
        </w:rPr>
        <w:t xml:space="preserve"> to approve the </w:t>
      </w:r>
      <w:r>
        <w:rPr>
          <w:rFonts w:asciiTheme="minorHAnsi" w:hAnsiTheme="minorHAnsi" w:cstheme="minorHAnsi"/>
          <w:i/>
          <w:iCs/>
        </w:rPr>
        <w:t>LEPC by-laws</w:t>
      </w:r>
      <w:r w:rsidRPr="00A74440">
        <w:rPr>
          <w:rFonts w:asciiTheme="minorHAnsi" w:hAnsiTheme="minorHAnsi" w:cstheme="minorHAnsi"/>
          <w:i/>
          <w:iCs/>
        </w:rPr>
        <w:t xml:space="preserve">. </w:t>
      </w:r>
    </w:p>
    <w:p w14:paraId="6CAC8ACF" w14:textId="77777777" w:rsidR="005A6D4E" w:rsidRPr="00A74440" w:rsidRDefault="005A6D4E" w:rsidP="005A6D4E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</w:p>
    <w:p w14:paraId="32561ABE" w14:textId="77777777" w:rsidR="005A6D4E" w:rsidRDefault="005A6D4E" w:rsidP="005A6D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no public comment.</w:t>
      </w:r>
    </w:p>
    <w:p w14:paraId="6F1E89F8" w14:textId="278AC0A0" w:rsidR="005A6D4E" w:rsidRPr="005A6D4E" w:rsidRDefault="005A6D4E" w:rsidP="005A6D4E">
      <w:pPr>
        <w:rPr>
          <w:rFonts w:cstheme="minorHAnsi"/>
          <w:i/>
          <w:iCs/>
          <w:sz w:val="24"/>
          <w:szCs w:val="24"/>
        </w:rPr>
      </w:pPr>
      <w:r w:rsidRPr="00690498">
        <w:rPr>
          <w:rFonts w:cstheme="minorHAnsi"/>
          <w:i/>
          <w:iCs/>
          <w:sz w:val="24"/>
          <w:szCs w:val="24"/>
        </w:rPr>
        <w:t>The motion passed unanimously.</w:t>
      </w:r>
    </w:p>
    <w:p w14:paraId="2E16C85C" w14:textId="0CCB5F30" w:rsidR="00023F80" w:rsidRDefault="00023F80" w:rsidP="003A5C2A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  <w:b/>
          <w:bCs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10. REVIEW OF THE LEPC MEMBERSHIP LIST – FOR POSSIBLE ACTION – </w:t>
      </w:r>
      <w:r w:rsidRPr="00023F80">
        <w:rPr>
          <w:rFonts w:asciiTheme="minorHAnsi" w:hAnsiTheme="minorHAnsi" w:cstheme="minorHAnsi"/>
          <w:color w:val="000000"/>
        </w:rPr>
        <w:t xml:space="preserve">YEARLY APPROVAL OF THE WASHOE COUNTY LEPC MEMBERSHIP LIST </w:t>
      </w:r>
      <w:r w:rsidRPr="00023F80">
        <w:rPr>
          <w:rFonts w:asciiTheme="minorHAnsi" w:hAnsiTheme="minorHAnsi" w:cstheme="minorHAnsi"/>
          <w:b/>
          <w:bCs/>
          <w:color w:val="000000"/>
        </w:rPr>
        <w:t xml:space="preserve">– </w:t>
      </w:r>
    </w:p>
    <w:p w14:paraId="710F5E8B" w14:textId="26EA176C" w:rsidR="003A5C2A" w:rsidRDefault="003A5C2A" w:rsidP="003A5C2A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FE318AC" w14:textId="009E7F81" w:rsidR="003857A1" w:rsidRDefault="00144BDC" w:rsidP="003857A1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Secretary Echeverria</w:t>
      </w:r>
      <w:r w:rsidR="00DE6BAC">
        <w:rPr>
          <w:rFonts w:asciiTheme="minorHAnsi" w:hAnsiTheme="minorHAnsi" w:cstheme="minorHAnsi"/>
          <w:color w:val="000000"/>
        </w:rPr>
        <w:t xml:space="preserve"> noted she will be replacing Aaron Kenneston. Roy Anderson noted the at large, chairman, and co-chair need to be updated. Sean McEvers noted an update for SFD’s alternates from Jason Elorza to Chris Jones and Jim Reid to Jim Kindness.</w:t>
      </w:r>
      <w:r w:rsidR="003857A1">
        <w:rPr>
          <w:rFonts w:asciiTheme="minorHAnsi" w:hAnsiTheme="minorHAnsi" w:cstheme="minorHAnsi"/>
          <w:color w:val="000000"/>
        </w:rPr>
        <w:t xml:space="preserve"> Brittany Nevin noted Michelle Arenque as alternate for the VA Hospital. </w:t>
      </w:r>
      <w:r>
        <w:rPr>
          <w:rFonts w:asciiTheme="minorHAnsi" w:hAnsiTheme="minorHAnsi" w:cstheme="minorHAnsi"/>
          <w:color w:val="000000"/>
        </w:rPr>
        <w:t>Secretary Echeverria</w:t>
      </w:r>
      <w:r w:rsidR="003857A1">
        <w:rPr>
          <w:rFonts w:asciiTheme="minorHAnsi" w:hAnsiTheme="minorHAnsi" w:cstheme="minorHAnsi"/>
          <w:color w:val="000000"/>
        </w:rPr>
        <w:t xml:space="preserve"> noted Julia Ratti was added as an elected official. Nate Edwards noted changes needed to be made </w:t>
      </w:r>
      <w:r w:rsidR="003857A1">
        <w:rPr>
          <w:rFonts w:asciiTheme="minorHAnsi" w:hAnsiTheme="minorHAnsi" w:cstheme="minorHAnsi"/>
          <w:color w:val="000000"/>
        </w:rPr>
        <w:lastRenderedPageBreak/>
        <w:t xml:space="preserve">to website regarding name changes. </w:t>
      </w:r>
      <w:r w:rsidR="00270809">
        <w:rPr>
          <w:rFonts w:asciiTheme="minorHAnsi" w:hAnsiTheme="minorHAnsi" w:cstheme="minorHAnsi"/>
          <w:color w:val="000000"/>
        </w:rPr>
        <w:t>Michelle Bays noted Pete Krall and Scott Tracy retired and need to be removed.</w:t>
      </w:r>
    </w:p>
    <w:p w14:paraId="79961576" w14:textId="77777777" w:rsidR="003857A1" w:rsidRDefault="003857A1" w:rsidP="003857A1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  <w:color w:val="000000"/>
        </w:rPr>
      </w:pPr>
    </w:p>
    <w:p w14:paraId="2CC74B52" w14:textId="363ECA65" w:rsidR="003857A1" w:rsidRDefault="003A5C2A" w:rsidP="003857A1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  <w:i/>
          <w:iCs/>
        </w:rPr>
      </w:pPr>
      <w:r w:rsidRPr="003857A1">
        <w:rPr>
          <w:rFonts w:asciiTheme="minorHAnsi" w:hAnsiTheme="minorHAnsi" w:cstheme="minorHAnsi"/>
          <w:i/>
          <w:iCs/>
        </w:rPr>
        <w:t>It was moved by</w:t>
      </w:r>
      <w:r w:rsidR="00270809">
        <w:rPr>
          <w:rFonts w:asciiTheme="minorHAnsi" w:hAnsiTheme="minorHAnsi" w:cstheme="minorHAnsi"/>
          <w:i/>
          <w:iCs/>
        </w:rPr>
        <w:t xml:space="preserve"> Brian Taylor</w:t>
      </w:r>
      <w:r w:rsidRPr="003857A1">
        <w:rPr>
          <w:rFonts w:asciiTheme="minorHAnsi" w:hAnsiTheme="minorHAnsi" w:cstheme="minorHAnsi"/>
          <w:i/>
          <w:iCs/>
        </w:rPr>
        <w:t>,</w:t>
      </w:r>
      <w:r w:rsidR="00270809">
        <w:rPr>
          <w:rFonts w:asciiTheme="minorHAnsi" w:hAnsiTheme="minorHAnsi" w:cstheme="minorHAnsi"/>
          <w:i/>
          <w:iCs/>
        </w:rPr>
        <w:t xml:space="preserve"> Elizabeth Breeden</w:t>
      </w:r>
      <w:r w:rsidRPr="003857A1">
        <w:rPr>
          <w:rFonts w:asciiTheme="minorHAnsi" w:hAnsiTheme="minorHAnsi" w:cstheme="minorHAnsi"/>
          <w:i/>
          <w:iCs/>
        </w:rPr>
        <w:t xml:space="preserve"> seconded by Rob Reeder to approve the</w:t>
      </w:r>
      <w:r w:rsidR="00270809">
        <w:rPr>
          <w:rFonts w:asciiTheme="minorHAnsi" w:hAnsiTheme="minorHAnsi" w:cstheme="minorHAnsi"/>
          <w:i/>
          <w:iCs/>
        </w:rPr>
        <w:t xml:space="preserve"> updated</w:t>
      </w:r>
      <w:r w:rsidRPr="003857A1">
        <w:rPr>
          <w:rFonts w:asciiTheme="minorHAnsi" w:hAnsiTheme="minorHAnsi" w:cstheme="minorHAnsi"/>
          <w:i/>
          <w:iCs/>
        </w:rPr>
        <w:t xml:space="preserve"> Washoe County LEPC Membership list</w:t>
      </w:r>
      <w:r w:rsidR="00DE6BAC" w:rsidRPr="003857A1">
        <w:rPr>
          <w:rFonts w:asciiTheme="minorHAnsi" w:hAnsiTheme="minorHAnsi" w:cstheme="minorHAnsi"/>
          <w:i/>
          <w:iCs/>
        </w:rPr>
        <w:t>.</w:t>
      </w:r>
    </w:p>
    <w:p w14:paraId="21E74894" w14:textId="77777777" w:rsidR="00270809" w:rsidRPr="003857A1" w:rsidRDefault="00270809" w:rsidP="003857A1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  <w:i/>
          <w:iCs/>
        </w:rPr>
      </w:pPr>
    </w:p>
    <w:p w14:paraId="0AAC86AF" w14:textId="40D81EF9" w:rsidR="003857A1" w:rsidRDefault="003A5C2A" w:rsidP="003857A1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</w:rPr>
      </w:pPr>
      <w:r w:rsidRPr="003857A1">
        <w:rPr>
          <w:rFonts w:asciiTheme="minorHAnsi" w:hAnsiTheme="minorHAnsi" w:cstheme="minorHAnsi"/>
        </w:rPr>
        <w:t>There was no public comment.</w:t>
      </w:r>
    </w:p>
    <w:p w14:paraId="3E28FBB1" w14:textId="77777777" w:rsidR="00270809" w:rsidRPr="003857A1" w:rsidRDefault="00270809" w:rsidP="003857A1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</w:rPr>
      </w:pPr>
    </w:p>
    <w:p w14:paraId="201FA25D" w14:textId="6D0F9AA4" w:rsidR="003A5C2A" w:rsidRPr="003857A1" w:rsidRDefault="003A5C2A" w:rsidP="003857A1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  <w:color w:val="000000"/>
        </w:rPr>
      </w:pPr>
      <w:r w:rsidRPr="003857A1">
        <w:rPr>
          <w:rFonts w:asciiTheme="minorHAnsi" w:hAnsiTheme="minorHAnsi" w:cstheme="minorHAnsi"/>
          <w:i/>
          <w:iCs/>
        </w:rPr>
        <w:t>The motion passed unanimously.</w:t>
      </w:r>
    </w:p>
    <w:p w14:paraId="3BD93158" w14:textId="77777777" w:rsidR="003A5C2A" w:rsidRPr="00023F80" w:rsidRDefault="003A5C2A" w:rsidP="003A5C2A">
      <w:pPr>
        <w:pStyle w:val="NormalWeb"/>
        <w:spacing w:before="266" w:beforeAutospacing="0" w:after="0" w:afterAutospacing="0"/>
        <w:ind w:left="-216" w:right="576"/>
        <w:contextualSpacing/>
        <w:rPr>
          <w:rFonts w:asciiTheme="minorHAnsi" w:hAnsiTheme="minorHAnsi" w:cstheme="minorHAnsi"/>
        </w:rPr>
      </w:pPr>
    </w:p>
    <w:p w14:paraId="7C4143F6" w14:textId="2CC10071" w:rsidR="00212B25" w:rsidRDefault="00023F80" w:rsidP="00212B25">
      <w:pPr>
        <w:pStyle w:val="NormalWeb"/>
        <w:spacing w:before="265" w:beforeAutospacing="0" w:after="0" w:afterAutospacing="0"/>
        <w:ind w:left="-230" w:right="850"/>
        <w:contextualSpacing/>
        <w:rPr>
          <w:rFonts w:asciiTheme="minorHAnsi" w:hAnsiTheme="minorHAnsi" w:cstheme="minorHAnsi"/>
          <w:b/>
          <w:bCs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11. REVIEW OF THE LEPC 2019 MEETING DATES – </w:t>
      </w:r>
      <w:r w:rsidRPr="00023F80">
        <w:rPr>
          <w:rFonts w:asciiTheme="minorHAnsi" w:hAnsiTheme="minorHAnsi" w:cstheme="minorHAnsi"/>
          <w:color w:val="000000"/>
        </w:rPr>
        <w:t xml:space="preserve">PRESENTATION OF THE 2019 LEPC MEETING DATES </w:t>
      </w:r>
      <w:r w:rsidRPr="00023F80">
        <w:rPr>
          <w:rFonts w:asciiTheme="minorHAnsi" w:hAnsiTheme="minorHAnsi" w:cstheme="minorHAnsi"/>
          <w:b/>
          <w:bCs/>
          <w:color w:val="000000"/>
        </w:rPr>
        <w:t xml:space="preserve">– </w:t>
      </w:r>
    </w:p>
    <w:p w14:paraId="033ABC02" w14:textId="7F4B3ABE" w:rsidR="00212B25" w:rsidRDefault="00212B25" w:rsidP="00212B25">
      <w:pPr>
        <w:pStyle w:val="NormalWeb"/>
        <w:spacing w:before="265" w:beforeAutospacing="0" w:after="0" w:afterAutospacing="0"/>
        <w:ind w:left="-230" w:right="85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F7F35C9" w14:textId="75419B62" w:rsidR="00212B25" w:rsidRDefault="00144BDC" w:rsidP="00212B25">
      <w:pPr>
        <w:pStyle w:val="NormalWeb"/>
        <w:spacing w:before="265" w:beforeAutospacing="0" w:after="0" w:afterAutospacing="0"/>
        <w:ind w:left="-230" w:right="85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Secretary Echeverria</w:t>
      </w:r>
      <w:r w:rsidR="00212B25">
        <w:rPr>
          <w:rFonts w:asciiTheme="minorHAnsi" w:hAnsiTheme="minorHAnsi" w:cstheme="minorHAnsi"/>
          <w:color w:val="000000"/>
        </w:rPr>
        <w:t xml:space="preserve"> proposed the keep the same schedule.</w:t>
      </w:r>
    </w:p>
    <w:p w14:paraId="38668862" w14:textId="77777777" w:rsidR="00212B25" w:rsidRPr="00212B25" w:rsidRDefault="00212B25" w:rsidP="00212B25">
      <w:pPr>
        <w:pStyle w:val="NormalWeb"/>
        <w:spacing w:before="265" w:beforeAutospacing="0" w:after="0" w:afterAutospacing="0"/>
        <w:ind w:left="-230" w:right="850"/>
        <w:contextualSpacing/>
        <w:rPr>
          <w:rFonts w:asciiTheme="minorHAnsi" w:hAnsiTheme="minorHAnsi" w:cstheme="minorHAnsi"/>
          <w:color w:val="000000"/>
        </w:rPr>
      </w:pPr>
    </w:p>
    <w:p w14:paraId="146C42C3" w14:textId="4F571838" w:rsidR="00212B25" w:rsidRDefault="00023F80" w:rsidP="00212B25">
      <w:pPr>
        <w:pStyle w:val="NormalWeb"/>
        <w:spacing w:before="265" w:beforeAutospacing="0" w:after="0" w:afterAutospacing="0"/>
        <w:ind w:left="-230" w:right="850"/>
        <w:contextualSpacing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12. UPDATE ON REGIONAL EMERGENCY MANAGEMENT EVENTS </w:t>
      </w:r>
      <w:r w:rsidRPr="00023F80">
        <w:rPr>
          <w:rFonts w:asciiTheme="minorHAnsi" w:hAnsiTheme="minorHAnsi" w:cstheme="minorHAnsi"/>
          <w:color w:val="000000"/>
        </w:rPr>
        <w:t xml:space="preserve">- A BRIEFING OF REGIONAL MEETINGS, EVENTS, TRAININGS AND EXERCISES – </w:t>
      </w:r>
    </w:p>
    <w:p w14:paraId="5B490B03" w14:textId="508ADAE3" w:rsidR="00212B25" w:rsidRDefault="00212B25" w:rsidP="00212B25">
      <w:pPr>
        <w:pStyle w:val="NormalWeb"/>
        <w:spacing w:before="265" w:beforeAutospacing="0" w:after="0" w:afterAutospacing="0"/>
        <w:ind w:left="-230" w:right="850"/>
        <w:contextualSpacing/>
        <w:rPr>
          <w:rFonts w:asciiTheme="minorHAnsi" w:hAnsiTheme="minorHAnsi" w:cstheme="minorHAnsi"/>
          <w:color w:val="000000"/>
        </w:rPr>
      </w:pPr>
    </w:p>
    <w:p w14:paraId="79FC14A6" w14:textId="6AE5BF15" w:rsidR="00212B25" w:rsidRDefault="00212B25" w:rsidP="00212B25">
      <w:pPr>
        <w:pStyle w:val="NormalWeb"/>
        <w:spacing w:before="265" w:beforeAutospacing="0" w:after="0" w:afterAutospacing="0"/>
        <w:ind w:left="-230" w:right="85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Aaron Kenneston noted most evens were cancelled </w:t>
      </w:r>
      <w:r w:rsidR="008B1670">
        <w:rPr>
          <w:rFonts w:asciiTheme="minorHAnsi" w:hAnsiTheme="minorHAnsi" w:cstheme="minorHAnsi"/>
          <w:color w:val="000000"/>
        </w:rPr>
        <w:t>except for</w:t>
      </w:r>
      <w:r>
        <w:rPr>
          <w:rFonts w:asciiTheme="minorHAnsi" w:hAnsiTheme="minorHAnsi" w:cstheme="minorHAnsi"/>
          <w:color w:val="000000"/>
        </w:rPr>
        <w:t xml:space="preserve"> the </w:t>
      </w:r>
      <w:r w:rsidR="00C8181B">
        <w:rPr>
          <w:rFonts w:asciiTheme="minorHAnsi" w:hAnsiTheme="minorHAnsi" w:cstheme="minorHAnsi"/>
          <w:color w:val="000000"/>
        </w:rPr>
        <w:t xml:space="preserve">TEPW finalization. Aaron Kenneston reminded members that any scheduled events for 2021 need to be emailed to </w:t>
      </w:r>
      <w:r w:rsidR="00144BDC">
        <w:rPr>
          <w:rFonts w:asciiTheme="minorHAnsi" w:hAnsiTheme="minorHAnsi" w:cstheme="minorHAnsi"/>
          <w:color w:val="000000"/>
        </w:rPr>
        <w:t>Secretary Echeverria</w:t>
      </w:r>
      <w:r w:rsidR="00C8181B">
        <w:rPr>
          <w:rFonts w:asciiTheme="minorHAnsi" w:hAnsiTheme="minorHAnsi" w:cstheme="minorHAnsi"/>
          <w:color w:val="000000"/>
        </w:rPr>
        <w:t>. Aaron Kenneston noted Incline Village evacuation drill and Upstream dam break exercise will be put onto the upcoming calendar.</w:t>
      </w:r>
      <w:r w:rsidR="00740B7B">
        <w:rPr>
          <w:rFonts w:asciiTheme="minorHAnsi" w:hAnsiTheme="minorHAnsi" w:cstheme="minorHAnsi"/>
          <w:color w:val="000000"/>
        </w:rPr>
        <w:t xml:space="preserve"> Brian Taylor asked IHCC to update their events to the calendar.</w:t>
      </w:r>
    </w:p>
    <w:p w14:paraId="5E6A2F70" w14:textId="2AAACB68" w:rsidR="00740B7B" w:rsidRDefault="00740B7B" w:rsidP="00212B25">
      <w:pPr>
        <w:pStyle w:val="NormalWeb"/>
        <w:spacing w:before="265" w:beforeAutospacing="0" w:after="0" w:afterAutospacing="0"/>
        <w:ind w:left="-230" w:right="850"/>
        <w:contextualSpacing/>
        <w:rPr>
          <w:rFonts w:asciiTheme="minorHAnsi" w:hAnsiTheme="minorHAnsi" w:cstheme="minorHAnsi"/>
          <w:color w:val="000000"/>
        </w:rPr>
      </w:pPr>
    </w:p>
    <w:p w14:paraId="754A27F3" w14:textId="77777777" w:rsidR="00740B7B" w:rsidRPr="00212B25" w:rsidRDefault="00740B7B" w:rsidP="00212B25">
      <w:pPr>
        <w:pStyle w:val="NormalWeb"/>
        <w:spacing w:before="265" w:beforeAutospacing="0" w:after="0" w:afterAutospacing="0"/>
        <w:ind w:left="-230" w:right="850"/>
        <w:contextualSpacing/>
        <w:rPr>
          <w:rFonts w:asciiTheme="minorHAnsi" w:hAnsiTheme="minorHAnsi" w:cstheme="minorHAnsi"/>
          <w:color w:val="000000"/>
        </w:rPr>
      </w:pPr>
    </w:p>
    <w:p w14:paraId="2A8C3779" w14:textId="490C881E" w:rsidR="00023F80" w:rsidRDefault="00023F80" w:rsidP="00023F80">
      <w:pPr>
        <w:pStyle w:val="NormalWeb"/>
        <w:spacing w:before="266" w:beforeAutospacing="0" w:after="0" w:afterAutospacing="0"/>
        <w:ind w:left="130" w:right="381" w:hanging="353"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13. UPDATE FROM THE RADIOLOGICAL TASK FORCE </w:t>
      </w:r>
      <w:r w:rsidRPr="00023F80">
        <w:rPr>
          <w:rFonts w:asciiTheme="minorHAnsi" w:hAnsiTheme="minorHAnsi" w:cstheme="minorHAnsi"/>
          <w:color w:val="000000"/>
        </w:rPr>
        <w:t xml:space="preserve">- A BRIEFING ON CURRENT RADIOLOGICAL ISSUES WITHIN THE REGION - </w:t>
      </w:r>
      <w:r w:rsidR="00C8181B">
        <w:rPr>
          <w:rFonts w:asciiTheme="minorHAnsi" w:hAnsiTheme="minorHAnsi" w:cstheme="minorHAnsi"/>
          <w:color w:val="000000"/>
        </w:rPr>
        <w:t xml:space="preserve"> </w:t>
      </w:r>
    </w:p>
    <w:p w14:paraId="00CEBB59" w14:textId="323ADCEE" w:rsidR="00740B7B" w:rsidRDefault="00740B7B" w:rsidP="00740B7B">
      <w:pPr>
        <w:pStyle w:val="NormalWeb"/>
        <w:spacing w:before="266" w:beforeAutospacing="0" w:after="0" w:afterAutospacing="0"/>
        <w:ind w:left="-216" w:right="374"/>
        <w:contextualSpacing/>
        <w:rPr>
          <w:rFonts w:asciiTheme="minorHAnsi" w:hAnsiTheme="minorHAnsi" w:cstheme="minorHAnsi"/>
          <w:color w:val="000000"/>
        </w:rPr>
      </w:pPr>
    </w:p>
    <w:p w14:paraId="392BB714" w14:textId="77777777" w:rsidR="0004237C" w:rsidRDefault="00740B7B" w:rsidP="0004237C">
      <w:pPr>
        <w:pStyle w:val="NormalWeb"/>
        <w:spacing w:before="266" w:beforeAutospacing="0" w:after="0" w:afterAutospacing="0"/>
        <w:ind w:left="-216" w:right="37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Eric Millette noted no new information.</w:t>
      </w:r>
    </w:p>
    <w:p w14:paraId="7931E71C" w14:textId="77777777" w:rsidR="0004237C" w:rsidRDefault="0004237C" w:rsidP="0004237C">
      <w:pPr>
        <w:pStyle w:val="NormalWeb"/>
        <w:spacing w:before="266" w:beforeAutospacing="0" w:after="0" w:afterAutospacing="0"/>
        <w:ind w:left="-216" w:right="374"/>
        <w:contextualSpacing/>
        <w:rPr>
          <w:rFonts w:asciiTheme="minorHAnsi" w:hAnsiTheme="minorHAnsi" w:cstheme="minorHAnsi"/>
          <w:color w:val="000000"/>
        </w:rPr>
      </w:pPr>
    </w:p>
    <w:p w14:paraId="6038D800" w14:textId="5D1B3E4D" w:rsidR="00023F80" w:rsidRDefault="00023F80" w:rsidP="0004237C">
      <w:pPr>
        <w:pStyle w:val="NormalWeb"/>
        <w:spacing w:before="266" w:beforeAutospacing="0" w:after="0" w:afterAutospacing="0"/>
        <w:ind w:left="-216" w:right="374"/>
        <w:contextualSpacing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14. UPDATE OF WASHOE COUNTY CITIZEN CORPS </w:t>
      </w:r>
      <w:r w:rsidRPr="00023F80">
        <w:rPr>
          <w:rFonts w:asciiTheme="minorHAnsi" w:hAnsiTheme="minorHAnsi" w:cstheme="minorHAnsi"/>
          <w:color w:val="000000"/>
        </w:rPr>
        <w:t xml:space="preserve">- A BRIEFING ON EVENTS AND ACTIVITIES SUPPORTED BY THE WASHOE COUNTY CITIZEN CORPS INCLUDING, BUT NOT LIMITED TO, COMMUNITY EMERGENCY RESPONSE TEAMS (CERT) – </w:t>
      </w:r>
    </w:p>
    <w:p w14:paraId="3EA4BA85" w14:textId="53DC3633" w:rsidR="00740B7B" w:rsidRDefault="00740B7B" w:rsidP="00740B7B">
      <w:pPr>
        <w:pStyle w:val="NormalWeb"/>
        <w:spacing w:before="265" w:beforeAutospacing="0" w:after="0" w:afterAutospacing="0"/>
        <w:ind w:left="-216" w:right="230"/>
        <w:contextualSpacing/>
        <w:rPr>
          <w:rFonts w:asciiTheme="minorHAnsi" w:hAnsiTheme="minorHAnsi" w:cstheme="minorHAnsi"/>
          <w:color w:val="000000"/>
        </w:rPr>
      </w:pPr>
    </w:p>
    <w:p w14:paraId="283EC031" w14:textId="1640B7B0" w:rsidR="00870EDF" w:rsidRDefault="00740B7B" w:rsidP="00870EDF">
      <w:pPr>
        <w:pStyle w:val="NormalWeb"/>
        <w:spacing w:before="265" w:beforeAutospacing="0" w:after="0" w:afterAutospacing="0"/>
        <w:ind w:left="-216" w:right="23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Michael Perry noted a new contact of Joe </w:t>
      </w:r>
      <w:r w:rsidR="00870EDF" w:rsidRPr="00870EDF">
        <w:rPr>
          <w:rFonts w:asciiTheme="minorHAnsi" w:hAnsiTheme="minorHAnsi" w:cstheme="minorHAnsi"/>
          <w:shd w:val="clear" w:color="auto" w:fill="FFFFFF"/>
        </w:rPr>
        <w:t>Olaciregui</w:t>
      </w:r>
      <w:r w:rsidR="00870EDF">
        <w:rPr>
          <w:rFonts w:asciiTheme="minorHAnsi" w:hAnsiTheme="minorHAnsi" w:cstheme="minorHAnsi"/>
          <w:shd w:val="clear" w:color="auto" w:fill="FFFFFF"/>
        </w:rPr>
        <w:t>.</w:t>
      </w:r>
      <w:r w:rsidR="0059073A">
        <w:rPr>
          <w:rFonts w:asciiTheme="minorHAnsi" w:hAnsiTheme="minorHAnsi" w:cstheme="minorHAnsi"/>
          <w:shd w:val="clear" w:color="auto" w:fill="FFFFFF"/>
        </w:rPr>
        <w:t xml:space="preserve"> Aaron Kenneston noted Citizen Corp is required to brief the region. </w:t>
      </w:r>
    </w:p>
    <w:p w14:paraId="1D50178E" w14:textId="77777777" w:rsidR="00870EDF" w:rsidRDefault="00870EDF" w:rsidP="00870EDF">
      <w:pPr>
        <w:pStyle w:val="NormalWeb"/>
        <w:spacing w:before="265" w:beforeAutospacing="0" w:after="0" w:afterAutospacing="0"/>
        <w:ind w:left="-216" w:right="230"/>
        <w:contextualSpacing/>
        <w:rPr>
          <w:rFonts w:asciiTheme="minorHAnsi" w:hAnsiTheme="minorHAnsi" w:cstheme="minorHAnsi"/>
          <w:color w:val="000000"/>
        </w:rPr>
      </w:pPr>
    </w:p>
    <w:p w14:paraId="4177980B" w14:textId="51931072" w:rsidR="00144BDC" w:rsidRDefault="00023F80" w:rsidP="00144BDC">
      <w:pPr>
        <w:pStyle w:val="NormalWeb"/>
        <w:spacing w:before="265" w:beforeAutospacing="0" w:after="0" w:afterAutospacing="0"/>
        <w:ind w:left="-216" w:right="230"/>
        <w:contextualSpacing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15. UPDATE ON STATE EMERGENCY RESPONSE COMMISSION </w:t>
      </w:r>
      <w:r w:rsidRPr="00023F80">
        <w:rPr>
          <w:rFonts w:asciiTheme="minorHAnsi" w:hAnsiTheme="minorHAnsi" w:cstheme="minorHAnsi"/>
          <w:color w:val="000000"/>
        </w:rPr>
        <w:t xml:space="preserve">– A BRIEFING ON GRANTS STATUS AND SERC HAPPENINGS – </w:t>
      </w:r>
    </w:p>
    <w:p w14:paraId="11EACCBE" w14:textId="77BD5B01" w:rsidR="00144BDC" w:rsidRDefault="00144BDC" w:rsidP="00144BDC">
      <w:pPr>
        <w:pStyle w:val="NormalWeb"/>
        <w:spacing w:before="265" w:beforeAutospacing="0" w:after="0" w:afterAutospacing="0"/>
        <w:ind w:left="-216" w:right="230"/>
        <w:contextualSpacing/>
        <w:rPr>
          <w:rFonts w:asciiTheme="minorHAnsi" w:hAnsiTheme="minorHAnsi" w:cstheme="minorHAnsi"/>
          <w:color w:val="000000"/>
        </w:rPr>
      </w:pPr>
    </w:p>
    <w:p w14:paraId="3659283B" w14:textId="21BA9D01" w:rsidR="00144BDC" w:rsidRPr="00144BDC" w:rsidRDefault="00144BDC" w:rsidP="00144BDC">
      <w:pPr>
        <w:pStyle w:val="NormalWeb"/>
        <w:spacing w:before="265" w:beforeAutospacing="0" w:after="0" w:afterAutospacing="0"/>
        <w:ind w:left="-216" w:right="23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Christina Wilson noted HMEP and second round of UWS grants open. Christina Wilson noted training available via an email sent to all LEPC members.</w:t>
      </w:r>
    </w:p>
    <w:p w14:paraId="3F9DF430" w14:textId="5DC0AE9B" w:rsidR="00144BDC" w:rsidRDefault="00023F80" w:rsidP="00144BDC">
      <w:pPr>
        <w:pStyle w:val="NormalWeb"/>
        <w:spacing w:before="516" w:beforeAutospacing="0" w:after="0" w:afterAutospacing="0"/>
        <w:ind w:left="-230" w:right="259"/>
        <w:contextualSpacing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lastRenderedPageBreak/>
        <w:t xml:space="preserve">16. LEPC CHAIRMAN/BOARD MEMBER ANNOUNCEMENTS/ITEMS AND SELECTION OF TOPICS FOR FUTURE MEETINGS </w:t>
      </w:r>
      <w:r w:rsidR="00144BDC">
        <w:rPr>
          <w:rFonts w:asciiTheme="minorHAnsi" w:hAnsiTheme="minorHAnsi" w:cstheme="minorHAnsi"/>
          <w:color w:val="000000"/>
        </w:rPr>
        <w:t>–</w:t>
      </w:r>
      <w:r w:rsidRPr="00023F80">
        <w:rPr>
          <w:rFonts w:asciiTheme="minorHAnsi" w:hAnsiTheme="minorHAnsi" w:cstheme="minorHAnsi"/>
          <w:color w:val="000000"/>
        </w:rPr>
        <w:t xml:space="preserve"> </w:t>
      </w:r>
    </w:p>
    <w:p w14:paraId="43F75C48" w14:textId="039C062F" w:rsidR="00144BDC" w:rsidRDefault="00144BDC" w:rsidP="00144BDC">
      <w:pPr>
        <w:pStyle w:val="NormalWeb"/>
        <w:spacing w:before="516" w:beforeAutospacing="0" w:after="0" w:afterAutospacing="0"/>
        <w:ind w:left="-230" w:right="259"/>
        <w:contextualSpacing/>
        <w:rPr>
          <w:rFonts w:asciiTheme="minorHAnsi" w:hAnsiTheme="minorHAnsi" w:cstheme="minorHAnsi"/>
          <w:color w:val="000000"/>
        </w:rPr>
      </w:pPr>
    </w:p>
    <w:p w14:paraId="13A5EC41" w14:textId="7725CA71" w:rsidR="00144BDC" w:rsidRPr="00144BDC" w:rsidRDefault="00144BDC" w:rsidP="00144BDC">
      <w:pPr>
        <w:pStyle w:val="NormalWeb"/>
        <w:spacing w:before="516" w:beforeAutospacing="0" w:after="0" w:afterAutospacing="0"/>
        <w:ind w:left="-230" w:right="259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Chairman Millette noted the retirement of Aaron Kenneston to be replaced by Secretary Echeverria.</w:t>
      </w:r>
      <w:r w:rsidR="003E5455">
        <w:rPr>
          <w:rFonts w:asciiTheme="minorHAnsi" w:hAnsiTheme="minorHAnsi" w:cstheme="minorHAnsi"/>
          <w:color w:val="000000"/>
        </w:rPr>
        <w:t xml:space="preserve"> LEPC members wished Aaron Kenneston well in his retirement and thanked him for his years of service.</w:t>
      </w:r>
    </w:p>
    <w:p w14:paraId="01E25676" w14:textId="7FD43A3F" w:rsidR="00023F80" w:rsidRDefault="00023F80" w:rsidP="00023F80">
      <w:pPr>
        <w:pStyle w:val="NormalWeb"/>
        <w:spacing w:before="264" w:beforeAutospacing="0" w:after="0" w:afterAutospacing="0"/>
        <w:ind w:left="128" w:right="227" w:hanging="348"/>
        <w:rPr>
          <w:rFonts w:asciiTheme="minorHAnsi" w:hAnsiTheme="minorHAnsi" w:cstheme="minorHAnsi"/>
          <w:color w:val="000000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17. PUBLIC COMMENT </w:t>
      </w:r>
      <w:r w:rsidRPr="00023F80">
        <w:rPr>
          <w:rFonts w:asciiTheme="minorHAnsi" w:hAnsiTheme="minorHAnsi" w:cstheme="minorHAnsi"/>
          <w:color w:val="000000"/>
        </w:rPr>
        <w:t xml:space="preserve">– </w:t>
      </w:r>
    </w:p>
    <w:p w14:paraId="0BCB83FE" w14:textId="2FCF8EA1" w:rsidR="003E5455" w:rsidRDefault="003E5455" w:rsidP="00023F80">
      <w:pPr>
        <w:pStyle w:val="NormalWeb"/>
        <w:spacing w:before="264" w:beforeAutospacing="0" w:after="0" w:afterAutospacing="0"/>
        <w:ind w:left="128" w:right="227" w:hanging="3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Christina Wilson noted she wishes Aaron well in his retirement.</w:t>
      </w:r>
    </w:p>
    <w:p w14:paraId="0E2D0318" w14:textId="7918804D" w:rsidR="00023F80" w:rsidRPr="003E5455" w:rsidRDefault="00023F80" w:rsidP="00023F80">
      <w:pPr>
        <w:pStyle w:val="NormalWeb"/>
        <w:spacing w:before="264" w:beforeAutospacing="0" w:after="0" w:afterAutospacing="0"/>
        <w:ind w:left="128" w:right="227" w:hanging="348"/>
        <w:rPr>
          <w:rFonts w:asciiTheme="minorHAnsi" w:hAnsiTheme="minorHAnsi" w:cstheme="minorHAnsi"/>
        </w:rPr>
      </w:pPr>
      <w:r w:rsidRPr="00023F80">
        <w:rPr>
          <w:rFonts w:asciiTheme="minorHAnsi" w:hAnsiTheme="minorHAnsi" w:cstheme="minorHAnsi"/>
          <w:b/>
          <w:bCs/>
          <w:color w:val="000000"/>
        </w:rPr>
        <w:t xml:space="preserve">18. </w:t>
      </w:r>
      <w:r w:rsidR="003E5455">
        <w:rPr>
          <w:rFonts w:asciiTheme="minorHAnsi" w:hAnsiTheme="minorHAnsi" w:cstheme="minorHAnsi"/>
          <w:color w:val="000000"/>
        </w:rPr>
        <w:t>Chair Millette adjourned meeting at 10:58am.</w:t>
      </w:r>
    </w:p>
    <w:p w14:paraId="51C29811" w14:textId="77777777" w:rsidR="00D2582A" w:rsidRDefault="00D2582A" w:rsidP="007575BF">
      <w:pPr>
        <w:pStyle w:val="NormalWeb"/>
        <w:spacing w:before="360" w:beforeAutospacing="0" w:after="0" w:afterAutospacing="0"/>
        <w:ind w:left="-720" w:right="-696" w:firstLine="72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10DC0EF" w14:textId="29FED004" w:rsidR="00235BD6" w:rsidRPr="00235BD6" w:rsidRDefault="00235BD6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color w:val="000000"/>
        </w:rPr>
      </w:pPr>
    </w:p>
    <w:sectPr w:rsidR="00235BD6" w:rsidRPr="0023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BF"/>
    <w:rsid w:val="00006BA5"/>
    <w:rsid w:val="00023F80"/>
    <w:rsid w:val="0004237C"/>
    <w:rsid w:val="00065B89"/>
    <w:rsid w:val="0007381F"/>
    <w:rsid w:val="000C704D"/>
    <w:rsid w:val="0012210D"/>
    <w:rsid w:val="001226AB"/>
    <w:rsid w:val="00137542"/>
    <w:rsid w:val="00144BDC"/>
    <w:rsid w:val="001465A8"/>
    <w:rsid w:val="001A6EF2"/>
    <w:rsid w:val="001B1BA5"/>
    <w:rsid w:val="001B6084"/>
    <w:rsid w:val="001C50B2"/>
    <w:rsid w:val="001D503B"/>
    <w:rsid w:val="001E63E6"/>
    <w:rsid w:val="00212B25"/>
    <w:rsid w:val="00235BD6"/>
    <w:rsid w:val="00243ED6"/>
    <w:rsid w:val="002640D2"/>
    <w:rsid w:val="00270809"/>
    <w:rsid w:val="002916EB"/>
    <w:rsid w:val="0029312B"/>
    <w:rsid w:val="002A2BD3"/>
    <w:rsid w:val="002E6116"/>
    <w:rsid w:val="002F4DF9"/>
    <w:rsid w:val="0031597B"/>
    <w:rsid w:val="00333393"/>
    <w:rsid w:val="00334653"/>
    <w:rsid w:val="00345963"/>
    <w:rsid w:val="003473A3"/>
    <w:rsid w:val="003857A1"/>
    <w:rsid w:val="00396790"/>
    <w:rsid w:val="003A5C2A"/>
    <w:rsid w:val="003C6691"/>
    <w:rsid w:val="003E5455"/>
    <w:rsid w:val="00401B49"/>
    <w:rsid w:val="00487B2A"/>
    <w:rsid w:val="004A0F15"/>
    <w:rsid w:val="004D273E"/>
    <w:rsid w:val="0055021D"/>
    <w:rsid w:val="005709AD"/>
    <w:rsid w:val="0059073A"/>
    <w:rsid w:val="005A6D4E"/>
    <w:rsid w:val="005C740F"/>
    <w:rsid w:val="005F3D65"/>
    <w:rsid w:val="006278F8"/>
    <w:rsid w:val="0065135F"/>
    <w:rsid w:val="00665E08"/>
    <w:rsid w:val="00740B7B"/>
    <w:rsid w:val="00752A07"/>
    <w:rsid w:val="007575BF"/>
    <w:rsid w:val="0076717A"/>
    <w:rsid w:val="007F6631"/>
    <w:rsid w:val="008070B7"/>
    <w:rsid w:val="008309BA"/>
    <w:rsid w:val="0083258B"/>
    <w:rsid w:val="0084684A"/>
    <w:rsid w:val="00870EDF"/>
    <w:rsid w:val="008A17A2"/>
    <w:rsid w:val="008B1670"/>
    <w:rsid w:val="008C2155"/>
    <w:rsid w:val="009355DC"/>
    <w:rsid w:val="00965EBA"/>
    <w:rsid w:val="0097454F"/>
    <w:rsid w:val="00991BF1"/>
    <w:rsid w:val="00997A33"/>
    <w:rsid w:val="009A3312"/>
    <w:rsid w:val="009A58E2"/>
    <w:rsid w:val="009A6FF3"/>
    <w:rsid w:val="009B480B"/>
    <w:rsid w:val="009D48F0"/>
    <w:rsid w:val="009E1E9C"/>
    <w:rsid w:val="00AC21C4"/>
    <w:rsid w:val="00AD2817"/>
    <w:rsid w:val="00AF4B14"/>
    <w:rsid w:val="00B15F2D"/>
    <w:rsid w:val="00B246E3"/>
    <w:rsid w:val="00B35640"/>
    <w:rsid w:val="00B76EBD"/>
    <w:rsid w:val="00BC3AFF"/>
    <w:rsid w:val="00BD3EBA"/>
    <w:rsid w:val="00BE440D"/>
    <w:rsid w:val="00BE6621"/>
    <w:rsid w:val="00C10B1B"/>
    <w:rsid w:val="00C43D3F"/>
    <w:rsid w:val="00C46FAC"/>
    <w:rsid w:val="00C8181B"/>
    <w:rsid w:val="00C96D3A"/>
    <w:rsid w:val="00C97131"/>
    <w:rsid w:val="00CA4554"/>
    <w:rsid w:val="00D069B6"/>
    <w:rsid w:val="00D14120"/>
    <w:rsid w:val="00D14301"/>
    <w:rsid w:val="00D2582A"/>
    <w:rsid w:val="00D511DA"/>
    <w:rsid w:val="00D573B7"/>
    <w:rsid w:val="00D7322F"/>
    <w:rsid w:val="00D84DA3"/>
    <w:rsid w:val="00D97FCB"/>
    <w:rsid w:val="00DB0BDE"/>
    <w:rsid w:val="00DB1680"/>
    <w:rsid w:val="00DE28AD"/>
    <w:rsid w:val="00DE6BAC"/>
    <w:rsid w:val="00E00F60"/>
    <w:rsid w:val="00E80134"/>
    <w:rsid w:val="00EA31C5"/>
    <w:rsid w:val="00EE51D4"/>
    <w:rsid w:val="00F06495"/>
    <w:rsid w:val="00F50412"/>
    <w:rsid w:val="00F57CC0"/>
    <w:rsid w:val="00F67704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B1B1"/>
  <w15:chartTrackingRefBased/>
  <w15:docId w15:val="{FA77A3EB-27C3-4CC3-91E3-AF168B28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17"/>
        <w:ind w:right="-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BF"/>
    <w:pPr>
      <w:spacing w:before="0" w:after="160" w:line="259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carly.mathat@gmail.com</dc:creator>
  <cp:keywords/>
  <dc:description/>
  <cp:lastModifiedBy>carly.mathat@gmail.com</cp:lastModifiedBy>
  <cp:revision>25</cp:revision>
  <dcterms:created xsi:type="dcterms:W3CDTF">2021-01-18T19:15:00Z</dcterms:created>
  <dcterms:modified xsi:type="dcterms:W3CDTF">2021-01-18T22:25:00Z</dcterms:modified>
</cp:coreProperties>
</file>