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F0" w:rsidRDefault="0044736E" w:rsidP="00661B13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>HACCP PLAN REVIEW APPLICATION</w:t>
      </w:r>
      <w:r w:rsidR="00B31CF0"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</w:p>
    <w:p w:rsidR="00B31CF0" w:rsidRDefault="00586880" w:rsidP="00B31CF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Washoe County Health District</w:t>
      </w:r>
    </w:p>
    <w:p w:rsidR="004527BF" w:rsidRDefault="00586880" w:rsidP="00B31CF0">
      <w:pPr>
        <w:tabs>
          <w:tab w:val="center" w:pos="3600"/>
        </w:tabs>
        <w:spacing w:after="0"/>
        <w:ind w:left="-15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Regulations of the Washoe County </w:t>
      </w:r>
    </w:p>
    <w:p w:rsidR="00B31CF0" w:rsidRDefault="00586880" w:rsidP="00B31CF0">
      <w:pPr>
        <w:tabs>
          <w:tab w:val="center" w:pos="360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District Board of Health Governing Food Establishments </w:t>
      </w:r>
      <w:r w:rsidR="00B31CF0">
        <w:rPr>
          <w:rFonts w:ascii="Times New Roman" w:eastAsia="Times New Roman" w:hAnsi="Times New Roman" w:cs="Times New Roman"/>
          <w:b/>
          <w:i/>
          <w:sz w:val="24"/>
        </w:rPr>
        <w:tab/>
      </w:r>
      <w:r w:rsidR="00B31CF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7EF5" w:rsidRPr="00F36132" w:rsidRDefault="00F36132" w:rsidP="00F36132">
      <w:pPr>
        <w:spacing w:after="0"/>
        <w:ind w:right="-190"/>
      </w:pPr>
      <w:r>
        <w:rPr>
          <w:noProof/>
        </w:rPr>
        <mc:AlternateContent>
          <mc:Choice Requires="wpg">
            <w:drawing>
              <wp:inline distT="0" distB="0" distL="0" distR="0" wp14:anchorId="650D130D" wp14:editId="41A0D129">
                <wp:extent cx="5943600" cy="15875"/>
                <wp:effectExtent l="38100" t="19050" r="57150" b="793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5875"/>
                          <a:chOff x="0" y="0"/>
                          <a:chExt cx="6035040" cy="15875"/>
                        </a:xfrm>
                      </wpg:grpSpPr>
                      <wps:wsp>
                        <wps:cNvPr id="10" name="Shape 290"/>
                        <wps:cNvSpPr/>
                        <wps:spPr>
                          <a:xfrm>
                            <a:off x="0" y="0"/>
                            <a:ext cx="603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0">
                                <a:moveTo>
                                  <a:pt x="0" y="0"/>
                                </a:moveTo>
                                <a:lnTo>
                                  <a:pt x="603504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68pt;height:1.25pt;mso-position-horizontal-relative:char;mso-position-vertical-relative:line" coordsize="6035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">
                <v:shape id="Shape 290" o:spid="_x0000_s1027" style="position:absolute;width:60350;height:0;visibility:visible;mso-wrap-style:square;v-text-anchor:top" coordsize="603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/pMcIA&#10;AADbAAAADwAAAGRycy9kb3ducmV2LnhtbESPTYvCQAyG78L+hyEL3nSqrFKqo7iCoAcP6sJeYye2&#10;xU6m25nV+u/NQfCWkPfjyXzZuVrdqA2VZwOjYQKKOPe24sLAz2kzSEGFiGyx9kwGHhRgufjozTGz&#10;/s4Huh1joSSEQ4YGyhibTOuQl+QwDH1DLLeLbx1GWdtC2xbvEu5qPU6SqXZYsTSU2NC6pPx6/HdS&#10;8jX9rra/k5BO/nbrM4/sat9YY/qf3WoGKlIX3+KXe2sFX+jlFxl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+kxwgAAANsAAAAPAAAAAAAAAAAAAAAAAJgCAABkcnMvZG93&#10;bnJldi54bWxQSwUGAAAAAAQABAD1AAAAhwMAAAAA&#10;" path="m,l6035040,e" filled="f" strokecolor="#4bacc6" strokeweight="2pt">
                  <v:shadow on="t" color="black" opacity="22937f" origin=",.5" offset="0,.63889mm"/>
                  <v:path arrowok="t" textboxrect="0,0,6035040,0"/>
                </v:shape>
                <w10:anchorlock/>
              </v:group>
            </w:pict>
          </mc:Fallback>
        </mc:AlternateContent>
      </w:r>
    </w:p>
    <w:p w:rsidR="00B31CF0" w:rsidRDefault="00B31CF0" w:rsidP="00A53FE9">
      <w:pPr>
        <w:tabs>
          <w:tab w:val="center" w:pos="5040"/>
          <w:tab w:val="center" w:pos="5761"/>
          <w:tab w:val="right" w:pos="9314"/>
        </w:tabs>
        <w:spacing w:after="102"/>
      </w:pPr>
      <w:r>
        <w:rPr>
          <w:rFonts w:ascii="Times New Roman" w:eastAsia="Times New Roman" w:hAnsi="Times New Roman" w:cs="Times New Roman"/>
          <w:b/>
          <w:sz w:val="20"/>
        </w:rPr>
        <w:t xml:space="preserve">THE FEE FOR </w:t>
      </w:r>
      <w:r w:rsidR="0044736E">
        <w:rPr>
          <w:rFonts w:ascii="Times New Roman" w:eastAsia="Times New Roman" w:hAnsi="Times New Roman" w:cs="Times New Roman"/>
          <w:b/>
          <w:sz w:val="20"/>
        </w:rPr>
        <w:t>AN INITIAL HACCP PLAN</w:t>
      </w:r>
      <w:r w:rsidR="00586880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REVIEW IS $</w:t>
      </w:r>
      <w:r w:rsidR="00C84D9E">
        <w:rPr>
          <w:rFonts w:ascii="Times New Roman" w:eastAsia="Times New Roman" w:hAnsi="Times New Roman" w:cs="Times New Roman"/>
          <w:sz w:val="20"/>
          <w:u w:val="single"/>
        </w:rPr>
        <w:t xml:space="preserve">               </w:t>
      </w:r>
      <w:r w:rsidR="0044736E">
        <w:rPr>
          <w:rFonts w:ascii="Times New Roman" w:eastAsia="Times New Roman" w:hAnsi="Times New Roman" w:cs="Times New Roman"/>
          <w:sz w:val="20"/>
          <w:u w:val="single"/>
        </w:rPr>
        <w:t xml:space="preserve">                 </w:t>
      </w:r>
      <w:r w:rsidR="0044736E">
        <w:rPr>
          <w:rFonts w:ascii="Times New Roman" w:eastAsia="Times New Roman" w:hAnsi="Times New Roman" w:cs="Times New Roman"/>
          <w:sz w:val="20"/>
        </w:rPr>
        <w:t xml:space="preserve">    </w:t>
      </w:r>
      <w:r w:rsidR="0044736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53FE9" w:rsidRPr="00A53FE9">
        <w:rPr>
          <w:rFonts w:ascii="Times New Roman" w:eastAsia="Times New Roman" w:hAnsi="Times New Roman" w:cs="Times New Roman"/>
          <w:b/>
          <w:sz w:val="20"/>
        </w:rPr>
        <w:t>DATE</w:t>
      </w:r>
      <w:r w:rsidR="00A53FE9">
        <w:rPr>
          <w:rFonts w:ascii="Times New Roman" w:eastAsia="Times New Roman" w:hAnsi="Times New Roman" w:cs="Times New Roman"/>
          <w:sz w:val="20"/>
        </w:rPr>
        <w:t xml:space="preserve"> </w:t>
      </w:r>
      <w:r w:rsidR="0044736E">
        <w:rPr>
          <w:rFonts w:ascii="Times New Roman" w:eastAsia="Times New Roman" w:hAnsi="Times New Roman" w:cs="Times New Roman"/>
          <w:sz w:val="20"/>
        </w:rPr>
        <w:t>______________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B31CF0" w:rsidRDefault="00B31CF0" w:rsidP="00B31CF0">
      <w:pPr>
        <w:spacing w:after="112"/>
        <w:ind w:left="-5" w:hanging="10"/>
      </w:pPr>
      <w:r w:rsidRPr="00A53FE9">
        <w:rPr>
          <w:rFonts w:ascii="Times New Roman" w:eastAsia="Times New Roman" w:hAnsi="Times New Roman" w:cs="Times New Roman"/>
          <w:b/>
          <w:sz w:val="20"/>
        </w:rPr>
        <w:t xml:space="preserve">NAME OF </w:t>
      </w:r>
      <w:r w:rsidR="00A53FE9" w:rsidRPr="00A53FE9">
        <w:rPr>
          <w:rFonts w:ascii="Times New Roman" w:eastAsia="Times New Roman" w:hAnsi="Times New Roman" w:cs="Times New Roman"/>
          <w:b/>
          <w:sz w:val="20"/>
        </w:rPr>
        <w:t>ESTABLISHMENT</w:t>
      </w:r>
      <w:r w:rsidR="00A53FE9">
        <w:rPr>
          <w:rFonts w:ascii="Times New Roman" w:eastAsia="Times New Roman" w:hAnsi="Times New Roman" w:cs="Times New Roman"/>
          <w:sz w:val="20"/>
        </w:rPr>
        <w:t xml:space="preserve"> _</w:t>
      </w:r>
      <w:r>
        <w:rPr>
          <w:rFonts w:ascii="Times New Roman" w:eastAsia="Times New Roman" w:hAnsi="Times New Roman" w:cs="Times New Roman"/>
          <w:sz w:val="20"/>
        </w:rPr>
        <w:t>__________</w:t>
      </w:r>
      <w:r w:rsidR="00CF1F25">
        <w:rPr>
          <w:rFonts w:ascii="Times New Roman" w:eastAsia="Times New Roman" w:hAnsi="Times New Roman" w:cs="Times New Roman"/>
          <w:sz w:val="20"/>
        </w:rPr>
        <w:t>___________</w:t>
      </w:r>
      <w:r w:rsidR="00A53FE9">
        <w:rPr>
          <w:rFonts w:ascii="Times New Roman" w:eastAsia="Times New Roman" w:hAnsi="Times New Roman" w:cs="Times New Roman"/>
          <w:sz w:val="20"/>
        </w:rPr>
        <w:t xml:space="preserve">____________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F1F25" w:rsidRPr="00A53FE9">
        <w:rPr>
          <w:rFonts w:ascii="Times New Roman" w:eastAsia="Times New Roman" w:hAnsi="Times New Roman" w:cs="Times New Roman"/>
          <w:b/>
          <w:sz w:val="20"/>
        </w:rPr>
        <w:t>PERMIT NUMBER</w:t>
      </w:r>
      <w:r w:rsidR="00CF1F25">
        <w:rPr>
          <w:rFonts w:ascii="Times New Roman" w:eastAsia="Times New Roman" w:hAnsi="Times New Roman" w:cs="Times New Roman"/>
          <w:sz w:val="20"/>
        </w:rPr>
        <w:t xml:space="preserve">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31CF0" w:rsidRDefault="00B31CF0" w:rsidP="00B31CF0">
      <w:pPr>
        <w:spacing w:after="75"/>
        <w:ind w:left="-5" w:hanging="10"/>
      </w:pPr>
      <w:r w:rsidRPr="00A53FE9">
        <w:rPr>
          <w:rFonts w:ascii="Times New Roman" w:eastAsia="Times New Roman" w:hAnsi="Times New Roman" w:cs="Times New Roman"/>
          <w:b/>
          <w:sz w:val="20"/>
        </w:rPr>
        <w:t>ADDRESS</w:t>
      </w:r>
      <w:r>
        <w:rPr>
          <w:rFonts w:ascii="Times New Roman" w:eastAsia="Times New Roman" w:hAnsi="Times New Roman" w:cs="Times New Roman"/>
          <w:sz w:val="20"/>
        </w:rPr>
        <w:t xml:space="preserve"> _________</w:t>
      </w:r>
      <w:r w:rsidR="00A53FE9">
        <w:rPr>
          <w:rFonts w:ascii="Times New Roman" w:eastAsia="Times New Roman" w:hAnsi="Times New Roman" w:cs="Times New Roman"/>
          <w:sz w:val="20"/>
        </w:rPr>
        <w:t>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A53FE9">
        <w:rPr>
          <w:rFonts w:ascii="Times New Roman" w:eastAsia="Times New Roman" w:hAnsi="Times New Roman" w:cs="Times New Roman"/>
          <w:b/>
          <w:sz w:val="20"/>
        </w:rPr>
        <w:t>CITY</w:t>
      </w:r>
      <w:r>
        <w:rPr>
          <w:rFonts w:ascii="Times New Roman" w:eastAsia="Times New Roman" w:hAnsi="Times New Roman" w:cs="Times New Roman"/>
          <w:sz w:val="20"/>
        </w:rPr>
        <w:t xml:space="preserve"> __________________ </w:t>
      </w:r>
      <w:r w:rsidRPr="00A53FE9">
        <w:rPr>
          <w:rFonts w:ascii="Times New Roman" w:eastAsia="Times New Roman" w:hAnsi="Times New Roman" w:cs="Times New Roman"/>
          <w:b/>
          <w:sz w:val="20"/>
        </w:rPr>
        <w:t xml:space="preserve">ZIP </w:t>
      </w:r>
      <w:r>
        <w:rPr>
          <w:rFonts w:ascii="Times New Roman" w:eastAsia="Times New Roman" w:hAnsi="Times New Roman" w:cs="Times New Roman"/>
          <w:sz w:val="20"/>
        </w:rPr>
        <w:t>______________</w:t>
      </w:r>
      <w:r w:rsidR="00A53FE9">
        <w:rPr>
          <w:rFonts w:ascii="Times New Roman" w:eastAsia="Times New Roman" w:hAnsi="Times New Roman" w:cs="Times New Roman"/>
          <w:sz w:val="20"/>
        </w:rPr>
        <w:t xml:space="preserve">_  </w:t>
      </w:r>
      <w:r>
        <w:rPr>
          <w:rFonts w:ascii="Times New Roman" w:eastAsia="Times New Roman" w:hAnsi="Times New Roman" w:cs="Times New Roman"/>
        </w:rPr>
        <w:t xml:space="preserve">     </w:t>
      </w:r>
    </w:p>
    <w:p w:rsidR="00B31CF0" w:rsidRDefault="00B31CF0" w:rsidP="00B31CF0">
      <w:pPr>
        <w:spacing w:after="112"/>
        <w:ind w:left="-5" w:hanging="10"/>
      </w:pPr>
      <w:r w:rsidRPr="00A53FE9">
        <w:rPr>
          <w:rFonts w:ascii="Times New Roman" w:eastAsia="Times New Roman" w:hAnsi="Times New Roman" w:cs="Times New Roman"/>
          <w:b/>
          <w:sz w:val="20"/>
        </w:rPr>
        <w:t>PERSON TO CONTACT</w:t>
      </w:r>
      <w:r>
        <w:rPr>
          <w:rFonts w:ascii="Times New Roman" w:eastAsia="Times New Roman" w:hAnsi="Times New Roman" w:cs="Times New Roman"/>
          <w:sz w:val="20"/>
        </w:rPr>
        <w:t xml:space="preserve"> ___</w:t>
      </w:r>
      <w:r w:rsidR="00A53FE9">
        <w:rPr>
          <w:rFonts w:ascii="Times New Roman" w:eastAsia="Times New Roman" w:hAnsi="Times New Roman" w:cs="Times New Roman"/>
          <w:sz w:val="20"/>
        </w:rPr>
        <w:t>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A53FE9">
        <w:rPr>
          <w:rFonts w:ascii="Times New Roman" w:eastAsia="Times New Roman" w:hAnsi="Times New Roman" w:cs="Times New Roman"/>
          <w:b/>
          <w:sz w:val="20"/>
        </w:rPr>
        <w:t>DAYTIME PHONE</w:t>
      </w:r>
      <w:r>
        <w:rPr>
          <w:rFonts w:ascii="Times New Roman" w:eastAsia="Times New Roman" w:hAnsi="Times New Roman" w:cs="Times New Roman"/>
          <w:sz w:val="20"/>
        </w:rPr>
        <w:t xml:space="preserve"> __________________ </w:t>
      </w:r>
    </w:p>
    <w:p w:rsidR="00A53FE9" w:rsidRDefault="00B31CF0" w:rsidP="00A53FE9">
      <w:pPr>
        <w:spacing w:after="104"/>
        <w:ind w:left="-5" w:hanging="10"/>
        <w:rPr>
          <w:rFonts w:ascii="Times New Roman" w:eastAsia="Times New Roman" w:hAnsi="Times New Roman" w:cs="Times New Roman"/>
        </w:rPr>
      </w:pPr>
      <w:r w:rsidRPr="00A53FE9">
        <w:rPr>
          <w:rFonts w:ascii="Times New Roman" w:eastAsia="Times New Roman" w:hAnsi="Times New Roman" w:cs="Times New Roman"/>
          <w:b/>
        </w:rPr>
        <w:t xml:space="preserve">I </w:t>
      </w:r>
      <w:r w:rsidR="00DB74AF">
        <w:rPr>
          <w:rFonts w:ascii="Times New Roman" w:eastAsia="Times New Roman" w:hAnsi="Times New Roman" w:cs="Times New Roman"/>
          <w:b/>
        </w:rPr>
        <w:t xml:space="preserve">am </w:t>
      </w:r>
      <w:r w:rsidR="003254CC">
        <w:rPr>
          <w:rFonts w:ascii="Times New Roman" w:eastAsia="Times New Roman" w:hAnsi="Times New Roman" w:cs="Times New Roman"/>
          <w:b/>
        </w:rPr>
        <w:t>submittin</w:t>
      </w:r>
      <w:r w:rsidR="00F36132">
        <w:rPr>
          <w:rFonts w:ascii="Times New Roman" w:eastAsia="Times New Roman" w:hAnsi="Times New Roman" w:cs="Times New Roman"/>
          <w:b/>
        </w:rPr>
        <w:t>g a HACCP plan</w:t>
      </w:r>
      <w:r w:rsidRPr="00A53FE9">
        <w:rPr>
          <w:rFonts w:ascii="Times New Roman" w:eastAsia="Times New Roman" w:hAnsi="Times New Roman" w:cs="Times New Roman"/>
          <w:b/>
        </w:rPr>
        <w:t xml:space="preserve"> </w:t>
      </w:r>
      <w:r w:rsidR="00CF1F25" w:rsidRPr="00A53FE9">
        <w:rPr>
          <w:rFonts w:ascii="Times New Roman" w:eastAsia="Times New Roman" w:hAnsi="Times New Roman" w:cs="Times New Roman"/>
          <w:b/>
        </w:rPr>
        <w:t>for</w:t>
      </w:r>
      <w:r w:rsidR="00F36132">
        <w:rPr>
          <w:rFonts w:ascii="Times New Roman" w:eastAsia="Times New Roman" w:hAnsi="Times New Roman" w:cs="Times New Roman"/>
        </w:rPr>
        <w:t xml:space="preserve"> (select all that apply</w:t>
      </w:r>
      <w:r w:rsidR="00A53FE9">
        <w:rPr>
          <w:rFonts w:ascii="Times New Roman" w:eastAsia="Times New Roman" w:hAnsi="Times New Roman" w:cs="Times New Roman"/>
        </w:rPr>
        <w:t>):</w:t>
      </w:r>
    </w:p>
    <w:p w:rsidR="0017632C" w:rsidRDefault="00F36132" w:rsidP="0017632C">
      <w:pPr>
        <w:spacing w:after="104"/>
        <w:ind w:left="-5" w:firstLine="95"/>
        <w:rPr>
          <w:rFonts w:ascii="Times New Roman" w:eastAsia="Times New Roman" w:hAnsi="Times New Roman" w:cs="Times New Roman"/>
        </w:rPr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4C90F040" wp14:editId="6F5DA6C8">
                <wp:extent cx="5943600" cy="15875"/>
                <wp:effectExtent l="38100" t="19050" r="57150" b="793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5875"/>
                          <a:chOff x="0" y="0"/>
                          <a:chExt cx="6035040" cy="15875"/>
                        </a:xfrm>
                      </wpg:grpSpPr>
                      <wps:wsp>
                        <wps:cNvPr id="8" name="Shape 290"/>
                        <wps:cNvSpPr/>
                        <wps:spPr>
                          <a:xfrm>
                            <a:off x="0" y="0"/>
                            <a:ext cx="603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0">
                                <a:moveTo>
                                  <a:pt x="0" y="0"/>
                                </a:moveTo>
                                <a:lnTo>
                                  <a:pt x="603504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68pt;height:1.25pt;mso-position-horizontal-relative:char;mso-position-vertical-relative:line" coordsize="6035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">
                <v:shape id="Shape 290" o:spid="_x0000_s1027" style="position:absolute;width:60350;height:0;visibility:visible;mso-wrap-style:square;v-text-anchor:top" coordsize="603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0Kb8A&#10;AADaAAAADwAAAGRycy9kb3ducmV2LnhtbERPTYvCMBC9C/sfwix401RZpVSjuIKgBw/qwl7HZmyL&#10;zaTbZLX+e+cgeHy87/myc7W6URsqzwZGwwQUce5txYWBn9NmkIIKEdli7ZkMPCjAcvHRm2Nm/Z0P&#10;dDvGQkkIhwwNlDE2mdYhL8lhGPqGWLiLbx1GgW2hbYt3CXe1HifJVDusWBpKbGhdUn49/jsp+Zp+&#10;V9vfSUgnf7v1mUd2tW+sMf3PbjUDFamLb/HLvbUGZKtckRu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LQpvwAAANoAAAAPAAAAAAAAAAAAAAAAAJgCAABkcnMvZG93bnJl&#10;di54bWxQSwUGAAAAAAQABAD1AAAAhAMAAAAA&#10;" path="m,l6035040,e" filled="f" strokecolor="#4bacc6" strokeweight="2pt">
                  <v:shadow on="t" color="black" opacity="22937f" origin=",.5" offset="0,.63889mm"/>
                  <v:path arrowok="t" textboxrect="0,0,6035040,0"/>
                </v:shape>
                <w10:anchorlock/>
              </v:group>
            </w:pict>
          </mc:Fallback>
        </mc:AlternateContent>
      </w:r>
      <w:bookmarkEnd w:id="0"/>
    </w:p>
    <w:p w:rsidR="00F36132" w:rsidRPr="00F36132" w:rsidRDefault="00F36132" w:rsidP="00F36132">
      <w:pPr>
        <w:spacing w:after="104" w:line="276" w:lineRule="auto"/>
        <w:ind w:left="720" w:hanging="735"/>
        <w:rPr>
          <w:rFonts w:ascii="Times New Roman" w:hAnsi="Times New Roman" w:cs="Times New Roman"/>
        </w:rPr>
      </w:pP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>Reduced Oxygen Packaging using one of the following barriers in conjunction with refrigeration:</w:t>
      </w:r>
      <w:r w:rsidRPr="00F36132">
        <w:rPr>
          <w:rFonts w:ascii="Times New Roman" w:hAnsi="Times New Roman" w:cs="Times New Roman"/>
        </w:rPr>
        <w:tab/>
        <w:t xml:space="preserve">  </w:t>
      </w: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>Water activity of 0.91 or less</w:t>
      </w:r>
    </w:p>
    <w:p w:rsidR="00F36132" w:rsidRPr="00F36132" w:rsidRDefault="00F36132" w:rsidP="00F36132">
      <w:pPr>
        <w:spacing w:after="104" w:line="276" w:lineRule="auto"/>
        <w:ind w:left="720"/>
        <w:rPr>
          <w:rFonts w:ascii="Times New Roman" w:hAnsi="Times New Roman" w:cs="Times New Roman"/>
        </w:rPr>
      </w:pP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>pH of 4.6 or below</w:t>
      </w:r>
    </w:p>
    <w:p w:rsidR="00F36132" w:rsidRPr="00F36132" w:rsidRDefault="00F36132" w:rsidP="00F36132">
      <w:pPr>
        <w:spacing w:after="104" w:line="276" w:lineRule="auto"/>
        <w:ind w:left="720"/>
        <w:rPr>
          <w:rFonts w:ascii="Times New Roman" w:hAnsi="Times New Roman" w:cs="Times New Roman"/>
        </w:rPr>
      </w:pPr>
      <w:r w:rsidRPr="00F36132">
        <w:rPr>
          <w:rFonts w:ascii="Times New Roman" w:hAnsi="Times New Roman" w:cs="Times New Roman"/>
        </w:rPr>
        <w:t xml:space="preserve"> </w:t>
      </w: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>Meat or poultry cured at a USDA regulated facility</w:t>
      </w:r>
    </w:p>
    <w:p w:rsidR="00F36132" w:rsidRPr="00F36132" w:rsidRDefault="00F36132" w:rsidP="00F36132">
      <w:pPr>
        <w:spacing w:after="104" w:line="276" w:lineRule="auto"/>
        <w:ind w:left="720"/>
        <w:rPr>
          <w:rFonts w:ascii="Times New Roman" w:hAnsi="Times New Roman" w:cs="Times New Roman"/>
        </w:rPr>
      </w:pP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 xml:space="preserve">High level of competing organisms (raw meats, poultry, or raw vegetables)     </w:t>
      </w:r>
    </w:p>
    <w:p w:rsidR="00F36132" w:rsidRPr="00F36132" w:rsidRDefault="00F36132" w:rsidP="00F36132">
      <w:pPr>
        <w:spacing w:after="104" w:line="276" w:lineRule="auto"/>
        <w:ind w:hanging="10"/>
        <w:rPr>
          <w:rFonts w:ascii="Times New Roman" w:hAnsi="Times New Roman" w:cs="Times New Roman"/>
        </w:rPr>
      </w:pPr>
      <w:r w:rsidRPr="00F36132">
        <w:rPr>
          <w:rFonts w:ascii="Times New Roman" w:hAnsi="Times New Roman" w:cs="Times New Roman"/>
        </w:rPr>
        <w:t xml:space="preserve"> </w:t>
      </w: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>Reduced Oxygen Packaging using:</w:t>
      </w:r>
    </w:p>
    <w:p w:rsidR="00F36132" w:rsidRPr="00F36132" w:rsidRDefault="00F36132" w:rsidP="00F36132">
      <w:pPr>
        <w:spacing w:after="104" w:line="276" w:lineRule="auto"/>
        <w:ind w:left="720"/>
        <w:rPr>
          <w:rFonts w:ascii="Times New Roman" w:hAnsi="Times New Roman" w:cs="Times New Roman"/>
        </w:rPr>
      </w:pP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>Cook Chill (in accordance with Section 050.340(D) of the Food Regulations</w:t>
      </w:r>
      <w:r w:rsidRPr="00F36132">
        <w:rPr>
          <w:rFonts w:ascii="Times New Roman" w:hAnsi="Times New Roman" w:cs="Times New Roman"/>
        </w:rPr>
        <w:tab/>
      </w:r>
    </w:p>
    <w:p w:rsidR="00F36132" w:rsidRPr="00F36132" w:rsidRDefault="00F36132" w:rsidP="00F36132">
      <w:pPr>
        <w:spacing w:after="104" w:line="276" w:lineRule="auto"/>
        <w:ind w:left="720"/>
        <w:rPr>
          <w:rFonts w:ascii="Times New Roman" w:hAnsi="Times New Roman" w:cs="Times New Roman"/>
        </w:rPr>
      </w:pP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 xml:space="preserve"> Sous </w:t>
      </w:r>
      <w:proofErr w:type="gramStart"/>
      <w:r w:rsidRPr="00F36132">
        <w:rPr>
          <w:rFonts w:ascii="Times New Roman" w:hAnsi="Times New Roman" w:cs="Times New Roman"/>
        </w:rPr>
        <w:t>Vide</w:t>
      </w:r>
      <w:proofErr w:type="gramEnd"/>
      <w:r w:rsidRPr="00F36132">
        <w:rPr>
          <w:rFonts w:ascii="Times New Roman" w:hAnsi="Times New Roman" w:cs="Times New Roman"/>
        </w:rPr>
        <w:t xml:space="preserve"> (in accordance with Section 050.340(D) of the Food Regulations</w:t>
      </w:r>
    </w:p>
    <w:p w:rsidR="00F36132" w:rsidRPr="00F36132" w:rsidRDefault="00F36132" w:rsidP="00F36132">
      <w:pPr>
        <w:spacing w:after="104" w:line="276" w:lineRule="auto"/>
        <w:ind w:hanging="10"/>
        <w:rPr>
          <w:rFonts w:ascii="Times New Roman" w:hAnsi="Times New Roman" w:cs="Times New Roman"/>
        </w:rPr>
      </w:pP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>Reduced Oxygen Packaging of commercially manufactured cheese</w:t>
      </w:r>
    </w:p>
    <w:p w:rsidR="00F36132" w:rsidRPr="00F36132" w:rsidRDefault="00F36132" w:rsidP="00F36132">
      <w:pPr>
        <w:spacing w:after="104" w:line="276" w:lineRule="auto"/>
        <w:ind w:hanging="10"/>
        <w:rPr>
          <w:rFonts w:ascii="Times New Roman" w:hAnsi="Times New Roman" w:cs="Times New Roman"/>
        </w:rPr>
      </w:pP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>Reduced Oxygen Packaging of fish (must be frozen before, during and after packaging)</w:t>
      </w:r>
    </w:p>
    <w:p w:rsidR="00F36132" w:rsidRPr="00F36132" w:rsidRDefault="00F36132" w:rsidP="00F36132">
      <w:pPr>
        <w:spacing w:after="104" w:line="276" w:lineRule="auto"/>
        <w:ind w:hanging="10"/>
        <w:rPr>
          <w:rFonts w:ascii="Times New Roman" w:hAnsi="Times New Roman" w:cs="Times New Roman"/>
        </w:rPr>
      </w:pP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>Packaging juice in a retail food establishment with a 5-log reduction</w:t>
      </w:r>
    </w:p>
    <w:p w:rsidR="00DB74AF" w:rsidRDefault="00F36132" w:rsidP="00F36132">
      <w:pPr>
        <w:spacing w:after="104" w:line="276" w:lineRule="auto"/>
        <w:ind w:hanging="10"/>
        <w:rPr>
          <w:rFonts w:ascii="Times New Roman" w:hAnsi="Times New Roman" w:cs="Times New Roman"/>
        </w:rPr>
      </w:pPr>
      <w:r w:rsidRPr="00F36132">
        <w:rPr>
          <w:rFonts w:ascii="MS Mincho" w:eastAsia="MS Mincho" w:hAnsi="MS Mincho" w:cs="MS Mincho" w:hint="eastAsia"/>
        </w:rPr>
        <w:t>☐</w:t>
      </w:r>
      <w:r w:rsidRPr="00F36132">
        <w:rPr>
          <w:rFonts w:ascii="Times New Roman" w:hAnsi="Times New Roman" w:cs="Times New Roman"/>
        </w:rPr>
        <w:t>Unpasteurized, unpackaged juice for</w:t>
      </w:r>
      <w:r>
        <w:rPr>
          <w:rFonts w:ascii="Times New Roman" w:hAnsi="Times New Roman" w:cs="Times New Roman"/>
        </w:rPr>
        <w:t xml:space="preserve"> highly susceptible populations</w:t>
      </w:r>
    </w:p>
    <w:p w:rsidR="00F36132" w:rsidRPr="00F36132" w:rsidRDefault="00F36132" w:rsidP="00F36132">
      <w:pPr>
        <w:spacing w:after="104" w:line="276" w:lineRule="auto"/>
        <w:ind w:hanging="1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5875"/>
                <wp:effectExtent l="38100" t="19050" r="57150" b="793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5875"/>
                          <a:chOff x="0" y="0"/>
                          <a:chExt cx="6035040" cy="15875"/>
                        </a:xfrm>
                      </wpg:grpSpPr>
                      <wps:wsp>
                        <wps:cNvPr id="6" name="Shape 290"/>
                        <wps:cNvSpPr/>
                        <wps:spPr>
                          <a:xfrm>
                            <a:off x="0" y="0"/>
                            <a:ext cx="603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0">
                                <a:moveTo>
                                  <a:pt x="0" y="0"/>
                                </a:moveTo>
                                <a:lnTo>
                                  <a:pt x="603504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8pt;height:1.25pt;mso-position-horizontal-relative:char;mso-position-vertical-relative:line" coordsize="6035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">
                <v:shape id="Shape 290" o:spid="_x0000_s1027" style="position:absolute;width:60350;height:0;visibility:visible;mso-wrap-style:square;v-text-anchor:top" coordsize="603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+FwMEA&#10;AADaAAAADwAAAGRycy9kb3ducmV2LnhtbESPzYrCMBSF94LvEK4wO02VsUg1LSoIunChM+D22lzb&#10;YnNTm6j17Y0wMMvD+fk4i6wztXhQ6yrLCsajCARxbnXFhYLfn81wBsJ5ZI21ZVLwIgdZ2u8tMNH2&#10;yQd6HH0hwgi7BBWU3jeJlC4vyaAb2YY4eBfbGvRBtoXULT7DuKnlJIpiabDiQCixoXVJ+fV4NwHy&#10;Ha+q7WnqZtPbbn3msV7uG63U16BbzkF46vx/+K+91Qpi+FwJN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vhcDBAAAA2gAAAA8AAAAAAAAAAAAAAAAAmAIAAGRycy9kb3du&#10;cmV2LnhtbFBLBQYAAAAABAAEAPUAAACGAwAAAAA=&#10;" path="m,l6035040,e" filled="f" strokecolor="#4bacc6" strokeweight="2pt">
                  <v:shadow on="t" color="black" opacity="22937f" origin=",.5" offset="0,.63889mm"/>
                  <v:path arrowok="t" textboxrect="0,0,6035040,0"/>
                </v:shape>
                <w10:anchorlock/>
              </v:group>
            </w:pict>
          </mc:Fallback>
        </mc:AlternateContent>
      </w:r>
    </w:p>
    <w:p w:rsidR="00B67664" w:rsidRPr="00B67664" w:rsidRDefault="00B67664" w:rsidP="00B67664">
      <w:pPr>
        <w:spacing w:after="10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Will </w:t>
      </w:r>
      <w:r w:rsidR="00265CF6">
        <w:rPr>
          <w:rFonts w:ascii="Times New Roman" w:eastAsia="Times New Roman" w:hAnsi="Times New Roman" w:cs="Times New Roman"/>
          <w:b/>
          <w:u w:val="single"/>
        </w:rPr>
        <w:t>p</w:t>
      </w:r>
      <w:r w:rsidRPr="00265CF6">
        <w:rPr>
          <w:rFonts w:ascii="Times New Roman" w:eastAsia="Times New Roman" w:hAnsi="Times New Roman" w:cs="Times New Roman"/>
          <w:b/>
          <w:u w:val="single"/>
        </w:rPr>
        <w:t>rocess</w:t>
      </w:r>
      <w:r>
        <w:rPr>
          <w:rFonts w:ascii="Times New Roman" w:eastAsia="Times New Roman" w:hAnsi="Times New Roman" w:cs="Times New Roman"/>
          <w:b/>
        </w:rPr>
        <w:t xml:space="preserve"> be used at more than one location?  </w:t>
      </w:r>
      <w:sdt>
        <w:sdtPr>
          <w:rPr>
            <w:rFonts w:ascii="Times New Roman" w:eastAsia="Times New Roman" w:hAnsi="Times New Roman" w:cs="Times New Roman"/>
            <w:b/>
          </w:rPr>
          <w:id w:val="-30247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265CF6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3118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265CF6">
        <w:rPr>
          <w:rFonts w:ascii="Times New Roman" w:eastAsia="Times New Roman" w:hAnsi="Times New Roman" w:cs="Times New Roman"/>
        </w:rPr>
        <w:t>No</w:t>
      </w:r>
    </w:p>
    <w:p w:rsidR="00B67664" w:rsidRDefault="00B67664" w:rsidP="00B31CF0">
      <w:pPr>
        <w:spacing w:after="104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list name(s) and permit number(s</w:t>
      </w:r>
      <w:r w:rsidR="00265CF6">
        <w:rPr>
          <w:rFonts w:ascii="Times New Roman" w:eastAsia="Times New Roman" w:hAnsi="Times New Roman" w:cs="Times New Roman"/>
        </w:rPr>
        <w:t>) __________________________________________________</w:t>
      </w:r>
    </w:p>
    <w:p w:rsidR="00B67664" w:rsidRDefault="00265CF6" w:rsidP="00DB74AF">
      <w:pPr>
        <w:spacing w:before="240" w:after="104"/>
        <w:ind w:hanging="1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Will </w:t>
      </w:r>
      <w:r w:rsidRPr="00265CF6">
        <w:rPr>
          <w:rFonts w:ascii="Times New Roman" w:eastAsia="Times New Roman" w:hAnsi="Times New Roman" w:cs="Times New Roman"/>
          <w:b/>
          <w:u w:val="single"/>
        </w:rPr>
        <w:t>product</w:t>
      </w:r>
      <w:r>
        <w:rPr>
          <w:rFonts w:ascii="Times New Roman" w:eastAsia="Times New Roman" w:hAnsi="Times New Roman" w:cs="Times New Roman"/>
          <w:b/>
        </w:rPr>
        <w:t xml:space="preserve"> be served at more than one location?  </w:t>
      </w:r>
      <w:sdt>
        <w:sdtPr>
          <w:rPr>
            <w:rFonts w:ascii="Times New Roman" w:eastAsia="Times New Roman" w:hAnsi="Times New Roman" w:cs="Times New Roman"/>
            <w:b/>
          </w:rPr>
          <w:id w:val="198950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265CF6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4110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265CF6">
        <w:rPr>
          <w:rFonts w:ascii="Times New Roman" w:eastAsia="Times New Roman" w:hAnsi="Times New Roman" w:cs="Times New Roman"/>
        </w:rPr>
        <w:t>No</w:t>
      </w:r>
    </w:p>
    <w:p w:rsidR="00265CF6" w:rsidRPr="00265CF6" w:rsidRDefault="00265CF6" w:rsidP="00B31CF0">
      <w:pPr>
        <w:spacing w:after="104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list name(s) and permit number(s) __________________________________________________</w:t>
      </w:r>
    </w:p>
    <w:p w:rsidR="00B67664" w:rsidRDefault="00265CF6" w:rsidP="00DB74AF">
      <w:pPr>
        <w:spacing w:before="240" w:after="104"/>
        <w:ind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How</w:t>
      </w:r>
      <w:r w:rsidRPr="00265CF6">
        <w:rPr>
          <w:rFonts w:ascii="Times New Roman" w:eastAsia="Times New Roman" w:hAnsi="Times New Roman" w:cs="Times New Roman"/>
          <w:b/>
        </w:rPr>
        <w:t xml:space="preserve"> will the product be sold?</w:t>
      </w:r>
      <w:r>
        <w:rPr>
          <w:rFonts w:ascii="Times New Roman" w:eastAsia="Times New Roman" w:hAnsi="Times New Roman" w:cs="Times New Roman"/>
        </w:rPr>
        <w:t xml:space="preserve"> (select all that apply):  </w:t>
      </w:r>
      <w:sdt>
        <w:sdtPr>
          <w:rPr>
            <w:rFonts w:ascii="Times New Roman" w:eastAsia="Times New Roman" w:hAnsi="Times New Roman" w:cs="Times New Roman"/>
          </w:rPr>
          <w:id w:val="6354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Retail </w:t>
      </w:r>
      <w:sdt>
        <w:sdtPr>
          <w:rPr>
            <w:rFonts w:ascii="Times New Roman" w:eastAsia="Times New Roman" w:hAnsi="Times New Roman" w:cs="Times New Roman"/>
          </w:rPr>
          <w:id w:val="-211057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>Wholesale</w:t>
      </w:r>
    </w:p>
    <w:p w:rsidR="0017632C" w:rsidRDefault="00F36132" w:rsidP="00AC30F7">
      <w:pPr>
        <w:spacing w:after="0"/>
        <w:rPr>
          <w:rFonts w:ascii="Times New Roman" w:eastAsia="Times New Roman" w:hAnsi="Times New Roman" w:cs="Times New Roman"/>
          <w:b/>
        </w:rPr>
      </w:pPr>
      <w:r w:rsidRPr="00F36132">
        <w:rPr>
          <w:rFonts w:ascii="Times New Roman" w:hAnsi="Times New Roman" w:cs="Times New Roman"/>
          <w:b/>
          <w:sz w:val="18"/>
          <w:szCs w:val="18"/>
        </w:rPr>
        <w:t>*Note:</w:t>
      </w:r>
      <w:r w:rsidRPr="00F36132">
        <w:rPr>
          <w:rFonts w:ascii="Times New Roman" w:hAnsi="Times New Roman" w:cs="Times New Roman"/>
          <w:sz w:val="18"/>
          <w:szCs w:val="18"/>
        </w:rPr>
        <w:t xml:space="preserve">  The appropriate supporting documentation as outlined in the WCHD </w:t>
      </w:r>
      <w:r w:rsidRPr="00F36132">
        <w:rPr>
          <w:rFonts w:ascii="Times New Roman" w:hAnsi="Times New Roman" w:cs="Times New Roman"/>
          <w:i/>
          <w:sz w:val="18"/>
          <w:szCs w:val="18"/>
        </w:rPr>
        <w:t>Checklist for General HACCP Plan Requirements</w:t>
      </w:r>
      <w:r w:rsidRPr="00F36132">
        <w:rPr>
          <w:rFonts w:ascii="Times New Roman" w:hAnsi="Times New Roman" w:cs="Times New Roman"/>
          <w:sz w:val="18"/>
          <w:szCs w:val="18"/>
        </w:rPr>
        <w:t xml:space="preserve"> and, if applicable, the WCHD </w:t>
      </w:r>
      <w:r w:rsidRPr="00F36132">
        <w:rPr>
          <w:rFonts w:ascii="Times New Roman" w:hAnsi="Times New Roman" w:cs="Times New Roman"/>
          <w:i/>
          <w:sz w:val="18"/>
          <w:szCs w:val="18"/>
        </w:rPr>
        <w:t>ROP Checklist</w:t>
      </w:r>
      <w:r w:rsidRPr="00F36132">
        <w:rPr>
          <w:rFonts w:ascii="Times New Roman" w:hAnsi="Times New Roman" w:cs="Times New Roman"/>
          <w:sz w:val="18"/>
          <w:szCs w:val="18"/>
        </w:rPr>
        <w:t xml:space="preserve"> must accompany this application.  Failure to submit required documentation may result in the rejection of the HACCP plan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7632C" w:rsidRDefault="0017632C" w:rsidP="00AC30F7">
      <w:pPr>
        <w:spacing w:after="0"/>
        <w:rPr>
          <w:rFonts w:ascii="Times New Roman" w:eastAsia="Times New Roman" w:hAnsi="Times New Roman" w:cs="Times New Roman"/>
          <w:b/>
        </w:rPr>
      </w:pPr>
    </w:p>
    <w:p w:rsidR="0017632C" w:rsidRDefault="0017632C" w:rsidP="00AC30F7">
      <w:pPr>
        <w:spacing w:after="0"/>
        <w:rPr>
          <w:rFonts w:ascii="Times New Roman" w:eastAsia="Times New Roman" w:hAnsi="Times New Roman" w:cs="Times New Roman"/>
          <w:b/>
        </w:rPr>
      </w:pPr>
    </w:p>
    <w:p w:rsidR="00EE7EF5" w:rsidRPr="00AC30F7" w:rsidRDefault="00FC10AC" w:rsidP="00AC30F7">
      <w:pPr>
        <w:spacing w:after="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</w:rPr>
        <w:t>Signature___________________________________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Date______________________</w:t>
      </w:r>
    </w:p>
    <w:sectPr w:rsidR="00EE7EF5" w:rsidRPr="00AC30F7" w:rsidSect="00B2561D">
      <w:headerReference w:type="default" r:id="rId7"/>
      <w:footerReference w:type="default" r:id="rId8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FD" w:rsidRDefault="00132DFD" w:rsidP="00B90ED8">
      <w:pPr>
        <w:spacing w:after="0" w:line="240" w:lineRule="auto"/>
      </w:pPr>
      <w:r>
        <w:separator/>
      </w:r>
    </w:p>
  </w:endnote>
  <w:endnote w:type="continuationSeparator" w:id="0">
    <w:p w:rsidR="00132DFD" w:rsidRDefault="00132DFD" w:rsidP="00B9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1D" w:rsidRDefault="00661B13" w:rsidP="00B2561D">
    <w:pPr>
      <w:spacing w:after="0" w:line="240" w:lineRule="auto"/>
      <w:ind w:left="-720"/>
      <w:rPr>
        <w:rFonts w:ascii="Lucida Sans" w:eastAsia="Lucida Sans" w:hAnsi="Lucida Sans" w:cs="Lucida Sans"/>
        <w:color w:val="auto"/>
        <w:spacing w:val="-5"/>
        <w:sz w:val="16"/>
        <w:szCs w:val="16"/>
      </w:rPr>
    </w:pPr>
    <w:r w:rsidRPr="00661B13">
      <w:rPr>
        <w:rFonts w:ascii="Arial" w:eastAsia="Times New Roman" w:hAnsi="Arial" w:cs="Times New Roman"/>
        <w:noProof/>
        <w:color w:val="auto"/>
        <w:spacing w:val="-5"/>
        <w:sz w:val="16"/>
        <w:szCs w:val="16"/>
      </w:rPr>
      <w:drawing>
        <wp:anchor distT="0" distB="0" distL="114300" distR="114300" simplePos="0" relativeHeight="251661312" behindDoc="0" locked="0" layoutInCell="1" allowOverlap="1" wp14:anchorId="239FC3C5" wp14:editId="43262506">
          <wp:simplePos x="0" y="0"/>
          <wp:positionH relativeFrom="page">
            <wp:posOffset>6698641</wp:posOffset>
          </wp:positionH>
          <wp:positionV relativeFrom="paragraph">
            <wp:posOffset>20955</wp:posOffset>
          </wp:positionV>
          <wp:extent cx="621792" cy="539496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1B13">
      <w:rPr>
        <w:rFonts w:ascii="Lucida Sans" w:eastAsia="Times New Roman" w:hAnsi="Arial" w:cs="Times New Roman"/>
        <w:color w:val="auto"/>
        <w:spacing w:val="-4"/>
        <w:w w:val="110"/>
        <w:sz w:val="16"/>
        <w:szCs w:val="16"/>
      </w:rPr>
      <w:t>ENVIRONMENTAL HEAL</w:t>
    </w:r>
    <w:r w:rsidRPr="00661B13">
      <w:rPr>
        <w:rFonts w:ascii="Lucida Sans" w:eastAsia="Times New Roman" w:hAnsi="Arial" w:cs="Times New Roman"/>
        <w:color w:val="auto"/>
        <w:spacing w:val="-5"/>
        <w:w w:val="110"/>
        <w:sz w:val="16"/>
        <w:szCs w:val="16"/>
      </w:rPr>
      <w:t>TH</w:t>
    </w:r>
    <w:r w:rsidRPr="00661B13">
      <w:rPr>
        <w:rFonts w:ascii="Lucida Sans" w:eastAsia="Times New Roman" w:hAnsi="Arial" w:cs="Times New Roman"/>
        <w:color w:val="auto"/>
        <w:spacing w:val="-4"/>
        <w:w w:val="110"/>
        <w:sz w:val="16"/>
        <w:szCs w:val="16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2"/>
        <w:w w:val="110"/>
        <w:sz w:val="16"/>
        <w:szCs w:val="16"/>
      </w:rPr>
      <w:t>SERVICES</w:t>
    </w:r>
  </w:p>
  <w:p w:rsidR="00B2561D" w:rsidRDefault="00661B13" w:rsidP="00B2561D">
    <w:pPr>
      <w:spacing w:after="0" w:line="240" w:lineRule="auto"/>
      <w:ind w:left="-720"/>
      <w:rPr>
        <w:rFonts w:ascii="Lucida Sans" w:eastAsia="Times New Roman" w:hAnsi="Arial" w:cs="Times New Roman"/>
        <w:color w:val="auto"/>
        <w:spacing w:val="-4"/>
        <w:w w:val="110"/>
        <w:sz w:val="16"/>
        <w:szCs w:val="16"/>
      </w:rPr>
    </w:pPr>
    <w:r w:rsidRPr="00661B13">
      <w:rPr>
        <w:rFonts w:ascii="Lucida Sans" w:eastAsia="Times New Roman" w:hAnsi="Arial" w:cs="Times New Roman"/>
        <w:color w:val="auto"/>
        <w:spacing w:val="-4"/>
        <w:w w:val="110"/>
        <w:sz w:val="16"/>
        <w:szCs w:val="16"/>
      </w:rPr>
      <w:t>1001 East Ninth Street   I   P.O. Box 11130   I   Reno, Nevada 89520</w:t>
    </w:r>
  </w:p>
  <w:p w:rsidR="00B2561D" w:rsidRDefault="00661B13" w:rsidP="00B2561D">
    <w:pPr>
      <w:spacing w:after="0" w:line="240" w:lineRule="auto"/>
      <w:ind w:left="-720"/>
      <w:rPr>
        <w:rFonts w:ascii="Lucida Sans" w:eastAsia="Times New Roman" w:hAnsi="Arial" w:cs="Times New Roman"/>
        <w:color w:val="auto"/>
        <w:spacing w:val="-4"/>
        <w:w w:val="110"/>
        <w:sz w:val="16"/>
        <w:szCs w:val="16"/>
      </w:rPr>
    </w:pPr>
    <w:r w:rsidRPr="00661B13">
      <w:rPr>
        <w:rFonts w:ascii="Lucida Sans" w:eastAsia="Times New Roman" w:hAnsi="Arial" w:cs="Times New Roman"/>
        <w:color w:val="auto"/>
        <w:spacing w:val="-4"/>
        <w:w w:val="110"/>
        <w:sz w:val="16"/>
        <w:szCs w:val="16"/>
      </w:rPr>
      <w:t>775-328-2434   I   Fax: 775-328-6176   I   washoecounty.us/health</w:t>
    </w:r>
  </w:p>
  <w:p w:rsidR="00661B13" w:rsidRPr="00661B13" w:rsidRDefault="00661B13" w:rsidP="00B2561D">
    <w:pPr>
      <w:spacing w:after="0" w:line="240" w:lineRule="auto"/>
      <w:ind w:left="-720"/>
      <w:rPr>
        <w:rFonts w:ascii="Lucida Sans" w:eastAsia="Lucida Sans" w:hAnsi="Lucida Sans" w:cs="Lucida Sans"/>
        <w:color w:val="auto"/>
        <w:spacing w:val="-5"/>
        <w:sz w:val="14"/>
        <w:szCs w:val="14"/>
      </w:rPr>
    </w:pPr>
    <w:r w:rsidRPr="00661B13">
      <w:rPr>
        <w:rFonts w:ascii="Lucida Sans" w:eastAsia="Times New Roman" w:hAnsi="Arial" w:cs="Times New Roman"/>
        <w:color w:val="auto"/>
        <w:spacing w:val="-1"/>
        <w:w w:val="105"/>
        <w:sz w:val="14"/>
        <w:szCs w:val="20"/>
      </w:rPr>
      <w:t>Serving</w:t>
    </w:r>
    <w:r w:rsidRPr="00661B13">
      <w:rPr>
        <w:rFonts w:ascii="Lucida Sans" w:eastAsia="Times New Roman" w:hAnsi="Arial" w:cs="Times New Roman"/>
        <w:color w:val="auto"/>
        <w:spacing w:val="-14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2"/>
        <w:w w:val="105"/>
        <w:sz w:val="14"/>
        <w:szCs w:val="20"/>
      </w:rPr>
      <w:t>Reno,</w:t>
    </w:r>
    <w:r w:rsidRPr="00661B13">
      <w:rPr>
        <w:rFonts w:ascii="Lucida Sans" w:eastAsia="Times New Roman" w:hAnsi="Arial" w:cs="Times New Roman"/>
        <w:color w:val="auto"/>
        <w:spacing w:val="-13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1"/>
        <w:w w:val="105"/>
        <w:sz w:val="14"/>
        <w:szCs w:val="20"/>
      </w:rPr>
      <w:t>Sparks</w:t>
    </w:r>
    <w:r w:rsidRPr="00661B13">
      <w:rPr>
        <w:rFonts w:ascii="Lucida Sans" w:eastAsia="Times New Roman" w:hAnsi="Arial" w:cs="Times New Roman"/>
        <w:color w:val="auto"/>
        <w:spacing w:val="-13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2"/>
        <w:w w:val="105"/>
        <w:sz w:val="14"/>
        <w:szCs w:val="20"/>
      </w:rPr>
      <w:t>and</w:t>
    </w:r>
    <w:r w:rsidRPr="00661B13">
      <w:rPr>
        <w:rFonts w:ascii="Lucida Sans" w:eastAsia="Times New Roman" w:hAnsi="Arial" w:cs="Times New Roman"/>
        <w:color w:val="auto"/>
        <w:spacing w:val="-13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2"/>
        <w:w w:val="105"/>
        <w:sz w:val="14"/>
        <w:szCs w:val="20"/>
      </w:rPr>
      <w:t>all</w:t>
    </w:r>
    <w:r w:rsidRPr="00661B13">
      <w:rPr>
        <w:rFonts w:ascii="Lucida Sans" w:eastAsia="Times New Roman" w:hAnsi="Arial" w:cs="Times New Roman"/>
        <w:color w:val="auto"/>
        <w:spacing w:val="-13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2"/>
        <w:w w:val="105"/>
        <w:sz w:val="14"/>
        <w:szCs w:val="20"/>
      </w:rPr>
      <w:t>of</w:t>
    </w:r>
    <w:r w:rsidRPr="00661B13">
      <w:rPr>
        <w:rFonts w:ascii="Lucida Sans" w:eastAsia="Times New Roman" w:hAnsi="Arial" w:cs="Times New Roman"/>
        <w:color w:val="auto"/>
        <w:spacing w:val="-14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1"/>
        <w:w w:val="105"/>
        <w:sz w:val="14"/>
        <w:szCs w:val="20"/>
      </w:rPr>
      <w:t>Washoe</w:t>
    </w:r>
    <w:r w:rsidRPr="00661B13">
      <w:rPr>
        <w:rFonts w:ascii="Lucida Sans" w:eastAsia="Times New Roman" w:hAnsi="Arial" w:cs="Times New Roman"/>
        <w:color w:val="auto"/>
        <w:spacing w:val="-13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2"/>
        <w:w w:val="105"/>
        <w:sz w:val="14"/>
        <w:szCs w:val="20"/>
      </w:rPr>
      <w:t>County,</w:t>
    </w:r>
    <w:r w:rsidRPr="00661B13">
      <w:rPr>
        <w:rFonts w:ascii="Lucida Sans" w:eastAsia="Times New Roman" w:hAnsi="Arial" w:cs="Times New Roman"/>
        <w:color w:val="auto"/>
        <w:spacing w:val="-13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1"/>
        <w:w w:val="105"/>
        <w:sz w:val="14"/>
        <w:szCs w:val="20"/>
      </w:rPr>
      <w:t>Nevada   |</w:t>
    </w:r>
    <w:r w:rsidRPr="00661B13">
      <w:rPr>
        <w:rFonts w:ascii="Lucida Sans" w:eastAsia="Times New Roman" w:hAnsi="Arial" w:cs="Times New Roman"/>
        <w:color w:val="auto"/>
        <w:spacing w:val="-13"/>
        <w:w w:val="105"/>
        <w:sz w:val="14"/>
        <w:szCs w:val="20"/>
      </w:rPr>
      <w:t xml:space="preserve">   </w:t>
    </w:r>
    <w:r w:rsidRPr="00661B13">
      <w:rPr>
        <w:rFonts w:ascii="Lucida Sans" w:eastAsia="Times New Roman" w:hAnsi="Arial" w:cs="Times New Roman"/>
        <w:color w:val="auto"/>
        <w:spacing w:val="-1"/>
        <w:w w:val="105"/>
        <w:sz w:val="14"/>
        <w:szCs w:val="20"/>
      </w:rPr>
      <w:t>Washoe</w:t>
    </w:r>
    <w:r w:rsidRPr="00661B13">
      <w:rPr>
        <w:rFonts w:ascii="Lucida Sans" w:eastAsia="Times New Roman" w:hAnsi="Arial" w:cs="Times New Roman"/>
        <w:color w:val="auto"/>
        <w:spacing w:val="-14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1"/>
        <w:w w:val="105"/>
        <w:sz w:val="14"/>
        <w:szCs w:val="20"/>
      </w:rPr>
      <w:t>County</w:t>
    </w:r>
    <w:r w:rsidRPr="00661B13">
      <w:rPr>
        <w:rFonts w:ascii="Lucida Sans" w:eastAsia="Times New Roman" w:hAnsi="Arial" w:cs="Times New Roman"/>
        <w:color w:val="auto"/>
        <w:spacing w:val="-13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2"/>
        <w:w w:val="105"/>
        <w:sz w:val="14"/>
        <w:szCs w:val="20"/>
      </w:rPr>
      <w:t>is</w:t>
    </w:r>
    <w:r w:rsidRPr="00661B13">
      <w:rPr>
        <w:rFonts w:ascii="Lucida Sans" w:eastAsia="Times New Roman" w:hAnsi="Arial" w:cs="Times New Roman"/>
        <w:color w:val="auto"/>
        <w:spacing w:val="-13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2"/>
        <w:w w:val="105"/>
        <w:sz w:val="14"/>
        <w:szCs w:val="20"/>
      </w:rPr>
      <w:t>an</w:t>
    </w:r>
    <w:r w:rsidRPr="00661B13">
      <w:rPr>
        <w:rFonts w:ascii="Lucida Sans" w:eastAsia="Times New Roman" w:hAnsi="Arial" w:cs="Times New Roman"/>
        <w:color w:val="auto"/>
        <w:spacing w:val="-13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1"/>
        <w:w w:val="105"/>
        <w:sz w:val="14"/>
        <w:szCs w:val="20"/>
      </w:rPr>
      <w:t>Equal</w:t>
    </w:r>
    <w:r w:rsidRPr="00661B13">
      <w:rPr>
        <w:rFonts w:ascii="Lucida Sans" w:eastAsia="Times New Roman" w:hAnsi="Arial" w:cs="Times New Roman"/>
        <w:color w:val="auto"/>
        <w:spacing w:val="-13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1"/>
        <w:w w:val="105"/>
        <w:sz w:val="14"/>
        <w:szCs w:val="20"/>
      </w:rPr>
      <w:t>Opportunity</w:t>
    </w:r>
    <w:r w:rsidRPr="00661B13">
      <w:rPr>
        <w:rFonts w:ascii="Lucida Sans" w:eastAsia="Times New Roman" w:hAnsi="Arial" w:cs="Times New Roman"/>
        <w:color w:val="auto"/>
        <w:spacing w:val="-14"/>
        <w:w w:val="105"/>
        <w:sz w:val="14"/>
        <w:szCs w:val="20"/>
      </w:rPr>
      <w:t xml:space="preserve"> </w:t>
    </w:r>
    <w:r w:rsidRPr="00661B13">
      <w:rPr>
        <w:rFonts w:ascii="Lucida Sans" w:eastAsia="Times New Roman" w:hAnsi="Arial" w:cs="Times New Roman"/>
        <w:color w:val="auto"/>
        <w:spacing w:val="-1"/>
        <w:w w:val="105"/>
        <w:sz w:val="14"/>
        <w:szCs w:val="20"/>
      </w:rPr>
      <w:t>Employer</w:t>
    </w:r>
  </w:p>
  <w:p w:rsidR="00661B13" w:rsidRDefault="00661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FD" w:rsidRDefault="00132DFD" w:rsidP="00B90ED8">
      <w:pPr>
        <w:spacing w:after="0" w:line="240" w:lineRule="auto"/>
      </w:pPr>
      <w:r>
        <w:separator/>
      </w:r>
    </w:p>
  </w:footnote>
  <w:footnote w:type="continuationSeparator" w:id="0">
    <w:p w:rsidR="00132DFD" w:rsidRDefault="00132DFD" w:rsidP="00B9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D8" w:rsidRDefault="00AC30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F881AC" wp14:editId="679393F3">
          <wp:simplePos x="0" y="0"/>
          <wp:positionH relativeFrom="column">
            <wp:posOffset>-671195</wp:posOffset>
          </wp:positionH>
          <wp:positionV relativeFrom="paragraph">
            <wp:posOffset>-146050</wp:posOffset>
          </wp:positionV>
          <wp:extent cx="2230755" cy="796290"/>
          <wp:effectExtent l="0" t="0" r="0" b="3810"/>
          <wp:wrapThrough wrapText="bothSides">
            <wp:wrapPolygon edited="0">
              <wp:start x="0" y="0"/>
              <wp:lineTo x="0" y="21187"/>
              <wp:lineTo x="21397" y="21187"/>
              <wp:lineTo x="2139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FD"/>
    <w:rsid w:val="000E6B54"/>
    <w:rsid w:val="00132DFD"/>
    <w:rsid w:val="00135688"/>
    <w:rsid w:val="00146B2E"/>
    <w:rsid w:val="0015161B"/>
    <w:rsid w:val="0017298C"/>
    <w:rsid w:val="0017632C"/>
    <w:rsid w:val="00265CF6"/>
    <w:rsid w:val="00271537"/>
    <w:rsid w:val="003254CC"/>
    <w:rsid w:val="0037110A"/>
    <w:rsid w:val="0044736E"/>
    <w:rsid w:val="004527BF"/>
    <w:rsid w:val="00461D3E"/>
    <w:rsid w:val="00555C05"/>
    <w:rsid w:val="00586880"/>
    <w:rsid w:val="005C3532"/>
    <w:rsid w:val="00614450"/>
    <w:rsid w:val="00661B13"/>
    <w:rsid w:val="00750009"/>
    <w:rsid w:val="007C7454"/>
    <w:rsid w:val="007E07B5"/>
    <w:rsid w:val="0080216B"/>
    <w:rsid w:val="00895A99"/>
    <w:rsid w:val="009766E1"/>
    <w:rsid w:val="00A53FE9"/>
    <w:rsid w:val="00A90D98"/>
    <w:rsid w:val="00AC30F7"/>
    <w:rsid w:val="00B216DB"/>
    <w:rsid w:val="00B2561D"/>
    <w:rsid w:val="00B31CF0"/>
    <w:rsid w:val="00B67664"/>
    <w:rsid w:val="00B90ED8"/>
    <w:rsid w:val="00C23E57"/>
    <w:rsid w:val="00C74CAB"/>
    <w:rsid w:val="00C84D9E"/>
    <w:rsid w:val="00CD1351"/>
    <w:rsid w:val="00CF1F25"/>
    <w:rsid w:val="00D331C1"/>
    <w:rsid w:val="00D36C45"/>
    <w:rsid w:val="00D81908"/>
    <w:rsid w:val="00DB74AF"/>
    <w:rsid w:val="00E15DB3"/>
    <w:rsid w:val="00EE7EF5"/>
    <w:rsid w:val="00F36132"/>
    <w:rsid w:val="00F73487"/>
    <w:rsid w:val="00F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F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D8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6144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50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FC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F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D8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6144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50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FC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aenglish</dc:creator>
  <cp:lastModifiedBy>aenglish</cp:lastModifiedBy>
  <cp:revision>3</cp:revision>
  <cp:lastPrinted>2015-05-15T21:57:00Z</cp:lastPrinted>
  <dcterms:created xsi:type="dcterms:W3CDTF">2017-03-20T17:18:00Z</dcterms:created>
  <dcterms:modified xsi:type="dcterms:W3CDTF">2017-03-20T17:22:00Z</dcterms:modified>
</cp:coreProperties>
</file>