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0FC6" w14:textId="6912A72C" w:rsidR="004B2277" w:rsidRDefault="00015026">
      <w:r>
        <w:rPr>
          <w:noProof/>
        </w:rPr>
        <w:drawing>
          <wp:anchor distT="0" distB="0" distL="114300" distR="114300" simplePos="0" relativeHeight="251666432" behindDoc="1" locked="0" layoutInCell="1" allowOverlap="1" wp14:anchorId="2B22D284" wp14:editId="77B1B963">
            <wp:simplePos x="0" y="0"/>
            <wp:positionH relativeFrom="column">
              <wp:posOffset>-19050</wp:posOffset>
            </wp:positionH>
            <wp:positionV relativeFrom="paragraph">
              <wp:posOffset>-76200</wp:posOffset>
            </wp:positionV>
            <wp:extent cx="1607185" cy="573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3820"/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4"/>
        <w:gridCol w:w="1016"/>
      </w:tblGrid>
      <w:tr w:rsidR="004B2277" w:rsidRPr="000A586C" w14:paraId="0C6861EA" w14:textId="77777777" w:rsidTr="00C7423C">
        <w:trPr>
          <w:trHeight w:hRule="exact" w:val="901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</w:tcPr>
          <w:p w14:paraId="0DF42F82" w14:textId="77777777" w:rsidR="004B2277" w:rsidRPr="000A586C" w:rsidRDefault="004B2277" w:rsidP="00015026">
            <w:pPr>
              <w:rPr>
                <w:rFonts w:ascii="Arial" w:hAnsi="Arial" w:cs="Arial"/>
                <w:color w:val="050505"/>
                <w:sz w:val="15"/>
                <w:szCs w:val="15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6BCF57CE" w14:textId="77777777" w:rsidR="004B2277" w:rsidRPr="000A586C" w:rsidRDefault="004B2277" w:rsidP="00C7423C">
            <w:pPr>
              <w:kinsoku w:val="0"/>
              <w:overflowPunct w:val="0"/>
              <w:spacing w:after="8"/>
              <w:ind w:right="13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14:paraId="1B810D06" w14:textId="1C36166D" w:rsidR="004B2277" w:rsidRDefault="007E4B39" w:rsidP="007E4B39">
      <w:pPr>
        <w:autoSpaceDE w:val="0"/>
        <w:autoSpaceDN w:val="0"/>
        <w:adjustRightInd w:val="0"/>
        <w:rPr>
          <w:rFonts w:ascii="Calibri,Bold" w:eastAsia="Calibri,Bold" w:cs="Calibri,Bold"/>
          <w:b/>
          <w:bCs/>
          <w:kern w:val="0"/>
          <w:sz w:val="44"/>
          <w:szCs w:val="44"/>
        </w:rPr>
      </w:pPr>
      <w:r>
        <w:rPr>
          <w:rFonts w:ascii="Calibri,Bold" w:eastAsia="Calibri,Bold" w:cs="Calibri,Bold" w:hint="eastAsia"/>
          <w:b/>
          <w:bCs/>
          <w:kern w:val="0"/>
          <w:sz w:val="44"/>
          <w:szCs w:val="44"/>
        </w:rPr>
        <w:t xml:space="preserve">         </w:t>
      </w:r>
      <w:r w:rsidR="00015026">
        <w:rPr>
          <w:rFonts w:ascii="Calibri,Bold" w:eastAsia="Calibri,Bold" w:cs="Calibri,Bold"/>
          <w:b/>
          <w:bCs/>
          <w:kern w:val="0"/>
          <w:sz w:val="44"/>
          <w:szCs w:val="44"/>
        </w:rPr>
        <w:t xml:space="preserve">        </w:t>
      </w:r>
      <w:r>
        <w:rPr>
          <w:rFonts w:ascii="Calibri,Bold" w:eastAsia="Calibri,Bold" w:cs="Calibri,Bold" w:hint="eastAsia"/>
          <w:b/>
          <w:bCs/>
          <w:kern w:val="0"/>
          <w:sz w:val="44"/>
          <w:szCs w:val="44"/>
        </w:rPr>
        <w:t>冷库温度记录</w:t>
      </w:r>
    </w:p>
    <w:p w14:paraId="40DD6FCE" w14:textId="1DDFD595" w:rsidR="004B2277" w:rsidRDefault="007E4B39" w:rsidP="007E4B39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 w:val="22"/>
        </w:rPr>
      </w:pPr>
      <w:r>
        <w:rPr>
          <w:rFonts w:ascii="Calibri" w:eastAsia="Calibri,Bold" w:hAnsi="Calibri" w:cs="Calibri" w:hint="eastAsia"/>
          <w:kern w:val="0"/>
          <w:sz w:val="22"/>
        </w:rPr>
        <w:t xml:space="preserve">           </w:t>
      </w:r>
      <w:r w:rsidR="00015026">
        <w:rPr>
          <w:rFonts w:ascii="Calibri" w:eastAsia="Calibri,Bold" w:hAnsi="Calibri" w:cs="Calibri"/>
          <w:kern w:val="0"/>
          <w:sz w:val="22"/>
        </w:rPr>
        <w:t xml:space="preserve">                          </w:t>
      </w:r>
      <w:r>
        <w:rPr>
          <w:rFonts w:ascii="Calibri" w:eastAsia="Calibri,Bold" w:hAnsi="Calibri" w:cs="Calibri" w:hint="eastAsia"/>
          <w:kern w:val="0"/>
          <w:sz w:val="22"/>
        </w:rPr>
        <w:t xml:space="preserve">   </w:t>
      </w:r>
      <w:r>
        <w:rPr>
          <w:rFonts w:ascii="Calibri" w:eastAsia="Calibri,Bold" w:hAnsi="Calibri" w:cs="Calibri"/>
          <w:kern w:val="0"/>
          <w:sz w:val="22"/>
        </w:rPr>
        <w:t>20______</w:t>
      </w:r>
      <w:r>
        <w:rPr>
          <w:rFonts w:ascii="Calibri" w:eastAsia="Calibri,Bold" w:hAnsi="Calibri" w:cs="Calibri" w:hint="eastAsia"/>
          <w:kern w:val="0"/>
          <w:sz w:val="22"/>
        </w:rPr>
        <w:t>年</w:t>
      </w:r>
      <w:r w:rsidR="004B2277">
        <w:rPr>
          <w:rFonts w:ascii="Calibri" w:eastAsia="Calibri,Bold" w:hAnsi="Calibri" w:cs="Calibri"/>
          <w:kern w:val="0"/>
          <w:sz w:val="22"/>
        </w:rPr>
        <w:t>_____________</w:t>
      </w:r>
      <w:r>
        <w:rPr>
          <w:rFonts w:ascii="Calibri" w:eastAsia="Calibri,Bold" w:hAnsi="Calibri" w:cs="Calibri" w:hint="eastAsia"/>
          <w:kern w:val="0"/>
          <w:sz w:val="22"/>
        </w:rPr>
        <w:t>月份</w:t>
      </w:r>
    </w:p>
    <w:p w14:paraId="0A16F666" w14:textId="4B28C57F" w:rsidR="004B2277" w:rsidRDefault="007E4B39" w:rsidP="007E4B39">
      <w:pPr>
        <w:jc w:val="center"/>
        <w:rPr>
          <w:rFonts w:ascii="Calibri" w:eastAsia="Calibri,Bold" w:hAnsi="Calibri" w:cs="Calibri"/>
          <w:kern w:val="0"/>
          <w:sz w:val="22"/>
        </w:rPr>
      </w:pPr>
      <w:r>
        <w:rPr>
          <w:rFonts w:ascii="Calibri" w:eastAsia="Calibri,Bold" w:hAnsi="Calibri" w:cs="Calibri" w:hint="eastAsia"/>
          <w:kern w:val="0"/>
          <w:sz w:val="22"/>
        </w:rPr>
        <w:t>冰箱</w:t>
      </w:r>
      <w:r w:rsidR="004B2277">
        <w:rPr>
          <w:rFonts w:ascii="Calibri" w:eastAsia="Calibri,Bold" w:hAnsi="Calibri" w:cs="Calibri"/>
          <w:kern w:val="0"/>
          <w:sz w:val="22"/>
        </w:rPr>
        <w:t xml:space="preserve"> </w:t>
      </w:r>
      <w:r>
        <w:rPr>
          <w:rFonts w:ascii="Calibri" w:eastAsia="Calibri,Bold" w:hAnsi="Calibri" w:cs="Calibri"/>
          <w:kern w:val="0"/>
          <w:sz w:val="22"/>
        </w:rPr>
        <w:t>–</w:t>
      </w:r>
      <w:r w:rsidR="004B2277">
        <w:rPr>
          <w:rFonts w:ascii="Calibri" w:eastAsia="Calibri,Bold" w:hAnsi="Calibri" w:cs="Calibri"/>
          <w:kern w:val="0"/>
          <w:sz w:val="22"/>
        </w:rPr>
        <w:t xml:space="preserve"> </w:t>
      </w:r>
      <w:r>
        <w:rPr>
          <w:rFonts w:ascii="Calibri" w:eastAsia="Calibri,Bold" w:hAnsi="Calibri" w:cs="Calibri" w:hint="eastAsia"/>
          <w:kern w:val="0"/>
          <w:sz w:val="22"/>
        </w:rPr>
        <w:t>名字</w:t>
      </w:r>
      <w:r>
        <w:rPr>
          <w:rFonts w:ascii="Calibri" w:eastAsia="Calibri,Bold" w:hAnsi="Calibri" w:cs="Calibri" w:hint="eastAsia"/>
          <w:kern w:val="0"/>
          <w:sz w:val="22"/>
        </w:rPr>
        <w:t xml:space="preserve">/ </w:t>
      </w:r>
      <w:r>
        <w:rPr>
          <w:rFonts w:ascii="Calibri" w:eastAsia="Calibri,Bold" w:hAnsi="Calibri" w:cs="Calibri" w:hint="eastAsia"/>
          <w:kern w:val="0"/>
          <w:sz w:val="22"/>
        </w:rPr>
        <w:t>位置</w:t>
      </w:r>
      <w:r>
        <w:rPr>
          <w:rFonts w:ascii="Calibri" w:eastAsia="Calibri,Bold" w:hAnsi="Calibri" w:cs="Calibri" w:hint="eastAsia"/>
          <w:kern w:val="0"/>
          <w:sz w:val="22"/>
        </w:rPr>
        <w:t xml:space="preserve"> </w:t>
      </w:r>
      <w:r w:rsidR="004B2277">
        <w:rPr>
          <w:rFonts w:ascii="Calibri" w:eastAsia="Calibri,Bold" w:hAnsi="Calibri" w:cs="Calibri"/>
          <w:kern w:val="0"/>
          <w:sz w:val="22"/>
        </w:rPr>
        <w:t>____________________ /_____________________</w:t>
      </w:r>
    </w:p>
    <w:p w14:paraId="2DF76240" w14:textId="77777777" w:rsidR="004B2277" w:rsidRDefault="004B2277" w:rsidP="004B227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4"/>
          <w:szCs w:val="24"/>
        </w:rPr>
      </w:pPr>
    </w:p>
    <w:tbl>
      <w:tblPr>
        <w:tblStyle w:val="TableGrid"/>
        <w:tblW w:w="10468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64"/>
        <w:gridCol w:w="1623"/>
        <w:gridCol w:w="4738"/>
      </w:tblGrid>
      <w:tr w:rsidR="004B2277" w14:paraId="108AAF70" w14:textId="77777777" w:rsidTr="007E4B39">
        <w:tc>
          <w:tcPr>
            <w:tcW w:w="959" w:type="dxa"/>
          </w:tcPr>
          <w:p w14:paraId="0680F7C3" w14:textId="77777777" w:rsidR="004B2277" w:rsidRDefault="007E4B39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984" w:type="dxa"/>
          </w:tcPr>
          <w:p w14:paraId="1CADA465" w14:textId="77777777" w:rsidR="004B2277" w:rsidRDefault="007E4B39" w:rsidP="007E4B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时间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上午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164" w:type="dxa"/>
          </w:tcPr>
          <w:p w14:paraId="4C888524" w14:textId="77777777" w:rsidR="004B2277" w:rsidRDefault="007E4B39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1623" w:type="dxa"/>
          </w:tcPr>
          <w:p w14:paraId="2C6896BD" w14:textId="77777777" w:rsidR="004B2277" w:rsidRDefault="007E4B39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记录人</w:t>
            </w:r>
          </w:p>
        </w:tc>
        <w:tc>
          <w:tcPr>
            <w:tcW w:w="4738" w:type="dxa"/>
          </w:tcPr>
          <w:p w14:paraId="436B9046" w14:textId="77777777" w:rsidR="004B2277" w:rsidRDefault="007E4B39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纠正措施</w:t>
            </w:r>
          </w:p>
        </w:tc>
      </w:tr>
      <w:tr w:rsidR="004B2277" w14:paraId="3BF43ED2" w14:textId="77777777" w:rsidTr="007E4B39">
        <w:tc>
          <w:tcPr>
            <w:tcW w:w="959" w:type="dxa"/>
          </w:tcPr>
          <w:p w14:paraId="337925A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A5E922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CED8E0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06F544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09FFF8B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7601CD99" w14:textId="77777777" w:rsidTr="007E4B39">
        <w:tc>
          <w:tcPr>
            <w:tcW w:w="959" w:type="dxa"/>
          </w:tcPr>
          <w:p w14:paraId="241AD1B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EB06C9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A70093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71D4AC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59CBAEE8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49087934" w14:textId="77777777" w:rsidTr="007E4B39">
        <w:tc>
          <w:tcPr>
            <w:tcW w:w="959" w:type="dxa"/>
          </w:tcPr>
          <w:p w14:paraId="3E39662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11FFC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C8F367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D282DC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6971AD0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7803D7DE" w14:textId="77777777" w:rsidTr="007E4B39">
        <w:tc>
          <w:tcPr>
            <w:tcW w:w="959" w:type="dxa"/>
          </w:tcPr>
          <w:p w14:paraId="651EA38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4FBA9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9E77F6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10E5ED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7F5842B3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3322B337" w14:textId="77777777" w:rsidTr="007E4B39">
        <w:tc>
          <w:tcPr>
            <w:tcW w:w="959" w:type="dxa"/>
          </w:tcPr>
          <w:p w14:paraId="467D4FD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6BDB9E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4D51C4E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EABC95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6F588CE9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77AF5DDF" w14:textId="77777777" w:rsidTr="007E4B39">
        <w:tc>
          <w:tcPr>
            <w:tcW w:w="959" w:type="dxa"/>
          </w:tcPr>
          <w:p w14:paraId="55422676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CA62C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03BFA9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809DA62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6D0BC5C7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39527B6F" w14:textId="77777777" w:rsidTr="007E4B39">
        <w:tc>
          <w:tcPr>
            <w:tcW w:w="959" w:type="dxa"/>
          </w:tcPr>
          <w:p w14:paraId="1DB13A83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1E68D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0A9C5B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C13F398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24750BC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35D90BF5" w14:textId="77777777" w:rsidTr="007E4B39">
        <w:tc>
          <w:tcPr>
            <w:tcW w:w="959" w:type="dxa"/>
          </w:tcPr>
          <w:p w14:paraId="2C56218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4FEC9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83516F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7BE7943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113EEB6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5DFE547E" w14:textId="77777777" w:rsidTr="007E4B39">
        <w:tc>
          <w:tcPr>
            <w:tcW w:w="959" w:type="dxa"/>
          </w:tcPr>
          <w:p w14:paraId="62AC8B6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6D8AC6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5718DE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05E4ED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3D04034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1848890D" w14:textId="77777777" w:rsidTr="007E4B39">
        <w:tc>
          <w:tcPr>
            <w:tcW w:w="959" w:type="dxa"/>
          </w:tcPr>
          <w:p w14:paraId="00FC599E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06AED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76DF03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FA4E39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63BB01F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6A0F1226" w14:textId="77777777" w:rsidTr="007E4B39">
        <w:tc>
          <w:tcPr>
            <w:tcW w:w="959" w:type="dxa"/>
          </w:tcPr>
          <w:p w14:paraId="31BE8367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C3CB6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65FF99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AF75D16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7EBB148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30D6076B" w14:textId="77777777" w:rsidTr="007E4B39">
        <w:tc>
          <w:tcPr>
            <w:tcW w:w="959" w:type="dxa"/>
          </w:tcPr>
          <w:p w14:paraId="5F3821EE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7A9768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0F327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310F11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2BFD55E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3381FB3B" w14:textId="77777777" w:rsidTr="007E4B39">
        <w:tc>
          <w:tcPr>
            <w:tcW w:w="959" w:type="dxa"/>
          </w:tcPr>
          <w:p w14:paraId="1DE74EB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C2A65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F73D00A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900DC3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110CCF86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2671CF4F" w14:textId="77777777" w:rsidTr="007E4B39">
        <w:tc>
          <w:tcPr>
            <w:tcW w:w="959" w:type="dxa"/>
          </w:tcPr>
          <w:p w14:paraId="1C8FDF1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6DB12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932B39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92049B9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26B91BF2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56B9FA64" w14:textId="77777777" w:rsidTr="007E4B39">
        <w:tc>
          <w:tcPr>
            <w:tcW w:w="959" w:type="dxa"/>
          </w:tcPr>
          <w:p w14:paraId="772ACC9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F85E6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64983A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D4D9F4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65E32972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6DE71982" w14:textId="77777777" w:rsidTr="007E4B39">
        <w:tc>
          <w:tcPr>
            <w:tcW w:w="959" w:type="dxa"/>
          </w:tcPr>
          <w:p w14:paraId="37C7B176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EFBB43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1EFA01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0DCF596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57C64F9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7553654C" w14:textId="77777777" w:rsidTr="007E4B39">
        <w:tc>
          <w:tcPr>
            <w:tcW w:w="959" w:type="dxa"/>
          </w:tcPr>
          <w:p w14:paraId="55CA7408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D22EA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45464AE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4A740E7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6F71A1A7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58EFF447" w14:textId="77777777" w:rsidTr="007E4B39">
        <w:tc>
          <w:tcPr>
            <w:tcW w:w="959" w:type="dxa"/>
          </w:tcPr>
          <w:p w14:paraId="1B620887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EDD68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14B7DF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82D2C4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38095433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1CC88664" w14:textId="77777777" w:rsidTr="007E4B39">
        <w:tc>
          <w:tcPr>
            <w:tcW w:w="959" w:type="dxa"/>
          </w:tcPr>
          <w:p w14:paraId="087B3A23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720B3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425D152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9DBE612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44160B9E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38543483" w14:textId="77777777" w:rsidTr="007E4B39">
        <w:tc>
          <w:tcPr>
            <w:tcW w:w="959" w:type="dxa"/>
          </w:tcPr>
          <w:p w14:paraId="53D86393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0CF8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5D72333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96E203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10D78D4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62BA818D" w14:textId="77777777" w:rsidTr="007E4B39">
        <w:tc>
          <w:tcPr>
            <w:tcW w:w="959" w:type="dxa"/>
          </w:tcPr>
          <w:p w14:paraId="116F5D42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9746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AD2B16A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FECF2D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602E13C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58A145FA" w14:textId="77777777" w:rsidTr="007E4B39">
        <w:tc>
          <w:tcPr>
            <w:tcW w:w="959" w:type="dxa"/>
          </w:tcPr>
          <w:p w14:paraId="2808F583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BF5CA8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A529078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C7D13B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156B838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35719F68" w14:textId="77777777" w:rsidTr="007E4B39">
        <w:tc>
          <w:tcPr>
            <w:tcW w:w="959" w:type="dxa"/>
          </w:tcPr>
          <w:p w14:paraId="3E067EA8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35D00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D7A134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416A5E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3B9A9C79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202A19DF" w14:textId="77777777" w:rsidTr="007E4B39">
        <w:tc>
          <w:tcPr>
            <w:tcW w:w="959" w:type="dxa"/>
          </w:tcPr>
          <w:p w14:paraId="62FD1D4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8944B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83DCBE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5C326E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7AB8D757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37FA3CA2" w14:textId="77777777" w:rsidTr="007E4B39">
        <w:tc>
          <w:tcPr>
            <w:tcW w:w="959" w:type="dxa"/>
          </w:tcPr>
          <w:p w14:paraId="0A2F3DD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3C23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B1F57E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C7D2105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6768BBD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41762B33" w14:textId="77777777" w:rsidTr="007E4B39">
        <w:tc>
          <w:tcPr>
            <w:tcW w:w="959" w:type="dxa"/>
          </w:tcPr>
          <w:p w14:paraId="15F4E86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853B57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5427D1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2C5478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2554CE2C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79B0111F" w14:textId="77777777" w:rsidTr="007E4B39">
        <w:tc>
          <w:tcPr>
            <w:tcW w:w="959" w:type="dxa"/>
          </w:tcPr>
          <w:p w14:paraId="6D642CB9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14B64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0A2CD57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0AC57D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1EB3FAFA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5A5166CF" w14:textId="77777777" w:rsidTr="007E4B39">
        <w:tc>
          <w:tcPr>
            <w:tcW w:w="959" w:type="dxa"/>
          </w:tcPr>
          <w:p w14:paraId="728DDD53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70BE26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B3BA187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9B09D32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178B693F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3C291F2D" w14:textId="77777777" w:rsidTr="007E4B39">
        <w:tc>
          <w:tcPr>
            <w:tcW w:w="959" w:type="dxa"/>
          </w:tcPr>
          <w:p w14:paraId="7FE1F3A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4C5EE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EE27240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045FE61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283CB644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B2277" w14:paraId="37E3DA54" w14:textId="77777777" w:rsidTr="007E4B39">
        <w:tc>
          <w:tcPr>
            <w:tcW w:w="959" w:type="dxa"/>
          </w:tcPr>
          <w:p w14:paraId="109DDE56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674CAE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CF574F7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952C0D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48C7E688" w14:textId="77777777" w:rsidR="004B2277" w:rsidRDefault="004B2277" w:rsidP="004B22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 w14:paraId="3B3BAA13" w14:textId="77777777" w:rsidR="004B2277" w:rsidRPr="00015026" w:rsidRDefault="007E4B39" w:rsidP="004B227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8"/>
          <w:szCs w:val="28"/>
          <w:u w:val="single"/>
        </w:rPr>
      </w:pPr>
      <w:r w:rsidRPr="00015026">
        <w:rPr>
          <w:rFonts w:ascii="Calibri" w:hAnsi="Calibri" w:cs="Calibri" w:hint="eastAsia"/>
          <w:kern w:val="0"/>
          <w:sz w:val="28"/>
          <w:szCs w:val="28"/>
          <w:u w:val="single"/>
        </w:rPr>
        <w:t>在</w:t>
      </w:r>
      <w:r w:rsidRPr="00015026">
        <w:rPr>
          <w:rFonts w:ascii="Calibri" w:hAnsi="Calibri" w:cs="Calibri"/>
          <w:kern w:val="0"/>
          <w:sz w:val="28"/>
          <w:szCs w:val="28"/>
          <w:u w:val="single"/>
        </w:rPr>
        <w:t>0</w:t>
      </w:r>
      <w:r w:rsidR="00C7423C" w:rsidRPr="00015026">
        <w:rPr>
          <w:rFonts w:ascii="Calibri" w:hAnsi="Calibri" w:cs="Calibri"/>
          <w:kern w:val="0"/>
          <w:sz w:val="28"/>
          <w:szCs w:val="28"/>
          <w:u w:val="single"/>
        </w:rPr>
        <w:t>°</w:t>
      </w:r>
      <w:r w:rsidRPr="00015026">
        <w:rPr>
          <w:rFonts w:ascii="Calibri" w:hAnsi="Calibri" w:cs="Calibri"/>
          <w:kern w:val="0"/>
          <w:sz w:val="28"/>
          <w:szCs w:val="28"/>
          <w:u w:val="single"/>
        </w:rPr>
        <w:t>F</w:t>
      </w:r>
      <w:r w:rsidRPr="00015026">
        <w:rPr>
          <w:rFonts w:ascii="Calibri" w:hAnsi="Calibri" w:cs="Calibri" w:hint="eastAsia"/>
          <w:kern w:val="0"/>
          <w:sz w:val="28"/>
          <w:szCs w:val="28"/>
          <w:u w:val="single"/>
        </w:rPr>
        <w:t>或以下保存食品</w:t>
      </w:r>
    </w:p>
    <w:p w14:paraId="7AF86168" w14:textId="214DEEBF" w:rsidR="004B2277" w:rsidRPr="00015026" w:rsidRDefault="004B2277" w:rsidP="00015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2"/>
        </w:rPr>
      </w:pPr>
      <w:r w:rsidRPr="00015026">
        <w:rPr>
          <w:rFonts w:ascii="Symbol" w:hAnsi="Symbol" w:cs="Symbol"/>
          <w:kern w:val="0"/>
          <w:sz w:val="22"/>
        </w:rPr>
        <w:t></w:t>
      </w:r>
      <w:r w:rsidR="007E4B39" w:rsidRPr="00015026">
        <w:rPr>
          <w:rFonts w:ascii="Symbol" w:hAnsi="Symbol" w:cs="Symbol" w:hint="eastAsia"/>
          <w:kern w:val="0"/>
          <w:sz w:val="22"/>
        </w:rPr>
        <w:t>如果温度高于</w:t>
      </w:r>
      <w:r w:rsidRPr="00015026">
        <w:rPr>
          <w:rFonts w:ascii="Calibri" w:hAnsi="Calibri" w:cs="Calibri"/>
          <w:kern w:val="0"/>
          <w:sz w:val="22"/>
        </w:rPr>
        <w:t>0</w:t>
      </w:r>
      <w:r w:rsidR="00C7423C" w:rsidRPr="00C336CA">
        <w:t>°</w:t>
      </w:r>
      <w:r w:rsidRPr="00015026">
        <w:rPr>
          <w:rFonts w:ascii="Calibri" w:hAnsi="Calibri" w:cs="Calibri"/>
          <w:kern w:val="0"/>
          <w:sz w:val="22"/>
        </w:rPr>
        <w:t>F</w:t>
      </w:r>
      <w:r w:rsidR="007E4B39" w:rsidRPr="00015026">
        <w:rPr>
          <w:rFonts w:ascii="Calibri" w:hAnsi="Calibri" w:cs="Calibri" w:hint="eastAsia"/>
          <w:kern w:val="0"/>
          <w:sz w:val="22"/>
        </w:rPr>
        <w:t>，立即通知经理或管理人员。</w:t>
      </w:r>
    </w:p>
    <w:p w14:paraId="25BDD010" w14:textId="45CCC7AA" w:rsidR="004B2277" w:rsidRPr="00015026" w:rsidRDefault="007E4B39" w:rsidP="00015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2"/>
        </w:rPr>
      </w:pPr>
      <w:r w:rsidRPr="00015026">
        <w:rPr>
          <w:rFonts w:ascii="Symbol" w:hAnsi="Symbol" w:cs="Symbol" w:hint="eastAsia"/>
          <w:kern w:val="0"/>
          <w:sz w:val="22"/>
        </w:rPr>
        <w:t>如果温度高于</w:t>
      </w:r>
      <w:r w:rsidRPr="00015026">
        <w:rPr>
          <w:rFonts w:ascii="Calibri" w:hAnsi="Calibri" w:cs="Calibri"/>
          <w:kern w:val="0"/>
          <w:sz w:val="22"/>
        </w:rPr>
        <w:t>0</w:t>
      </w:r>
      <w:r w:rsidR="00C7423C" w:rsidRPr="00C336CA">
        <w:t>°</w:t>
      </w:r>
      <w:r w:rsidRPr="00015026">
        <w:rPr>
          <w:rFonts w:ascii="Calibri" w:hAnsi="Calibri" w:cs="Calibri"/>
          <w:kern w:val="0"/>
          <w:sz w:val="22"/>
        </w:rPr>
        <w:t>F</w:t>
      </w:r>
      <w:r w:rsidRPr="00015026">
        <w:rPr>
          <w:rFonts w:ascii="Calibri" w:hAnsi="Calibri" w:cs="Calibri" w:hint="eastAsia"/>
          <w:kern w:val="0"/>
          <w:sz w:val="22"/>
        </w:rPr>
        <w:t>，必须记录纠正措施。</w:t>
      </w:r>
    </w:p>
    <w:p w14:paraId="7DE3C442" w14:textId="768D348E" w:rsidR="00450B3F" w:rsidRPr="00C7423C" w:rsidRDefault="007E4B39" w:rsidP="00C7423C">
      <w:pPr>
        <w:jc w:val="right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 w:hint="eastAsia"/>
          <w:kern w:val="0"/>
          <w:sz w:val="22"/>
        </w:rPr>
        <w:t>审核人：</w:t>
      </w:r>
      <w:r>
        <w:rPr>
          <w:rFonts w:ascii="Calibri" w:hAnsi="Calibri" w:cs="Calibri"/>
          <w:kern w:val="0"/>
          <w:sz w:val="22"/>
        </w:rPr>
        <w:t xml:space="preserve"> ________________________________</w:t>
      </w:r>
      <w:bookmarkStart w:id="0" w:name="_GoBack"/>
      <w:bookmarkEnd w:id="0"/>
      <w:r w:rsidR="004B22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4BD3D" wp14:editId="7E7C96D0">
                <wp:simplePos x="0" y="0"/>
                <wp:positionH relativeFrom="column">
                  <wp:posOffset>6448425</wp:posOffset>
                </wp:positionH>
                <wp:positionV relativeFrom="paragraph">
                  <wp:posOffset>9000490</wp:posOffset>
                </wp:positionV>
                <wp:extent cx="1117600" cy="3632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69DEC" w14:textId="77777777" w:rsidR="004B2277" w:rsidRPr="000A586C" w:rsidRDefault="004B2277" w:rsidP="000A58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86C">
                              <w:rPr>
                                <w:rFonts w:hint="eastAsia"/>
                                <w:b/>
                              </w:rPr>
                              <w:t>公共卫生</w:t>
                            </w:r>
                          </w:p>
                          <w:p w14:paraId="1AC5405A" w14:textId="77777777" w:rsidR="004B2277" w:rsidRPr="000A586C" w:rsidRDefault="004B2277" w:rsidP="000A586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预防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推广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保护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4BD3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07.75pt;margin-top:708.7pt;width:88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xmgwIAABE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" stroked="f">
                <v:textbox style="mso-fit-shape-to-text:t">
                  <w:txbxContent>
                    <w:p w14:paraId="2B669DEC" w14:textId="77777777" w:rsidR="004B2277" w:rsidRPr="000A586C" w:rsidRDefault="004B2277" w:rsidP="000A586C">
                      <w:pPr>
                        <w:jc w:val="center"/>
                        <w:rPr>
                          <w:b/>
                        </w:rPr>
                      </w:pPr>
                      <w:r w:rsidRPr="000A586C">
                        <w:rPr>
                          <w:rFonts w:hint="eastAsia"/>
                          <w:b/>
                        </w:rPr>
                        <w:t>公共卫生</w:t>
                      </w:r>
                    </w:p>
                    <w:p w14:paraId="1AC5405A" w14:textId="77777777" w:rsidR="004B2277" w:rsidRPr="000A586C" w:rsidRDefault="004B2277" w:rsidP="000A586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预防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推广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保护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22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2989C" wp14:editId="3A9553A4">
                <wp:simplePos x="0" y="0"/>
                <wp:positionH relativeFrom="column">
                  <wp:posOffset>6448425</wp:posOffset>
                </wp:positionH>
                <wp:positionV relativeFrom="paragraph">
                  <wp:posOffset>9000490</wp:posOffset>
                </wp:positionV>
                <wp:extent cx="1117600" cy="3632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A899F" w14:textId="77777777" w:rsidR="004B2277" w:rsidRPr="000A586C" w:rsidRDefault="004B2277" w:rsidP="000A58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86C">
                              <w:rPr>
                                <w:rFonts w:hint="eastAsia"/>
                                <w:b/>
                              </w:rPr>
                              <w:t>公共卫生</w:t>
                            </w:r>
                          </w:p>
                          <w:p w14:paraId="09BE65DE" w14:textId="77777777" w:rsidR="004B2277" w:rsidRPr="000A586C" w:rsidRDefault="004B2277" w:rsidP="000A586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预防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推广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保护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2989C" id="Text Box 10" o:spid="_x0000_s1027" type="#_x0000_t202" style="position:absolute;left:0;text-align:left;margin-left:507.75pt;margin-top:708.7pt;width:88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" stroked="f">
                <v:textbox style="mso-fit-shape-to-text:t">
                  <w:txbxContent>
                    <w:p w14:paraId="3D3A899F" w14:textId="77777777" w:rsidR="004B2277" w:rsidRPr="000A586C" w:rsidRDefault="004B2277" w:rsidP="000A586C">
                      <w:pPr>
                        <w:jc w:val="center"/>
                        <w:rPr>
                          <w:b/>
                        </w:rPr>
                      </w:pPr>
                      <w:r w:rsidRPr="000A586C">
                        <w:rPr>
                          <w:rFonts w:hint="eastAsia"/>
                          <w:b/>
                        </w:rPr>
                        <w:t>公共卫生</w:t>
                      </w:r>
                    </w:p>
                    <w:p w14:paraId="09BE65DE" w14:textId="77777777" w:rsidR="004B2277" w:rsidRPr="000A586C" w:rsidRDefault="004B2277" w:rsidP="000A586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预防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推广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保护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22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6928C" wp14:editId="3020C1C7">
                <wp:simplePos x="0" y="0"/>
                <wp:positionH relativeFrom="column">
                  <wp:posOffset>6448425</wp:posOffset>
                </wp:positionH>
                <wp:positionV relativeFrom="paragraph">
                  <wp:posOffset>9000490</wp:posOffset>
                </wp:positionV>
                <wp:extent cx="1117600" cy="363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BE860" w14:textId="77777777" w:rsidR="004B2277" w:rsidRPr="000A586C" w:rsidRDefault="004B2277" w:rsidP="000A58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86C">
                              <w:rPr>
                                <w:rFonts w:hint="eastAsia"/>
                                <w:b/>
                              </w:rPr>
                              <w:t>公共卫生</w:t>
                            </w:r>
                          </w:p>
                          <w:p w14:paraId="4CAE8623" w14:textId="77777777" w:rsidR="004B2277" w:rsidRPr="000A586C" w:rsidRDefault="004B2277" w:rsidP="000A586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预防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推广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保护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6928C" id="Text Box 6" o:spid="_x0000_s1028" type="#_x0000_t202" style="position:absolute;left:0;text-align:left;margin-left:507.75pt;margin-top:708.7pt;width:88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" stroked="f">
                <v:textbox style="mso-fit-shape-to-text:t">
                  <w:txbxContent>
                    <w:p w14:paraId="5F1BE860" w14:textId="77777777" w:rsidR="004B2277" w:rsidRPr="000A586C" w:rsidRDefault="004B2277" w:rsidP="000A586C">
                      <w:pPr>
                        <w:jc w:val="center"/>
                        <w:rPr>
                          <w:b/>
                        </w:rPr>
                      </w:pPr>
                      <w:r w:rsidRPr="000A586C">
                        <w:rPr>
                          <w:rFonts w:hint="eastAsia"/>
                          <w:b/>
                        </w:rPr>
                        <w:t>公共卫生</w:t>
                      </w:r>
                    </w:p>
                    <w:p w14:paraId="4CAE8623" w14:textId="77777777" w:rsidR="004B2277" w:rsidRPr="000A586C" w:rsidRDefault="004B2277" w:rsidP="000A586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预防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推广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保护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22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6BC9E" wp14:editId="446EE49F">
                <wp:simplePos x="0" y="0"/>
                <wp:positionH relativeFrom="column">
                  <wp:posOffset>6448425</wp:posOffset>
                </wp:positionH>
                <wp:positionV relativeFrom="paragraph">
                  <wp:posOffset>9000490</wp:posOffset>
                </wp:positionV>
                <wp:extent cx="1117600" cy="3632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8B77B" w14:textId="77777777" w:rsidR="004B2277" w:rsidRPr="000A586C" w:rsidRDefault="004B2277" w:rsidP="000A58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86C">
                              <w:rPr>
                                <w:rFonts w:hint="eastAsia"/>
                                <w:b/>
                              </w:rPr>
                              <w:t>公共卫生</w:t>
                            </w:r>
                          </w:p>
                          <w:p w14:paraId="62C3BF06" w14:textId="77777777" w:rsidR="004B2277" w:rsidRPr="000A586C" w:rsidRDefault="004B2277" w:rsidP="000A586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预防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推广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  <w:r w:rsidRPr="000A586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保护</w:t>
                            </w:r>
                            <w:r w:rsidRPr="000A586C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6BC9E" id="Text Box 5" o:spid="_x0000_s1029" type="#_x0000_t202" style="position:absolute;left:0;text-align:left;margin-left:507.75pt;margin-top:708.7pt;width:88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tEhQIAABY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" stroked="f">
                <v:textbox style="mso-fit-shape-to-text:t">
                  <w:txbxContent>
                    <w:p w14:paraId="2998B77B" w14:textId="77777777" w:rsidR="004B2277" w:rsidRPr="000A586C" w:rsidRDefault="004B2277" w:rsidP="000A586C">
                      <w:pPr>
                        <w:jc w:val="center"/>
                        <w:rPr>
                          <w:b/>
                        </w:rPr>
                      </w:pPr>
                      <w:r w:rsidRPr="000A586C">
                        <w:rPr>
                          <w:rFonts w:hint="eastAsia"/>
                          <w:b/>
                        </w:rPr>
                        <w:t>公共卫生</w:t>
                      </w:r>
                    </w:p>
                    <w:p w14:paraId="62C3BF06" w14:textId="77777777" w:rsidR="004B2277" w:rsidRPr="000A586C" w:rsidRDefault="004B2277" w:rsidP="000A586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预防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推广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  <w:r w:rsidRPr="000A586C">
                        <w:rPr>
                          <w:rFonts w:hint="eastAsia"/>
                          <w:sz w:val="13"/>
                          <w:szCs w:val="13"/>
                        </w:rPr>
                        <w:t>保护</w:t>
                      </w:r>
                      <w:r w:rsidRPr="000A586C">
                        <w:rPr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B3F" w:rsidRPr="00C7423C" w:rsidSect="004B2277">
      <w:footerReference w:type="default" r:id="rId8"/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12BD" w14:textId="77777777" w:rsidR="00B94EAD" w:rsidRDefault="00B94EAD" w:rsidP="00015026">
      <w:r>
        <w:separator/>
      </w:r>
    </w:p>
  </w:endnote>
  <w:endnote w:type="continuationSeparator" w:id="0">
    <w:p w14:paraId="094A87D2" w14:textId="77777777" w:rsidR="00B94EAD" w:rsidRDefault="00B94EAD" w:rsidP="0001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FEB3" w14:textId="7848F84D" w:rsidR="00015026" w:rsidRPr="00655FC2" w:rsidRDefault="00015026" w:rsidP="00015026">
    <w:pPr>
      <w:rPr>
        <w:rFonts w:ascii="Gotham" w:eastAsia="Lucida Sans" w:hAnsi="Gotham" w:cs="Lucida Sans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8333DA" wp14:editId="3A690B60">
          <wp:simplePos x="0" y="0"/>
          <wp:positionH relativeFrom="page">
            <wp:posOffset>6438900</wp:posOffset>
          </wp:positionH>
          <wp:positionV relativeFrom="paragraph">
            <wp:posOffset>-65405</wp:posOffset>
          </wp:positionV>
          <wp:extent cx="623570" cy="54229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FC2">
      <w:rPr>
        <w:rFonts w:ascii="Gotham" w:hAnsi="Gotham"/>
        <w:spacing w:val="-4"/>
        <w:w w:val="110"/>
        <w:sz w:val="18"/>
        <w:szCs w:val="18"/>
      </w:rPr>
      <w:t>ENVIRONMENTAL HEAL</w:t>
    </w:r>
    <w:r w:rsidRPr="00655FC2">
      <w:rPr>
        <w:rFonts w:ascii="Gotham" w:hAnsi="Gotham"/>
        <w:w w:val="110"/>
        <w:sz w:val="18"/>
        <w:szCs w:val="18"/>
      </w:rPr>
      <w:t>TH</w:t>
    </w:r>
    <w:r w:rsidRPr="00655FC2">
      <w:rPr>
        <w:rFonts w:ascii="Gotham" w:hAnsi="Gotham"/>
        <w:spacing w:val="-4"/>
        <w:w w:val="110"/>
        <w:sz w:val="18"/>
        <w:szCs w:val="18"/>
      </w:rPr>
      <w:t xml:space="preserve"> </w:t>
    </w:r>
    <w:r w:rsidRPr="00655FC2">
      <w:rPr>
        <w:rFonts w:ascii="Gotham" w:hAnsi="Gotham"/>
        <w:spacing w:val="-2"/>
        <w:w w:val="110"/>
        <w:sz w:val="18"/>
        <w:szCs w:val="18"/>
      </w:rPr>
      <w:t>SERVICES</w:t>
    </w:r>
  </w:p>
  <w:p w14:paraId="04FFDDF7" w14:textId="77777777" w:rsidR="00015026" w:rsidRPr="00655FC2" w:rsidRDefault="00015026" w:rsidP="00015026">
    <w:pPr>
      <w:rPr>
        <w:rFonts w:ascii="Gotham" w:hAnsi="Gotham"/>
        <w:spacing w:val="-4"/>
        <w:w w:val="110"/>
        <w:sz w:val="18"/>
        <w:szCs w:val="18"/>
      </w:rPr>
    </w:pPr>
    <w:r w:rsidRPr="00655FC2">
      <w:rPr>
        <w:rFonts w:ascii="Gotham" w:hAnsi="Gotham"/>
        <w:spacing w:val="-4"/>
        <w:w w:val="110"/>
        <w:sz w:val="18"/>
        <w:szCs w:val="18"/>
      </w:rPr>
      <w:t>1001 East Ninth Street   I   P.O. Box 11130   I   Reno, Nevada 89520</w:t>
    </w:r>
  </w:p>
  <w:p w14:paraId="3A4F9764" w14:textId="6F441105" w:rsidR="00015026" w:rsidRPr="00015026" w:rsidRDefault="00015026" w:rsidP="00015026">
    <w:pPr>
      <w:rPr>
        <w:rFonts w:ascii="Gotham" w:hAnsi="Gotham"/>
        <w:spacing w:val="-4"/>
        <w:w w:val="110"/>
        <w:sz w:val="18"/>
        <w:szCs w:val="18"/>
      </w:rPr>
    </w:pPr>
    <w:r w:rsidRPr="00655FC2">
      <w:rPr>
        <w:rFonts w:ascii="Gotham" w:hAnsi="Gotham"/>
        <w:spacing w:val="-4"/>
        <w:w w:val="110"/>
        <w:sz w:val="18"/>
        <w:szCs w:val="18"/>
      </w:rPr>
      <w:t>775-328-2434   I   Fax: 775-328-6176   I   washoecounty.us/health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BF3B" w14:textId="77777777" w:rsidR="00B94EAD" w:rsidRDefault="00B94EAD" w:rsidP="00015026">
      <w:r>
        <w:separator/>
      </w:r>
    </w:p>
  </w:footnote>
  <w:footnote w:type="continuationSeparator" w:id="0">
    <w:p w14:paraId="24FDB954" w14:textId="77777777" w:rsidR="00B94EAD" w:rsidRDefault="00B94EAD" w:rsidP="0001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77E90"/>
    <w:multiLevelType w:val="hybridMultilevel"/>
    <w:tmpl w:val="7632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7"/>
    <w:rsid w:val="00015026"/>
    <w:rsid w:val="00450B3F"/>
    <w:rsid w:val="004B2277"/>
    <w:rsid w:val="0063411F"/>
    <w:rsid w:val="007E4B39"/>
    <w:rsid w:val="007F77BA"/>
    <w:rsid w:val="00B94EAD"/>
    <w:rsid w:val="00C7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F5EF5"/>
  <w15:docId w15:val="{A30A5FA8-0082-4870-B09D-09B9BB93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27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77"/>
    <w:rPr>
      <w:sz w:val="16"/>
      <w:szCs w:val="16"/>
    </w:rPr>
  </w:style>
  <w:style w:type="table" w:styleId="TableGrid">
    <w:name w:val="Table Grid"/>
    <w:basedOn w:val="TableNormal"/>
    <w:uiPriority w:val="59"/>
    <w:rsid w:val="004B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26"/>
  </w:style>
  <w:style w:type="paragraph" w:styleId="Footer">
    <w:name w:val="footer"/>
    <w:basedOn w:val="Normal"/>
    <w:link w:val="FooterChar"/>
    <w:uiPriority w:val="99"/>
    <w:unhideWhenUsed/>
    <w:rsid w:val="00015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26"/>
  </w:style>
  <w:style w:type="paragraph" w:styleId="ListParagraph">
    <w:name w:val="List Paragraph"/>
    <w:basedOn w:val="Normal"/>
    <w:uiPriority w:val="34"/>
    <w:qFormat/>
    <w:rsid w:val="0001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jian wang</cp:lastModifiedBy>
  <cp:revision>5</cp:revision>
  <dcterms:created xsi:type="dcterms:W3CDTF">2018-04-07T22:05:00Z</dcterms:created>
  <dcterms:modified xsi:type="dcterms:W3CDTF">2018-05-09T21:16:00Z</dcterms:modified>
</cp:coreProperties>
</file>