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2D69" w14:textId="5FD43D72" w:rsidR="008763E2" w:rsidRPr="003C334A" w:rsidRDefault="008763E2" w:rsidP="001F2558">
      <w:pPr>
        <w:pStyle w:val="paragraph"/>
        <w:spacing w:before="0" w:beforeAutospacing="0" w:after="0" w:afterAutospacing="0"/>
        <w:textAlignment w:val="baseline"/>
        <w:rPr>
          <w:rStyle w:val="normaltextrun"/>
          <w:rFonts w:asciiTheme="minorHAnsi" w:hAnsiTheme="minorHAnsi" w:cstheme="minorHAnsi"/>
          <w:b/>
          <w:bCs/>
        </w:rPr>
      </w:pPr>
      <w:r w:rsidRPr="003C334A">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624084DB" w:rsidR="00676D12" w:rsidRPr="003C334A" w:rsidRDefault="00676D12" w:rsidP="001F2558">
      <w:pPr>
        <w:pStyle w:val="paragraph"/>
        <w:spacing w:before="0" w:beforeAutospacing="0" w:after="0" w:afterAutospacing="0"/>
        <w:textAlignment w:val="baseline"/>
        <w:rPr>
          <w:rFonts w:asciiTheme="minorHAnsi" w:hAnsiTheme="minorHAnsi" w:cstheme="minorHAnsi"/>
        </w:rPr>
      </w:pPr>
      <w:r w:rsidRPr="003C334A">
        <w:rPr>
          <w:rStyle w:val="normaltextrun"/>
          <w:rFonts w:asciiTheme="minorHAnsi" w:hAnsiTheme="minorHAnsi" w:cstheme="minorHAnsi"/>
          <w:b/>
          <w:bCs/>
        </w:rPr>
        <w:t>Sun Valley Citizen Advisory Board</w:t>
      </w:r>
      <w:r w:rsidRPr="003C334A">
        <w:rPr>
          <w:rStyle w:val="eop"/>
          <w:rFonts w:asciiTheme="minorHAnsi" w:hAnsiTheme="minorHAnsi" w:cstheme="minorHAnsi"/>
        </w:rPr>
        <w:t> </w:t>
      </w:r>
      <w:r w:rsidRPr="003C334A">
        <w:rPr>
          <w:rFonts w:asciiTheme="minorHAnsi" w:hAnsiTheme="minorHAnsi" w:cstheme="minorHAnsi"/>
          <w:b/>
          <w:bCs/>
        </w:rPr>
        <w:t xml:space="preserve">Minutes of the regular meeting of the Sun Valley Citizen Advisory Board held on </w:t>
      </w:r>
      <w:r w:rsidR="00E841FC" w:rsidRPr="003C334A">
        <w:rPr>
          <w:rFonts w:asciiTheme="minorHAnsi" w:hAnsiTheme="minorHAnsi" w:cstheme="minorHAnsi"/>
          <w:b/>
          <w:bCs/>
        </w:rPr>
        <w:t>December</w:t>
      </w:r>
      <w:r w:rsidR="00973AEB" w:rsidRPr="003C334A">
        <w:rPr>
          <w:rFonts w:asciiTheme="minorHAnsi" w:hAnsiTheme="minorHAnsi" w:cstheme="minorHAnsi"/>
          <w:b/>
          <w:bCs/>
        </w:rPr>
        <w:t xml:space="preserve"> </w:t>
      </w:r>
      <w:r w:rsidR="00E841FC" w:rsidRPr="003C334A">
        <w:rPr>
          <w:rFonts w:asciiTheme="minorHAnsi" w:hAnsiTheme="minorHAnsi" w:cstheme="minorHAnsi"/>
          <w:b/>
          <w:bCs/>
        </w:rPr>
        <w:t>7</w:t>
      </w:r>
      <w:r w:rsidR="00973AEB" w:rsidRPr="003C334A">
        <w:rPr>
          <w:rFonts w:asciiTheme="minorHAnsi" w:hAnsiTheme="minorHAnsi" w:cstheme="minorHAnsi"/>
          <w:b/>
          <w:bCs/>
        </w:rPr>
        <w:t>,</w:t>
      </w:r>
      <w:r w:rsidRPr="003C334A">
        <w:rPr>
          <w:rFonts w:asciiTheme="minorHAnsi" w:hAnsiTheme="minorHAnsi" w:cstheme="minorHAnsi"/>
          <w:b/>
          <w:bCs/>
        </w:rPr>
        <w:t xml:space="preserve"> 202</w:t>
      </w:r>
      <w:r w:rsidR="00F630DF" w:rsidRPr="003C334A">
        <w:rPr>
          <w:rFonts w:asciiTheme="minorHAnsi" w:hAnsiTheme="minorHAnsi" w:cstheme="minorHAnsi"/>
          <w:b/>
          <w:bCs/>
        </w:rPr>
        <w:t>4</w:t>
      </w:r>
      <w:r w:rsidRPr="003C334A">
        <w:rPr>
          <w:rFonts w:asciiTheme="minorHAnsi" w:hAnsiTheme="minorHAnsi" w:cstheme="minorHAnsi"/>
          <w:b/>
          <w:bCs/>
        </w:rPr>
        <w:t>, at 10:00 A.M. at Hobey’s Casino, 5195 Sun Valley Boulevard, Sun Valley, NV 89433.</w:t>
      </w:r>
    </w:p>
    <w:p w14:paraId="22534FD0" w14:textId="77777777" w:rsidR="006E5963" w:rsidRPr="003C334A" w:rsidRDefault="006E5963" w:rsidP="001F2558">
      <w:pPr>
        <w:rPr>
          <w:rFonts w:asciiTheme="minorHAnsi" w:hAnsiTheme="minorHAnsi" w:cstheme="minorHAnsi"/>
          <w:sz w:val="24"/>
          <w:szCs w:val="24"/>
        </w:rPr>
      </w:pPr>
    </w:p>
    <w:p w14:paraId="7F74C3E3" w14:textId="77777777" w:rsidR="00C95749" w:rsidRPr="003C334A" w:rsidRDefault="00C95749" w:rsidP="001F2558">
      <w:pPr>
        <w:widowControl/>
        <w:adjustRightInd w:val="0"/>
        <w:ind w:left="360"/>
        <w:rPr>
          <w:rFonts w:asciiTheme="minorHAnsi" w:hAnsiTheme="minorHAnsi" w:cstheme="minorHAnsi"/>
          <w:bCs/>
          <w:sz w:val="24"/>
          <w:szCs w:val="24"/>
        </w:rPr>
      </w:pPr>
    </w:p>
    <w:p w14:paraId="394BE2BC" w14:textId="77777777" w:rsidR="00C95749" w:rsidRPr="003C334A" w:rsidRDefault="00C95749" w:rsidP="001F2558">
      <w:pPr>
        <w:widowControl/>
        <w:adjustRightInd w:val="0"/>
        <w:ind w:left="360"/>
        <w:rPr>
          <w:rFonts w:asciiTheme="minorHAnsi" w:hAnsiTheme="minorHAnsi" w:cstheme="minorHAnsi"/>
          <w:bCs/>
          <w:sz w:val="24"/>
          <w:szCs w:val="24"/>
        </w:rPr>
      </w:pPr>
    </w:p>
    <w:p w14:paraId="6D5DC721" w14:textId="5891EBF1" w:rsidR="000A771D" w:rsidRPr="003C334A" w:rsidRDefault="00CE380B" w:rsidP="001F2558">
      <w:pPr>
        <w:pStyle w:val="ListParagraph"/>
        <w:widowControl/>
        <w:numPr>
          <w:ilvl w:val="0"/>
          <w:numId w:val="6"/>
        </w:numPr>
        <w:adjustRightInd w:val="0"/>
        <w:rPr>
          <w:rFonts w:asciiTheme="minorHAnsi" w:hAnsiTheme="minorHAnsi" w:cstheme="minorHAnsi"/>
          <w:bCs/>
          <w:sz w:val="24"/>
          <w:szCs w:val="24"/>
        </w:rPr>
      </w:pPr>
      <w:r w:rsidRPr="003C334A">
        <w:rPr>
          <w:rFonts w:asciiTheme="minorHAnsi" w:hAnsiTheme="minorHAnsi" w:cstheme="minorHAnsi"/>
          <w:b/>
          <w:sz w:val="24"/>
          <w:szCs w:val="24"/>
        </w:rPr>
        <w:t>CALL TO ORDER/DETERMINATION OF QUORUM</w:t>
      </w:r>
      <w:r w:rsidR="000A771D" w:rsidRPr="003C334A">
        <w:rPr>
          <w:rFonts w:asciiTheme="minorHAnsi" w:hAnsiTheme="minorHAnsi" w:cstheme="minorHAnsi"/>
          <w:b/>
          <w:sz w:val="24"/>
          <w:szCs w:val="24"/>
        </w:rPr>
        <w:t xml:space="preserve"> </w:t>
      </w:r>
    </w:p>
    <w:p w14:paraId="396FC270" w14:textId="435414BA" w:rsidR="00CE380B" w:rsidRPr="003C334A" w:rsidRDefault="001F2558" w:rsidP="001F2558">
      <w:pPr>
        <w:widowControl/>
        <w:adjustRightInd w:val="0"/>
        <w:ind w:left="720"/>
        <w:rPr>
          <w:rFonts w:asciiTheme="minorHAnsi" w:hAnsiTheme="minorHAnsi" w:cstheme="minorHAnsi"/>
          <w:bCs/>
          <w:sz w:val="24"/>
          <w:szCs w:val="24"/>
        </w:rPr>
      </w:pPr>
      <w:r w:rsidRPr="003C334A">
        <w:rPr>
          <w:rFonts w:asciiTheme="minorHAnsi" w:hAnsiTheme="minorHAnsi" w:cstheme="minorHAnsi"/>
          <w:bCs/>
          <w:sz w:val="24"/>
          <w:szCs w:val="24"/>
        </w:rPr>
        <w:t>Present- Amy Ownes</w:t>
      </w:r>
      <w:r w:rsidR="00A30733" w:rsidRPr="003C334A">
        <w:rPr>
          <w:rFonts w:asciiTheme="minorHAnsi" w:hAnsiTheme="minorHAnsi" w:cstheme="minorHAnsi"/>
          <w:bCs/>
          <w:sz w:val="24"/>
          <w:szCs w:val="24"/>
        </w:rPr>
        <w:t xml:space="preserve">, </w:t>
      </w:r>
      <w:r w:rsidR="0009561C" w:rsidRPr="003C334A">
        <w:rPr>
          <w:rFonts w:asciiTheme="minorHAnsi" w:hAnsiTheme="minorHAnsi" w:cstheme="minorHAnsi"/>
          <w:bCs/>
          <w:sz w:val="24"/>
          <w:szCs w:val="24"/>
        </w:rPr>
        <w:t xml:space="preserve">Michael Rider, </w:t>
      </w:r>
      <w:r w:rsidR="0090044F" w:rsidRPr="003C334A">
        <w:rPr>
          <w:rFonts w:asciiTheme="minorHAnsi" w:hAnsiTheme="minorHAnsi" w:cstheme="minorHAnsi"/>
          <w:bCs/>
          <w:sz w:val="24"/>
          <w:szCs w:val="24"/>
        </w:rPr>
        <w:t>Heidi Soper</w:t>
      </w:r>
      <w:r w:rsidR="00047A55" w:rsidRPr="003C334A">
        <w:rPr>
          <w:rFonts w:asciiTheme="minorHAnsi" w:hAnsiTheme="minorHAnsi" w:cstheme="minorHAnsi"/>
          <w:bCs/>
          <w:sz w:val="24"/>
          <w:szCs w:val="24"/>
        </w:rPr>
        <w:t>, Mark Neumann</w:t>
      </w:r>
      <w:r w:rsidR="00AA6DA7" w:rsidRPr="003C334A">
        <w:rPr>
          <w:rFonts w:asciiTheme="minorHAnsi" w:hAnsiTheme="minorHAnsi" w:cstheme="minorHAnsi"/>
          <w:bCs/>
          <w:sz w:val="24"/>
          <w:szCs w:val="24"/>
        </w:rPr>
        <w:t>, Mary Esposito (late)</w:t>
      </w:r>
      <w:r w:rsidR="00850A09" w:rsidRPr="003C334A">
        <w:rPr>
          <w:rFonts w:asciiTheme="minorHAnsi" w:hAnsiTheme="minorHAnsi" w:cstheme="minorHAnsi"/>
          <w:bCs/>
          <w:sz w:val="24"/>
          <w:szCs w:val="24"/>
        </w:rPr>
        <w:t>, Carmen Oritz (late)</w:t>
      </w:r>
      <w:r w:rsidRPr="003C334A">
        <w:rPr>
          <w:rFonts w:asciiTheme="minorHAnsi" w:hAnsiTheme="minorHAnsi" w:cstheme="minorHAnsi"/>
          <w:bCs/>
          <w:sz w:val="24"/>
          <w:szCs w:val="24"/>
        </w:rPr>
        <w:br/>
        <w:t>Absent-</w:t>
      </w:r>
      <w:r w:rsidR="00A30733" w:rsidRPr="003C334A">
        <w:rPr>
          <w:rFonts w:asciiTheme="minorHAnsi" w:hAnsiTheme="minorHAnsi" w:cstheme="minorHAnsi"/>
          <w:bCs/>
          <w:sz w:val="24"/>
          <w:szCs w:val="24"/>
        </w:rPr>
        <w:t xml:space="preserve"> Deneta Thomas</w:t>
      </w:r>
      <w:r w:rsidRPr="003C334A">
        <w:rPr>
          <w:rFonts w:asciiTheme="minorHAnsi" w:hAnsiTheme="minorHAnsi" w:cstheme="minorHAnsi"/>
          <w:bCs/>
          <w:sz w:val="24"/>
          <w:szCs w:val="24"/>
        </w:rPr>
        <w:br/>
      </w:r>
      <w:r w:rsidR="000A771D" w:rsidRPr="003C334A">
        <w:rPr>
          <w:rFonts w:asciiTheme="minorHAnsi" w:hAnsiTheme="minorHAnsi" w:cstheme="minorHAnsi"/>
          <w:bCs/>
          <w:sz w:val="24"/>
          <w:szCs w:val="24"/>
        </w:rPr>
        <w:t xml:space="preserve">A quorum was </w:t>
      </w:r>
      <w:r w:rsidR="00C133C9" w:rsidRPr="003C334A">
        <w:rPr>
          <w:rFonts w:asciiTheme="minorHAnsi" w:hAnsiTheme="minorHAnsi" w:cstheme="minorHAnsi"/>
          <w:bCs/>
          <w:sz w:val="24"/>
          <w:szCs w:val="24"/>
        </w:rPr>
        <w:t>established,</w:t>
      </w:r>
      <w:r w:rsidR="000A771D" w:rsidRPr="003C334A">
        <w:rPr>
          <w:rFonts w:asciiTheme="minorHAnsi" w:hAnsiTheme="minorHAnsi" w:cstheme="minorHAnsi"/>
          <w:bCs/>
          <w:sz w:val="24"/>
          <w:szCs w:val="24"/>
        </w:rPr>
        <w:t xml:space="preserve"> and the meeting was brought to order</w:t>
      </w:r>
      <w:r w:rsidR="00027732" w:rsidRPr="003C334A">
        <w:rPr>
          <w:rFonts w:asciiTheme="minorHAnsi" w:hAnsiTheme="minorHAnsi" w:cstheme="minorHAnsi"/>
          <w:bCs/>
          <w:sz w:val="24"/>
          <w:szCs w:val="24"/>
        </w:rPr>
        <w:t xml:space="preserve"> </w:t>
      </w:r>
      <w:r w:rsidR="00AC737C" w:rsidRPr="003C334A">
        <w:rPr>
          <w:rFonts w:asciiTheme="minorHAnsi" w:hAnsiTheme="minorHAnsi" w:cstheme="minorHAnsi"/>
          <w:bCs/>
          <w:sz w:val="24"/>
          <w:szCs w:val="24"/>
        </w:rPr>
        <w:t>at 10</w:t>
      </w:r>
      <w:r w:rsidR="00AF7611" w:rsidRPr="003C334A">
        <w:rPr>
          <w:rFonts w:asciiTheme="minorHAnsi" w:hAnsiTheme="minorHAnsi" w:cstheme="minorHAnsi"/>
          <w:bCs/>
          <w:sz w:val="24"/>
          <w:szCs w:val="24"/>
        </w:rPr>
        <w:t xml:space="preserve">:01 </w:t>
      </w:r>
      <w:r w:rsidR="00027732" w:rsidRPr="003C334A">
        <w:rPr>
          <w:rFonts w:asciiTheme="minorHAnsi" w:hAnsiTheme="minorHAnsi" w:cstheme="minorHAnsi"/>
          <w:bCs/>
          <w:sz w:val="24"/>
          <w:szCs w:val="24"/>
        </w:rPr>
        <w:t xml:space="preserve">a.m. </w:t>
      </w:r>
    </w:p>
    <w:p w14:paraId="16634D68" w14:textId="77777777" w:rsidR="00CE380B" w:rsidRPr="003C334A" w:rsidRDefault="00CE380B" w:rsidP="001F2558">
      <w:pPr>
        <w:widowControl/>
        <w:adjustRightInd w:val="0"/>
        <w:rPr>
          <w:rFonts w:asciiTheme="minorHAnsi" w:hAnsiTheme="minorHAnsi" w:cstheme="minorHAnsi"/>
          <w:b/>
          <w:sz w:val="24"/>
          <w:szCs w:val="24"/>
        </w:rPr>
      </w:pPr>
    </w:p>
    <w:p w14:paraId="4ECDC139" w14:textId="5DDAED45" w:rsidR="000A771D" w:rsidRPr="003C334A" w:rsidRDefault="00CE380B" w:rsidP="001F2558">
      <w:pPr>
        <w:pStyle w:val="ListParagraph"/>
        <w:widowControl/>
        <w:numPr>
          <w:ilvl w:val="0"/>
          <w:numId w:val="6"/>
        </w:numPr>
        <w:adjustRightInd w:val="0"/>
        <w:rPr>
          <w:rFonts w:asciiTheme="minorHAnsi" w:hAnsiTheme="minorHAnsi" w:cstheme="minorHAnsi"/>
          <w:b/>
          <w:sz w:val="24"/>
          <w:szCs w:val="24"/>
        </w:rPr>
      </w:pPr>
      <w:r w:rsidRPr="003C334A">
        <w:rPr>
          <w:rFonts w:asciiTheme="minorHAnsi" w:hAnsiTheme="minorHAnsi" w:cstheme="minorHAnsi"/>
          <w:b/>
          <w:sz w:val="24"/>
          <w:szCs w:val="24"/>
        </w:rPr>
        <w:t>PLEDGE OF ALLEGIANCE</w:t>
      </w:r>
      <w:r w:rsidR="000A771D" w:rsidRPr="003C334A">
        <w:rPr>
          <w:rFonts w:asciiTheme="minorHAnsi" w:hAnsiTheme="minorHAnsi" w:cstheme="minorHAnsi"/>
          <w:b/>
          <w:sz w:val="24"/>
          <w:szCs w:val="24"/>
        </w:rPr>
        <w:t xml:space="preserve"> </w:t>
      </w:r>
    </w:p>
    <w:p w14:paraId="4D520BA6" w14:textId="77777777" w:rsidR="00895ECB" w:rsidRPr="003C334A" w:rsidRDefault="00895ECB" w:rsidP="001F2558">
      <w:pPr>
        <w:widowControl/>
        <w:adjustRightInd w:val="0"/>
        <w:ind w:left="720"/>
        <w:rPr>
          <w:rFonts w:asciiTheme="minorHAnsi" w:hAnsiTheme="minorHAnsi" w:cstheme="minorHAnsi"/>
          <w:bCs/>
          <w:sz w:val="24"/>
          <w:szCs w:val="24"/>
        </w:rPr>
      </w:pPr>
    </w:p>
    <w:p w14:paraId="34CD8980" w14:textId="5E573054" w:rsidR="000A771D" w:rsidRPr="003C334A" w:rsidRDefault="000A771D" w:rsidP="001F2558">
      <w:pPr>
        <w:widowControl/>
        <w:adjustRightInd w:val="0"/>
        <w:ind w:left="720"/>
        <w:rPr>
          <w:rFonts w:asciiTheme="minorHAnsi" w:hAnsiTheme="minorHAnsi" w:cstheme="minorHAnsi"/>
          <w:bCs/>
          <w:sz w:val="24"/>
          <w:szCs w:val="24"/>
        </w:rPr>
      </w:pPr>
      <w:r w:rsidRPr="003C334A">
        <w:rPr>
          <w:rFonts w:asciiTheme="minorHAnsi" w:hAnsiTheme="minorHAnsi" w:cstheme="minorHAnsi"/>
          <w:bCs/>
          <w:sz w:val="24"/>
          <w:szCs w:val="24"/>
        </w:rPr>
        <w:t>The pledge of allegiance was recited.</w:t>
      </w:r>
      <w:r w:rsidR="00E37504" w:rsidRPr="003C334A">
        <w:rPr>
          <w:rFonts w:asciiTheme="minorHAnsi" w:hAnsiTheme="minorHAnsi" w:cstheme="minorHAnsi"/>
          <w:bCs/>
          <w:sz w:val="24"/>
          <w:szCs w:val="24"/>
        </w:rPr>
        <w:t xml:space="preserve"> </w:t>
      </w:r>
      <w:r w:rsidR="00722DE6" w:rsidRPr="003C334A">
        <w:rPr>
          <w:rFonts w:asciiTheme="minorHAnsi" w:hAnsiTheme="minorHAnsi" w:cstheme="minorHAnsi"/>
          <w:bCs/>
          <w:sz w:val="24"/>
          <w:szCs w:val="24"/>
        </w:rPr>
        <w:t xml:space="preserve">A moment of silence for Pearl Harbor followed the pledge. </w:t>
      </w:r>
    </w:p>
    <w:p w14:paraId="39C1AA08" w14:textId="77777777" w:rsidR="00994753" w:rsidRPr="003C334A" w:rsidRDefault="00994753" w:rsidP="001F2558">
      <w:pPr>
        <w:widowControl/>
        <w:adjustRightInd w:val="0"/>
        <w:ind w:left="720"/>
        <w:rPr>
          <w:rFonts w:asciiTheme="minorHAnsi" w:hAnsiTheme="minorHAnsi" w:cstheme="minorHAnsi"/>
          <w:bCs/>
          <w:sz w:val="24"/>
          <w:szCs w:val="24"/>
        </w:rPr>
      </w:pPr>
    </w:p>
    <w:p w14:paraId="11C08EE7" w14:textId="2938F42A" w:rsidR="004D5684" w:rsidRPr="003C334A" w:rsidRDefault="004D5684" w:rsidP="00471156">
      <w:pPr>
        <w:pStyle w:val="ListParagraph"/>
        <w:widowControl/>
        <w:numPr>
          <w:ilvl w:val="0"/>
          <w:numId w:val="6"/>
        </w:numPr>
        <w:adjustRightInd w:val="0"/>
        <w:rPr>
          <w:sz w:val="24"/>
          <w:szCs w:val="24"/>
        </w:rPr>
      </w:pPr>
      <w:r w:rsidRPr="003C334A">
        <w:rPr>
          <w:b/>
          <w:sz w:val="24"/>
          <w:szCs w:val="24"/>
        </w:rPr>
        <w:t xml:space="preserve">GENERAL PUBLIC COMMENT </w:t>
      </w:r>
      <w:r w:rsidRPr="003C334A">
        <w:rPr>
          <w:bCs/>
          <w:sz w:val="24"/>
          <w:szCs w:val="24"/>
        </w:rPr>
        <w:t xml:space="preserve">– </w:t>
      </w:r>
      <w:r w:rsidRPr="003C334A">
        <w:rPr>
          <w:sz w:val="24"/>
          <w:szCs w:val="24"/>
        </w:rPr>
        <w:t xml:space="preserve">Comment heard under this item will be limited to three (3) minutes per person and may pertain to matters both on and off the agenda. The Citizen Advisory Board will also hear public </w:t>
      </w:r>
      <w:proofErr w:type="gramStart"/>
      <w:r w:rsidRPr="003C334A">
        <w:rPr>
          <w:sz w:val="24"/>
          <w:szCs w:val="24"/>
        </w:rPr>
        <w:t>comment</w:t>
      </w:r>
      <w:proofErr w:type="gramEnd"/>
      <w:r w:rsidRPr="003C334A">
        <w:rPr>
          <w:sz w:val="24"/>
          <w:szCs w:val="24"/>
        </w:rPr>
        <w:t xml:space="preserve"> during individual action items, with comment limited to three minutes per person. Comments are to be made to the CAB as a whole. [Non-Action Item]</w:t>
      </w:r>
      <w:r w:rsidR="00722DE6" w:rsidRPr="003C334A">
        <w:rPr>
          <w:sz w:val="24"/>
          <w:szCs w:val="24"/>
        </w:rPr>
        <w:br/>
      </w:r>
      <w:r w:rsidR="00722DE6" w:rsidRPr="003C334A">
        <w:rPr>
          <w:sz w:val="24"/>
          <w:szCs w:val="24"/>
        </w:rPr>
        <w:br/>
      </w:r>
      <w:r w:rsidR="00D15D76" w:rsidRPr="003C334A">
        <w:rPr>
          <w:sz w:val="24"/>
          <w:szCs w:val="24"/>
        </w:rPr>
        <w:t>C</w:t>
      </w:r>
      <w:r w:rsidR="000C3AA1" w:rsidRPr="003C334A">
        <w:rPr>
          <w:sz w:val="24"/>
          <w:szCs w:val="24"/>
        </w:rPr>
        <w:t>aro</w:t>
      </w:r>
      <w:r w:rsidR="00D15D76" w:rsidRPr="003C334A">
        <w:rPr>
          <w:sz w:val="24"/>
          <w:szCs w:val="24"/>
        </w:rPr>
        <w:t xml:space="preserve">l Burns </w:t>
      </w:r>
      <w:r w:rsidR="00E4457E" w:rsidRPr="003C334A">
        <w:rPr>
          <w:sz w:val="24"/>
          <w:szCs w:val="24"/>
        </w:rPr>
        <w:t xml:space="preserve">addressed the Sun Valley Boulevard Phase 2 project. She mentioned previous communication with Jessica Dover regarding an updated funding requirement of $80 million, which was a significant increase from the $28.4 million originally discussed. Burns highlighted that when the project was first included in the 2015 </w:t>
      </w:r>
      <w:r w:rsidR="00625F37">
        <w:rPr>
          <w:sz w:val="24"/>
          <w:szCs w:val="24"/>
        </w:rPr>
        <w:t>R</w:t>
      </w:r>
      <w:r w:rsidR="00E4457E" w:rsidRPr="003C334A">
        <w:rPr>
          <w:sz w:val="24"/>
          <w:szCs w:val="24"/>
        </w:rPr>
        <w:t xml:space="preserve">egional </w:t>
      </w:r>
      <w:r w:rsidR="00741BA8">
        <w:rPr>
          <w:sz w:val="24"/>
          <w:szCs w:val="24"/>
        </w:rPr>
        <w:t>T</w:t>
      </w:r>
      <w:r w:rsidR="00E4457E" w:rsidRPr="003C334A">
        <w:rPr>
          <w:sz w:val="24"/>
          <w:szCs w:val="24"/>
        </w:rPr>
        <w:t xml:space="preserve">ransportation </w:t>
      </w:r>
      <w:r w:rsidR="00741BA8">
        <w:rPr>
          <w:sz w:val="24"/>
          <w:szCs w:val="24"/>
        </w:rPr>
        <w:t>PA</w:t>
      </w:r>
      <w:r w:rsidR="00E4457E" w:rsidRPr="003C334A">
        <w:rPr>
          <w:sz w:val="24"/>
          <w:szCs w:val="24"/>
        </w:rPr>
        <w:t>lan, drainage issues were not part of the scope. However, as the project progressed, it became clear that addressing stormwater improvements was necessary, leading to a revision in the project’s scope and cost estimates. The Regional Transportation Commission (RTC) had also applied for a grant to help fund the project, with additional funding expected if the grant was awarded. Future amendments to the transportation plan would reflect these updates.</w:t>
      </w:r>
      <w:r w:rsidR="00A66ACE" w:rsidRPr="003C334A">
        <w:rPr>
          <w:sz w:val="24"/>
          <w:szCs w:val="24"/>
        </w:rPr>
        <w:br/>
      </w:r>
      <w:r w:rsidR="00A66ACE" w:rsidRPr="003C334A">
        <w:rPr>
          <w:sz w:val="24"/>
          <w:szCs w:val="24"/>
        </w:rPr>
        <w:br/>
      </w:r>
      <w:r w:rsidR="00A24A89" w:rsidRPr="003C334A">
        <w:rPr>
          <w:sz w:val="24"/>
          <w:szCs w:val="24"/>
        </w:rPr>
        <w:t xml:space="preserve">Mark Neumann's comment covered two main topics. First, he discussed the Highland Ranch Boulevard project at </w:t>
      </w:r>
      <w:r w:rsidR="00A326C3" w:rsidRPr="003C334A">
        <w:rPr>
          <w:sz w:val="24"/>
          <w:szCs w:val="24"/>
        </w:rPr>
        <w:t>Pyramid</w:t>
      </w:r>
      <w:r w:rsidR="00A24A89" w:rsidRPr="003C334A">
        <w:rPr>
          <w:sz w:val="24"/>
          <w:szCs w:val="24"/>
        </w:rPr>
        <w:t xml:space="preserve"> Highway, noting that the project is now part of the City of Sparks. He learned that the Highland Village project does not have to make improvements to Highland Ranch Boulevard until 650 homes are built, and since fewer than 60 homes are currently occupied, it could be a while before any work begins.</w:t>
      </w:r>
      <w:r w:rsidR="00471156" w:rsidRPr="003C334A">
        <w:rPr>
          <w:sz w:val="24"/>
          <w:szCs w:val="24"/>
        </w:rPr>
        <w:t xml:space="preserve"> </w:t>
      </w:r>
      <w:r w:rsidR="00A24A89" w:rsidRPr="003C334A">
        <w:rPr>
          <w:sz w:val="24"/>
          <w:szCs w:val="24"/>
        </w:rPr>
        <w:t>Neumann also acknowledged a community cleanup event led by Commissioner Garcia, where he helped clean up over 170 tires with the assistance of the fire department, who provided a truck and trailer. He praised Garcia's efforts and her son's hard work throughout the event.</w:t>
      </w:r>
    </w:p>
    <w:p w14:paraId="30519405" w14:textId="77777777" w:rsidR="009953EA" w:rsidRPr="003C334A" w:rsidRDefault="009953EA" w:rsidP="009953EA">
      <w:pPr>
        <w:widowControl/>
        <w:adjustRightInd w:val="0"/>
        <w:rPr>
          <w:sz w:val="24"/>
          <w:szCs w:val="24"/>
        </w:rPr>
      </w:pPr>
    </w:p>
    <w:p w14:paraId="60A9D75F" w14:textId="3E626CC0" w:rsidR="007870C8" w:rsidRPr="003C334A" w:rsidRDefault="009953EA" w:rsidP="007870C8">
      <w:pPr>
        <w:widowControl/>
        <w:adjustRightInd w:val="0"/>
        <w:ind w:left="720"/>
        <w:rPr>
          <w:sz w:val="24"/>
          <w:szCs w:val="24"/>
        </w:rPr>
      </w:pPr>
      <w:r w:rsidRPr="003C334A">
        <w:rPr>
          <w:sz w:val="24"/>
          <w:szCs w:val="24"/>
        </w:rPr>
        <w:t>Susan Se</w:t>
      </w:r>
      <w:r w:rsidR="007870C8" w:rsidRPr="003C334A">
        <w:rPr>
          <w:sz w:val="24"/>
          <w:szCs w:val="24"/>
        </w:rPr>
        <w:t>v</w:t>
      </w:r>
      <w:r w:rsidRPr="003C334A">
        <w:rPr>
          <w:sz w:val="24"/>
          <w:szCs w:val="24"/>
        </w:rPr>
        <w:t>ert</w:t>
      </w:r>
      <w:r w:rsidR="001D66D4">
        <w:rPr>
          <w:sz w:val="24"/>
          <w:szCs w:val="24"/>
        </w:rPr>
        <w:t>’s</w:t>
      </w:r>
      <w:r w:rsidR="000A5C79" w:rsidRPr="003C334A">
        <w:rPr>
          <w:sz w:val="24"/>
          <w:szCs w:val="24"/>
        </w:rPr>
        <w:t xml:space="preserve">, </w:t>
      </w:r>
      <w:r w:rsidR="001D66D4">
        <w:rPr>
          <w:sz w:val="24"/>
          <w:szCs w:val="24"/>
        </w:rPr>
        <w:t>(</w:t>
      </w:r>
      <w:r w:rsidR="000A5C79" w:rsidRPr="003C334A">
        <w:rPr>
          <w:sz w:val="24"/>
          <w:szCs w:val="24"/>
        </w:rPr>
        <w:t xml:space="preserve">chair of the Sun Valley General Improvement </w:t>
      </w:r>
      <w:r w:rsidR="002D2BE7" w:rsidRPr="003C334A">
        <w:rPr>
          <w:sz w:val="24"/>
          <w:szCs w:val="24"/>
        </w:rPr>
        <w:t>District</w:t>
      </w:r>
      <w:r w:rsidR="006B25DB">
        <w:rPr>
          <w:sz w:val="24"/>
          <w:szCs w:val="24"/>
        </w:rPr>
        <w:t>)</w:t>
      </w:r>
      <w:r w:rsidRPr="003C334A">
        <w:rPr>
          <w:sz w:val="24"/>
          <w:szCs w:val="24"/>
        </w:rPr>
        <w:t xml:space="preserve"> </w:t>
      </w:r>
      <w:r w:rsidR="007870C8" w:rsidRPr="003C334A">
        <w:rPr>
          <w:sz w:val="24"/>
          <w:szCs w:val="24"/>
        </w:rPr>
        <w:t>comment provided updates on several ongoing projects and communication efforts. She mentioned an upcoming annual update from the Truckee Meadows Water Reclamation Facility (TMWRF), where they will discuss progress, financial matters, and how water-related funds are being used. She also highlighted the active website (svgid.com) where minutes, announcements, and quarterly newsletters are posted. Additionally, Severt encouraged people to follow the organization on Facebook for the latest updates.</w:t>
      </w:r>
    </w:p>
    <w:p w14:paraId="6EB830D3" w14:textId="77777777" w:rsidR="007870C8" w:rsidRPr="003C334A" w:rsidRDefault="007870C8" w:rsidP="007870C8">
      <w:pPr>
        <w:widowControl/>
        <w:adjustRightInd w:val="0"/>
        <w:ind w:left="720"/>
        <w:rPr>
          <w:sz w:val="24"/>
          <w:szCs w:val="24"/>
        </w:rPr>
      </w:pPr>
    </w:p>
    <w:p w14:paraId="7AE54EA5" w14:textId="4E49B970" w:rsidR="009953EA" w:rsidRPr="003C334A" w:rsidRDefault="007870C8" w:rsidP="007870C8">
      <w:pPr>
        <w:widowControl/>
        <w:adjustRightInd w:val="0"/>
        <w:ind w:left="720"/>
        <w:rPr>
          <w:sz w:val="24"/>
          <w:szCs w:val="24"/>
        </w:rPr>
      </w:pPr>
      <w:r w:rsidRPr="003C334A">
        <w:rPr>
          <w:sz w:val="24"/>
          <w:szCs w:val="24"/>
        </w:rPr>
        <w:lastRenderedPageBreak/>
        <w:t xml:space="preserve">She noted that the organization is providing water </w:t>
      </w:r>
      <w:r w:rsidR="008B6EF4" w:rsidRPr="003C334A">
        <w:rPr>
          <w:sz w:val="24"/>
          <w:szCs w:val="24"/>
        </w:rPr>
        <w:t>for</w:t>
      </w:r>
      <w:r w:rsidRPr="003C334A">
        <w:rPr>
          <w:sz w:val="24"/>
          <w:szCs w:val="24"/>
        </w:rPr>
        <w:t xml:space="preserve"> the Highland Ranch and 5 Bridges projects, which will include infrastructure improvements such as a new pump station and pipes. Upcoming construction work on 4th Avenue and Highland Ranch Parkway </w:t>
      </w:r>
      <w:r w:rsidR="008B6EF4" w:rsidRPr="003C334A">
        <w:rPr>
          <w:sz w:val="24"/>
          <w:szCs w:val="24"/>
        </w:rPr>
        <w:t>were</w:t>
      </w:r>
      <w:r w:rsidRPr="003C334A">
        <w:rPr>
          <w:sz w:val="24"/>
          <w:szCs w:val="24"/>
        </w:rPr>
        <w:t xml:space="preserve"> mentioned, with minimal disruption expected. Severt emphasized the ongoing development in the area, including apartments and other projects, and encouraged the public to stay informed through their website.</w:t>
      </w:r>
    </w:p>
    <w:p w14:paraId="724EDCB8" w14:textId="77777777" w:rsidR="00FB4D49" w:rsidRPr="003C334A" w:rsidRDefault="00FB4D49" w:rsidP="001F2558">
      <w:pPr>
        <w:widowControl/>
        <w:adjustRightInd w:val="0"/>
        <w:rPr>
          <w:b/>
          <w:sz w:val="24"/>
          <w:szCs w:val="24"/>
        </w:rPr>
      </w:pPr>
    </w:p>
    <w:p w14:paraId="2336F8DB" w14:textId="4B15F972" w:rsidR="004D5684" w:rsidRPr="003C334A" w:rsidRDefault="004D5684" w:rsidP="001F2558">
      <w:pPr>
        <w:pStyle w:val="ListParagraph"/>
        <w:widowControl/>
        <w:numPr>
          <w:ilvl w:val="0"/>
          <w:numId w:val="6"/>
        </w:numPr>
        <w:adjustRightInd w:val="0"/>
        <w:rPr>
          <w:bCs/>
          <w:sz w:val="24"/>
          <w:szCs w:val="24"/>
        </w:rPr>
      </w:pPr>
      <w:r w:rsidRPr="003C334A">
        <w:rPr>
          <w:b/>
          <w:bCs/>
          <w:sz w:val="24"/>
          <w:szCs w:val="24"/>
        </w:rPr>
        <w:t xml:space="preserve">APPROVAL OF THE MINUTES FOR THE MEETINGS </w:t>
      </w:r>
      <w:r w:rsidRPr="003C334A">
        <w:rPr>
          <w:sz w:val="24"/>
          <w:szCs w:val="24"/>
        </w:rPr>
        <w:t>of</w:t>
      </w:r>
      <w:r w:rsidR="007D041F" w:rsidRPr="003C334A">
        <w:rPr>
          <w:sz w:val="24"/>
          <w:szCs w:val="24"/>
        </w:rPr>
        <w:t xml:space="preserve"> October 5, 2024</w:t>
      </w:r>
      <w:r w:rsidRPr="003C334A">
        <w:rPr>
          <w:sz w:val="24"/>
          <w:szCs w:val="24"/>
        </w:rPr>
        <w:t>. [For Possible Action]</w:t>
      </w:r>
      <w:r w:rsidR="00E64115" w:rsidRPr="003C334A">
        <w:rPr>
          <w:sz w:val="24"/>
          <w:szCs w:val="24"/>
        </w:rPr>
        <w:br/>
      </w:r>
      <w:r w:rsidR="00E64115" w:rsidRPr="003C334A">
        <w:rPr>
          <w:sz w:val="24"/>
          <w:szCs w:val="24"/>
        </w:rPr>
        <w:br/>
      </w:r>
      <w:r w:rsidR="00C77D7B" w:rsidRPr="003C334A">
        <w:rPr>
          <w:bCs/>
          <w:sz w:val="24"/>
          <w:szCs w:val="24"/>
        </w:rPr>
        <w:t xml:space="preserve">Heidi Soper motioned to </w:t>
      </w:r>
      <w:r w:rsidR="00AB07F5" w:rsidRPr="003C334A">
        <w:rPr>
          <w:bCs/>
          <w:sz w:val="24"/>
          <w:szCs w:val="24"/>
        </w:rPr>
        <w:t>approve the minutes and Mark Neumann seconded the motion. The minutes were approved unanimously.</w:t>
      </w:r>
    </w:p>
    <w:p w14:paraId="75BD1797" w14:textId="77777777" w:rsidR="002D3959" w:rsidRPr="003C334A" w:rsidRDefault="002D3959" w:rsidP="001F2558">
      <w:pPr>
        <w:widowControl/>
        <w:adjustRightInd w:val="0"/>
        <w:ind w:left="360"/>
        <w:rPr>
          <w:b/>
          <w:sz w:val="24"/>
          <w:szCs w:val="24"/>
        </w:rPr>
      </w:pPr>
    </w:p>
    <w:p w14:paraId="0E92E3E3" w14:textId="77777777" w:rsidR="00513818" w:rsidRPr="003C334A" w:rsidRDefault="00513818" w:rsidP="001F2558">
      <w:pPr>
        <w:widowControl/>
        <w:adjustRightInd w:val="0"/>
        <w:rPr>
          <w:b/>
          <w:sz w:val="24"/>
          <w:szCs w:val="24"/>
        </w:rPr>
      </w:pPr>
    </w:p>
    <w:p w14:paraId="370A0C20" w14:textId="77777777" w:rsidR="009600E2" w:rsidRPr="003C334A" w:rsidRDefault="004D5684" w:rsidP="009600E2">
      <w:pPr>
        <w:pStyle w:val="ListParagraph"/>
        <w:numPr>
          <w:ilvl w:val="0"/>
          <w:numId w:val="6"/>
        </w:numPr>
        <w:adjustRightInd w:val="0"/>
        <w:rPr>
          <w:sz w:val="24"/>
          <w:szCs w:val="24"/>
        </w:rPr>
      </w:pPr>
      <w:bookmarkStart w:id="0" w:name="_Hlk97110004"/>
      <w:r w:rsidRPr="003C334A">
        <w:rPr>
          <w:b/>
          <w:bCs/>
          <w:sz w:val="24"/>
          <w:szCs w:val="24"/>
        </w:rPr>
        <w:t xml:space="preserve">PUBLIC SAFETY UPDATES – </w:t>
      </w:r>
      <w:r w:rsidRPr="003C334A">
        <w:rPr>
          <w:sz w:val="24"/>
          <w:szCs w:val="24"/>
        </w:rPr>
        <w:t>General community updates from public safety representatives; including but not limited to Truckee Meadows Fire Protection District, Washoe County Sheriff’s Office, and others [Non-Action Item]</w:t>
      </w:r>
      <w:r w:rsidRPr="003C334A">
        <w:rPr>
          <w:b/>
          <w:bCs/>
          <w:sz w:val="24"/>
          <w:szCs w:val="24"/>
        </w:rPr>
        <w:t xml:space="preserve"> </w:t>
      </w:r>
      <w:r w:rsidR="00AB07F5" w:rsidRPr="003C334A">
        <w:rPr>
          <w:b/>
          <w:bCs/>
          <w:sz w:val="24"/>
          <w:szCs w:val="24"/>
        </w:rPr>
        <w:br/>
      </w:r>
      <w:r w:rsidR="00AB07F5" w:rsidRPr="003C334A">
        <w:rPr>
          <w:b/>
          <w:bCs/>
          <w:sz w:val="24"/>
          <w:szCs w:val="24"/>
        </w:rPr>
        <w:br/>
      </w:r>
      <w:r w:rsidR="00AE107D" w:rsidRPr="003C334A">
        <w:rPr>
          <w:b/>
          <w:bCs/>
          <w:sz w:val="24"/>
          <w:szCs w:val="24"/>
          <w:u w:val="single"/>
        </w:rPr>
        <w:t>Washoe County Sheriff's Office</w:t>
      </w:r>
      <w:r w:rsidR="00AE107D" w:rsidRPr="003C334A">
        <w:rPr>
          <w:b/>
          <w:bCs/>
          <w:sz w:val="24"/>
          <w:szCs w:val="24"/>
          <w:u w:val="single"/>
        </w:rPr>
        <w:br/>
      </w:r>
      <w:r w:rsidR="009600E2" w:rsidRPr="003C334A">
        <w:rPr>
          <w:sz w:val="24"/>
          <w:szCs w:val="24"/>
        </w:rPr>
        <w:t>Lieutenant Mike O'Brien provided a public safety update focusing on holiday season precautions. He urged people to avoid leaving gifts visible in their cars, recommending that they be stored in the trunk to prevent theft. He also highlighted the importance of tracking online deliveries and ensuring packages aren't left unattended. If unable to be home, he suggested asking neighbors to pick up packages to prevent theft, known as "porch piracy." O'Brien reassured the public that the sheriff’s office is actively working to address these issues. He concluded with a reminder to stay safe and wish everyone a happy holiday season.</w:t>
      </w:r>
    </w:p>
    <w:p w14:paraId="18CE936E" w14:textId="22BB9336" w:rsidR="00AC7C2F" w:rsidRPr="003C334A" w:rsidRDefault="009600E2" w:rsidP="00AC7C2F">
      <w:pPr>
        <w:pStyle w:val="ListParagraph"/>
        <w:adjustRightInd w:val="0"/>
        <w:rPr>
          <w:sz w:val="24"/>
          <w:szCs w:val="24"/>
        </w:rPr>
      </w:pPr>
      <w:r w:rsidRPr="003C334A">
        <w:rPr>
          <w:b/>
          <w:bCs/>
          <w:sz w:val="24"/>
          <w:szCs w:val="24"/>
        </w:rPr>
        <w:br/>
      </w:r>
      <w:r w:rsidR="00AC7C2F" w:rsidRPr="003C334A">
        <w:rPr>
          <w:sz w:val="24"/>
          <w:szCs w:val="24"/>
        </w:rPr>
        <w:t>Mark Neumann asked Mike O'Brien about concerns regarding the sheriff's department potentially accessing private Ring doorbell cameras without permission, which some people find alarming. O'Brien clarified that the department would only be able to access cameras with the owner's consent. He explained that there would be a campaign to request permission from homeowners, and that the goal is to use real-time policing to track criminals. O'Brien also emphasized that accessing such footage would be voluntary, similar to how Nevada's two-party consent law governs recording phone calls.</w:t>
      </w:r>
      <w:r w:rsidR="007D6384" w:rsidRPr="003C334A">
        <w:rPr>
          <w:sz w:val="24"/>
          <w:szCs w:val="24"/>
        </w:rPr>
        <w:br/>
      </w:r>
      <w:r w:rsidR="0056234C" w:rsidRPr="003C334A">
        <w:rPr>
          <w:sz w:val="24"/>
          <w:szCs w:val="24"/>
        </w:rPr>
        <w:br/>
        <w:t xml:space="preserve">Mark Neumann asked Mike O'Brien about a jurisdictional issue concerning Highland Ranch Road, specifically whether it was still under Washoe County's jurisdiction or if the City of Sparks had annexed it. O'Brien confirmed that the City of Sparks had annexed a portion of the road, though there had been confusion about the exact boundaries. He explained that while Washoe County can handle matters anywhere in the county, Sparks' jurisdiction now covers the area of Highland Ranch Road. This change primarily affects how accidents and local traffic issues are handled, with Sparks taking responsibility in certain areas. Despite the change, O'Brien </w:t>
      </w:r>
      <w:proofErr w:type="gramStart"/>
      <w:r w:rsidR="0056234C" w:rsidRPr="003C334A">
        <w:rPr>
          <w:sz w:val="24"/>
          <w:szCs w:val="24"/>
        </w:rPr>
        <w:t>assured</w:t>
      </w:r>
      <w:proofErr w:type="gramEnd"/>
      <w:r w:rsidR="0056234C" w:rsidRPr="003C334A">
        <w:rPr>
          <w:sz w:val="24"/>
          <w:szCs w:val="24"/>
        </w:rPr>
        <w:t xml:space="preserve"> that there wouldn't be much impact on daily operations and emphasized that Washoe County would continue to respond throughout the county as needed.</w:t>
      </w:r>
    </w:p>
    <w:p w14:paraId="2E08F5FF" w14:textId="77777777" w:rsidR="0056234C" w:rsidRPr="003C334A" w:rsidRDefault="0056234C" w:rsidP="00AC7C2F">
      <w:pPr>
        <w:pStyle w:val="ListParagraph"/>
        <w:adjustRightInd w:val="0"/>
        <w:rPr>
          <w:sz w:val="24"/>
          <w:szCs w:val="24"/>
        </w:rPr>
      </w:pPr>
    </w:p>
    <w:p w14:paraId="2075D49F" w14:textId="2B16382C" w:rsidR="00F5024D" w:rsidRPr="003C334A" w:rsidRDefault="00B40444" w:rsidP="00F5024D">
      <w:pPr>
        <w:pStyle w:val="ListParagraph"/>
        <w:adjustRightInd w:val="0"/>
        <w:rPr>
          <w:sz w:val="24"/>
          <w:szCs w:val="24"/>
        </w:rPr>
      </w:pPr>
      <w:r>
        <w:rPr>
          <w:sz w:val="24"/>
          <w:szCs w:val="24"/>
        </w:rPr>
        <w:t>Carol</w:t>
      </w:r>
      <w:r w:rsidR="00A91C06" w:rsidRPr="003C334A">
        <w:rPr>
          <w:sz w:val="24"/>
          <w:szCs w:val="24"/>
        </w:rPr>
        <w:t xml:space="preserve"> Burns asked Mike O'Brien for an update on arrests in Sun Valley for the past month. O'Brien responded that arrest numbers have remained stable, with no significant increase or decrease. He attributed this to the presence of more deputies on the street and their increasing experience. He emphasized that while the department is evolving and deputies are becoming more proactive, the overall situation in Sun Valley is steady. O'Brien also acknowledged the positive impact of ongoing </w:t>
      </w:r>
      <w:r w:rsidR="00A91C06" w:rsidRPr="003C334A">
        <w:rPr>
          <w:sz w:val="24"/>
          <w:szCs w:val="24"/>
        </w:rPr>
        <w:lastRenderedPageBreak/>
        <w:t>efforts, such as involving the community in burglary investigations, and considered the plateau in crime rates a win given the area's growth.</w:t>
      </w:r>
      <w:r w:rsidR="00A91C06" w:rsidRPr="003C334A">
        <w:rPr>
          <w:sz w:val="24"/>
          <w:szCs w:val="24"/>
        </w:rPr>
        <w:br/>
      </w:r>
      <w:r w:rsidR="00A91C06" w:rsidRPr="003C334A">
        <w:rPr>
          <w:sz w:val="24"/>
          <w:szCs w:val="24"/>
        </w:rPr>
        <w:br/>
      </w:r>
      <w:r w:rsidR="00F5024D" w:rsidRPr="003C334A">
        <w:rPr>
          <w:sz w:val="24"/>
          <w:szCs w:val="24"/>
        </w:rPr>
        <w:t>Mark Neumann inquired about a new motorhome that has been parked on the corner of Magenta for about a month, which has an orange tag on it. He mentioned that there is a special company responsible for removing dangerous fluids and tanks from motorhomes before they are towed. O’Brien suggested using the Washoe County Sheriff app to report issues like this, including graffiti, if needed.</w:t>
      </w:r>
    </w:p>
    <w:p w14:paraId="4F0A8E2A" w14:textId="36380E0A" w:rsidR="003A4A0F" w:rsidRPr="003C334A" w:rsidRDefault="007F5137" w:rsidP="0009550A">
      <w:pPr>
        <w:pStyle w:val="ListParagraph"/>
        <w:adjustRightInd w:val="0"/>
        <w:rPr>
          <w:sz w:val="24"/>
          <w:szCs w:val="24"/>
        </w:rPr>
      </w:pPr>
      <w:r w:rsidRPr="003C334A">
        <w:rPr>
          <w:sz w:val="24"/>
          <w:szCs w:val="24"/>
        </w:rPr>
        <w:br/>
      </w:r>
      <w:r w:rsidR="004B509D" w:rsidRPr="003C334A">
        <w:rPr>
          <w:sz w:val="24"/>
          <w:szCs w:val="24"/>
        </w:rPr>
        <w:t xml:space="preserve">A resident inquiry about the status of the abandoned vehicles on Quartz Lane. The response explains that there have been complications due to the way property lines were originally drawn in Sun Valley. Historically, the property lines extended to the middle of the street, making Quartz Lane considered private property, rather than county property. This has created bureaucratic red tape when it comes to handling abandoned vehicles. The speaker is unable to give a specific timeline for when the issue will be addressed by the </w:t>
      </w:r>
      <w:r w:rsidR="0009550A" w:rsidRPr="003C334A">
        <w:rPr>
          <w:sz w:val="24"/>
          <w:szCs w:val="24"/>
        </w:rPr>
        <w:t>C</w:t>
      </w:r>
      <w:r w:rsidR="003A4A0F" w:rsidRPr="003C334A">
        <w:rPr>
          <w:sz w:val="24"/>
          <w:szCs w:val="24"/>
        </w:rPr>
        <w:t>ommissioners.</w:t>
      </w:r>
      <w:r w:rsidR="004B509D" w:rsidRPr="003C334A">
        <w:rPr>
          <w:sz w:val="24"/>
          <w:szCs w:val="24"/>
        </w:rPr>
        <w:br/>
      </w:r>
      <w:r w:rsidR="004B509D" w:rsidRPr="003C334A">
        <w:rPr>
          <w:sz w:val="24"/>
          <w:szCs w:val="24"/>
        </w:rPr>
        <w:br/>
      </w:r>
      <w:r w:rsidR="003A4A0F" w:rsidRPr="003C334A">
        <w:rPr>
          <w:sz w:val="24"/>
          <w:szCs w:val="24"/>
        </w:rPr>
        <w:t>Charlie Stockford raise</w:t>
      </w:r>
      <w:r w:rsidR="0009550A" w:rsidRPr="003C334A">
        <w:rPr>
          <w:sz w:val="24"/>
          <w:szCs w:val="24"/>
        </w:rPr>
        <w:t>d</w:t>
      </w:r>
      <w:r w:rsidR="003A4A0F" w:rsidRPr="003C334A">
        <w:rPr>
          <w:sz w:val="24"/>
          <w:szCs w:val="24"/>
        </w:rPr>
        <w:t xml:space="preserve"> concerns about worsening conditions on Quartz Lane, where abandoned vehicles are increasing, trash is spilling into the roads, and some residents are double parking. He also mention</w:t>
      </w:r>
      <w:r w:rsidR="0009550A" w:rsidRPr="003C334A">
        <w:rPr>
          <w:sz w:val="24"/>
          <w:szCs w:val="24"/>
        </w:rPr>
        <w:t>ed</w:t>
      </w:r>
      <w:r w:rsidR="003A4A0F" w:rsidRPr="003C334A">
        <w:rPr>
          <w:sz w:val="24"/>
          <w:szCs w:val="24"/>
        </w:rPr>
        <w:t xml:space="preserve"> that some trailers are being used for living, adding to the issues. Stockford notes that trash collection is inadequate in the area.</w:t>
      </w:r>
      <w:r w:rsidR="0009550A" w:rsidRPr="003C334A">
        <w:rPr>
          <w:sz w:val="24"/>
          <w:szCs w:val="24"/>
        </w:rPr>
        <w:t xml:space="preserve"> </w:t>
      </w:r>
      <w:r w:rsidR="003A4A0F" w:rsidRPr="003C334A">
        <w:rPr>
          <w:sz w:val="24"/>
          <w:szCs w:val="24"/>
        </w:rPr>
        <w:t>In response, Mike O'Brien acknowledges the problem, noting that the land in question belongs to Washoe County rather than the residents, complicating efforts to address the situation. He commits to making the issue a priority with his team when he returns to the office, ensuring that the condition of Quartz Lane is addressed promptly.</w:t>
      </w:r>
    </w:p>
    <w:p w14:paraId="692AA65D" w14:textId="2E1D4DC6" w:rsidR="00BA36AD" w:rsidRPr="003C334A" w:rsidRDefault="006A2887" w:rsidP="00BA36AD">
      <w:pPr>
        <w:pStyle w:val="ListParagraph"/>
        <w:adjustRightInd w:val="0"/>
        <w:rPr>
          <w:sz w:val="24"/>
          <w:szCs w:val="24"/>
        </w:rPr>
      </w:pPr>
      <w:r w:rsidRPr="003C334A">
        <w:rPr>
          <w:sz w:val="24"/>
          <w:szCs w:val="24"/>
        </w:rPr>
        <w:br/>
      </w:r>
      <w:r w:rsidR="00BA36AD" w:rsidRPr="003C334A">
        <w:rPr>
          <w:sz w:val="24"/>
          <w:szCs w:val="24"/>
        </w:rPr>
        <w:t>A resident raised concerns about side-by-sides and ATVs speeding on Sun Valley Boulevard without obeying traffic laws. Mike O'Brien acknowledged the issue, explaining that while deputies couldn't chase these vehicles due to safety risks, they would act if they observed violations. He appreciated the residents’ input and promised to address the problem.</w:t>
      </w:r>
    </w:p>
    <w:p w14:paraId="1E76A12D" w14:textId="243D1FA5" w:rsidR="0056234C" w:rsidRPr="003C334A" w:rsidRDefault="0056234C" w:rsidP="00AC7C2F">
      <w:pPr>
        <w:pStyle w:val="ListParagraph"/>
        <w:adjustRightInd w:val="0"/>
        <w:rPr>
          <w:sz w:val="24"/>
          <w:szCs w:val="24"/>
        </w:rPr>
      </w:pPr>
    </w:p>
    <w:p w14:paraId="2DF35037" w14:textId="697D5D9C" w:rsidR="0039079B" w:rsidRPr="003C334A" w:rsidRDefault="002743C5" w:rsidP="0039079B">
      <w:pPr>
        <w:pStyle w:val="ListParagraph"/>
        <w:adjustRightInd w:val="0"/>
        <w:rPr>
          <w:sz w:val="24"/>
          <w:szCs w:val="24"/>
        </w:rPr>
      </w:pPr>
      <w:r w:rsidRPr="003C334A">
        <w:rPr>
          <w:sz w:val="24"/>
          <w:szCs w:val="24"/>
        </w:rPr>
        <w:t xml:space="preserve">Mike O'Brien explained to a resident that if they know where reckless side-by-side drivers live, they can report it. However, to </w:t>
      </w:r>
      <w:proofErr w:type="gramStart"/>
      <w:r w:rsidRPr="003C334A">
        <w:rPr>
          <w:sz w:val="24"/>
          <w:szCs w:val="24"/>
        </w:rPr>
        <w:t>take action</w:t>
      </w:r>
      <w:proofErr w:type="gramEnd"/>
      <w:r w:rsidRPr="003C334A">
        <w:rPr>
          <w:sz w:val="24"/>
          <w:szCs w:val="24"/>
        </w:rPr>
        <w:t xml:space="preserve">, the resident needs to provide a clear identification of the driver, such as physical features or vehicle details. O'Brien suggested that the </w:t>
      </w:r>
      <w:proofErr w:type="gramStart"/>
      <w:r w:rsidRPr="003C334A">
        <w:rPr>
          <w:sz w:val="24"/>
          <w:szCs w:val="24"/>
        </w:rPr>
        <w:t>resident</w:t>
      </w:r>
      <w:proofErr w:type="gramEnd"/>
      <w:r w:rsidRPr="003C334A">
        <w:rPr>
          <w:sz w:val="24"/>
          <w:szCs w:val="24"/>
        </w:rPr>
        <w:t xml:space="preserve"> take photos or videos to help deputies in their investigation. He emphasized the importance of community cooperation, as this allows law enforcement to track down offenders and take appropriate action. He also noted that while deputies can't pursue every incident, they can investigate and gather evidence with the community's support.</w:t>
      </w:r>
      <w:r w:rsidRPr="003C334A">
        <w:rPr>
          <w:sz w:val="24"/>
          <w:szCs w:val="24"/>
        </w:rPr>
        <w:br/>
      </w:r>
      <w:r w:rsidRPr="003C334A">
        <w:rPr>
          <w:sz w:val="24"/>
          <w:szCs w:val="24"/>
        </w:rPr>
        <w:br/>
      </w:r>
      <w:r w:rsidR="00B668DD" w:rsidRPr="003C334A">
        <w:rPr>
          <w:sz w:val="24"/>
          <w:szCs w:val="24"/>
        </w:rPr>
        <w:t xml:space="preserve">A resident asked Mike O'Brien if the issue they were experiencing was both reckless driving and a noise disturbance. They described an incident where a large group came to their street, causing noise and disruptions late at night. Mike O'Brien explained that for law enforcement to intervene on noise violations or reckless driving, there needs to be a formal complaint from a resident. While deputies cannot act on their own if they hear or see disturbances, they can respond if a citizen reports a noise issue, such as loud music or a loud side-by-side vehicle. He clarified that Washington County has limited noise ordinances, mainly </w:t>
      </w:r>
      <w:proofErr w:type="gramStart"/>
      <w:r w:rsidR="00B668DD" w:rsidRPr="003C334A">
        <w:rPr>
          <w:sz w:val="24"/>
          <w:szCs w:val="24"/>
        </w:rPr>
        <w:t>addressing</w:t>
      </w:r>
      <w:proofErr w:type="gramEnd"/>
      <w:r w:rsidR="00B668DD" w:rsidRPr="003C334A">
        <w:rPr>
          <w:sz w:val="24"/>
          <w:szCs w:val="24"/>
        </w:rPr>
        <w:t xml:space="preserve"> construction noise, and explained how noise complaints must be handled by the affected residents.</w:t>
      </w:r>
      <w:r w:rsidR="00B668DD" w:rsidRPr="003C334A">
        <w:rPr>
          <w:sz w:val="24"/>
          <w:szCs w:val="24"/>
        </w:rPr>
        <w:br/>
      </w:r>
      <w:r w:rsidR="00B668DD" w:rsidRPr="003C334A">
        <w:rPr>
          <w:sz w:val="24"/>
          <w:szCs w:val="24"/>
        </w:rPr>
        <w:br/>
      </w:r>
      <w:r w:rsidR="00370AE5" w:rsidRPr="003C334A">
        <w:rPr>
          <w:sz w:val="24"/>
          <w:szCs w:val="24"/>
          <w:u w:val="single"/>
        </w:rPr>
        <w:t xml:space="preserve">Truckee Meadows </w:t>
      </w:r>
      <w:r w:rsidR="004163E4" w:rsidRPr="003C334A">
        <w:rPr>
          <w:sz w:val="24"/>
          <w:szCs w:val="24"/>
          <w:u w:val="single"/>
        </w:rPr>
        <w:t>Fire Protection District</w:t>
      </w:r>
      <w:r w:rsidR="004163E4" w:rsidRPr="003C334A">
        <w:rPr>
          <w:sz w:val="24"/>
          <w:szCs w:val="24"/>
          <w:u w:val="single"/>
        </w:rPr>
        <w:br/>
      </w:r>
      <w:r w:rsidR="007D3561" w:rsidRPr="003C334A">
        <w:rPr>
          <w:sz w:val="24"/>
          <w:szCs w:val="24"/>
        </w:rPr>
        <w:t>Batt</w:t>
      </w:r>
      <w:r w:rsidR="0039079B" w:rsidRPr="003C334A">
        <w:rPr>
          <w:sz w:val="24"/>
          <w:szCs w:val="24"/>
        </w:rPr>
        <w:t xml:space="preserve">alion Chief </w:t>
      </w:r>
      <w:r w:rsidR="004163E4" w:rsidRPr="003C334A">
        <w:rPr>
          <w:sz w:val="24"/>
          <w:szCs w:val="24"/>
        </w:rPr>
        <w:t>James Solaro</w:t>
      </w:r>
      <w:r w:rsidR="0039079B" w:rsidRPr="003C334A">
        <w:rPr>
          <w:sz w:val="24"/>
          <w:szCs w:val="24"/>
        </w:rPr>
        <w:t xml:space="preserve"> provided an update on Sun Valley's fire and emergency statistics for </w:t>
      </w:r>
      <w:r w:rsidR="0039079B" w:rsidRPr="003C334A">
        <w:rPr>
          <w:sz w:val="24"/>
          <w:szCs w:val="24"/>
        </w:rPr>
        <w:lastRenderedPageBreak/>
        <w:t>November. There was a total of 263 incidents, including 187 EMS calls, 12 fires, 7 vehicle accidents, 5 hazmat incidents, and 49 public assistance calls. He highlighted an increase in structure fires due to space heaters and extension cords as the colder weather sets in. He also mentioned open burning in the county for December and advised residents to check their smoke detectors and change batteries as needed.</w:t>
      </w:r>
    </w:p>
    <w:p w14:paraId="122C8874" w14:textId="490CC3DF" w:rsidR="002058F2" w:rsidRPr="003C334A" w:rsidRDefault="0039079B" w:rsidP="009600E2">
      <w:pPr>
        <w:pStyle w:val="ListParagraph"/>
        <w:widowControl/>
        <w:adjustRightInd w:val="0"/>
        <w:rPr>
          <w:sz w:val="24"/>
          <w:szCs w:val="24"/>
        </w:rPr>
      </w:pPr>
      <w:r w:rsidRPr="003C334A">
        <w:rPr>
          <w:sz w:val="24"/>
          <w:szCs w:val="24"/>
        </w:rPr>
        <w:br/>
      </w:r>
      <w:r w:rsidR="000B3EA5" w:rsidRPr="003C334A">
        <w:rPr>
          <w:sz w:val="24"/>
          <w:szCs w:val="24"/>
        </w:rPr>
        <w:t xml:space="preserve">Mark Neumann thanked the fire department for helping </w:t>
      </w:r>
      <w:r w:rsidR="00172BDA" w:rsidRPr="003C334A">
        <w:rPr>
          <w:sz w:val="24"/>
          <w:szCs w:val="24"/>
        </w:rPr>
        <w:t xml:space="preserve">with the tire </w:t>
      </w:r>
      <w:proofErr w:type="spellStart"/>
      <w:r w:rsidR="00172BDA" w:rsidRPr="003C334A">
        <w:rPr>
          <w:sz w:val="24"/>
          <w:szCs w:val="24"/>
        </w:rPr>
        <w:t>clean up</w:t>
      </w:r>
      <w:proofErr w:type="spellEnd"/>
      <w:r w:rsidR="00172BDA" w:rsidRPr="003C334A">
        <w:rPr>
          <w:sz w:val="24"/>
          <w:szCs w:val="24"/>
        </w:rPr>
        <w:t xml:space="preserve"> for Ja</w:t>
      </w:r>
      <w:r w:rsidR="00A9336E" w:rsidRPr="003C334A">
        <w:rPr>
          <w:sz w:val="24"/>
          <w:szCs w:val="24"/>
        </w:rPr>
        <w:t>ckie.</w:t>
      </w:r>
      <w:r w:rsidR="00A9336E" w:rsidRPr="003C334A">
        <w:rPr>
          <w:sz w:val="24"/>
          <w:szCs w:val="24"/>
        </w:rPr>
        <w:br/>
      </w:r>
      <w:r w:rsidR="00A9336E" w:rsidRPr="003C334A">
        <w:rPr>
          <w:sz w:val="24"/>
          <w:szCs w:val="24"/>
        </w:rPr>
        <w:br/>
      </w:r>
      <w:r w:rsidR="00A55025" w:rsidRPr="003C334A">
        <w:rPr>
          <w:sz w:val="24"/>
          <w:szCs w:val="24"/>
        </w:rPr>
        <w:t>Susan Sievert asked Chief Solaro for an update on the investigation into the fatal fire on Second Avenue and inquired about fire hydrants in the area that were not operable. Sievert also clarified that the non-operable hydrants were owned by TMWA (Truckee Meadows Water Authority), but the Sun Valley Fire Department was able to connect to other nearby hydrants to provide the necessary water.</w:t>
      </w:r>
      <w:r w:rsidR="009D11E0" w:rsidRPr="003C334A">
        <w:rPr>
          <w:sz w:val="24"/>
          <w:szCs w:val="24"/>
        </w:rPr>
        <w:t xml:space="preserve"> Solaro currently had no information on the investigation. </w:t>
      </w:r>
      <w:r w:rsidR="00126AE2" w:rsidRPr="003C334A">
        <w:rPr>
          <w:sz w:val="24"/>
          <w:szCs w:val="24"/>
        </w:rPr>
        <w:br/>
      </w:r>
      <w:r w:rsidR="00126AE2" w:rsidRPr="003C334A">
        <w:rPr>
          <w:sz w:val="24"/>
          <w:szCs w:val="24"/>
        </w:rPr>
        <w:br/>
      </w:r>
    </w:p>
    <w:bookmarkEnd w:id="0"/>
    <w:p w14:paraId="0365356D" w14:textId="2DAE2A67" w:rsidR="00E15BF0" w:rsidRPr="003C334A" w:rsidRDefault="00E15BF0" w:rsidP="001F2558">
      <w:pPr>
        <w:widowControl/>
        <w:adjustRightInd w:val="0"/>
        <w:ind w:left="360"/>
        <w:rPr>
          <w:sz w:val="24"/>
          <w:szCs w:val="24"/>
        </w:rPr>
      </w:pPr>
    </w:p>
    <w:p w14:paraId="5A68A1CA" w14:textId="474DBCF4" w:rsidR="00534AFA" w:rsidRPr="003C334A" w:rsidRDefault="00B23153" w:rsidP="00534AFA">
      <w:pPr>
        <w:pStyle w:val="ListParagraph"/>
        <w:numPr>
          <w:ilvl w:val="0"/>
          <w:numId w:val="6"/>
        </w:numPr>
        <w:adjustRightInd w:val="0"/>
        <w:rPr>
          <w:sz w:val="24"/>
          <w:szCs w:val="24"/>
        </w:rPr>
      </w:pPr>
      <w:r w:rsidRPr="003C334A">
        <w:rPr>
          <w:b/>
          <w:bCs/>
          <w:sz w:val="24"/>
          <w:szCs w:val="24"/>
        </w:rPr>
        <w:t>COMMUNITY MEETING AND INPUT</w:t>
      </w:r>
      <w:r w:rsidR="00872306" w:rsidRPr="003C334A">
        <w:rPr>
          <w:b/>
          <w:bCs/>
          <w:sz w:val="24"/>
          <w:szCs w:val="24"/>
        </w:rPr>
        <w:t xml:space="preserve"> </w:t>
      </w:r>
      <w:r w:rsidR="00F30E3D" w:rsidRPr="003C334A">
        <w:rPr>
          <w:b/>
          <w:bCs/>
          <w:sz w:val="24"/>
          <w:szCs w:val="24"/>
        </w:rPr>
        <w:t>–</w:t>
      </w:r>
      <w:r w:rsidR="00872306" w:rsidRPr="003C334A">
        <w:rPr>
          <w:b/>
          <w:bCs/>
          <w:sz w:val="24"/>
          <w:szCs w:val="24"/>
        </w:rPr>
        <w:t xml:space="preserve"> </w:t>
      </w:r>
      <w:r w:rsidR="00F30E3D" w:rsidRPr="003C334A">
        <w:rPr>
          <w:b/>
          <w:bCs/>
          <w:sz w:val="24"/>
          <w:szCs w:val="24"/>
        </w:rPr>
        <w:br/>
      </w:r>
      <w:r w:rsidR="00E3201D" w:rsidRPr="003C334A">
        <w:rPr>
          <w:b/>
          <w:bCs/>
          <w:sz w:val="24"/>
          <w:szCs w:val="24"/>
        </w:rPr>
        <w:br/>
      </w:r>
      <w:r w:rsidR="00534AFA" w:rsidRPr="003C334A">
        <w:rPr>
          <w:sz w:val="24"/>
          <w:szCs w:val="24"/>
        </w:rPr>
        <w:t>Alexandra Wilson provided an update on the community meeting held on November 2nd at Hob</w:t>
      </w:r>
      <w:r w:rsidR="004360F3" w:rsidRPr="003C334A">
        <w:rPr>
          <w:sz w:val="24"/>
          <w:szCs w:val="24"/>
        </w:rPr>
        <w:t>e</w:t>
      </w:r>
      <w:r w:rsidR="00534AFA" w:rsidRPr="003C334A">
        <w:rPr>
          <w:sz w:val="24"/>
          <w:szCs w:val="24"/>
        </w:rPr>
        <w:t xml:space="preserve">y's Casino, where 21 attendees gathered to discuss various topics with Commissioners Garcia and </w:t>
      </w:r>
      <w:r w:rsidR="004360F3" w:rsidRPr="003C334A">
        <w:rPr>
          <w:sz w:val="24"/>
          <w:szCs w:val="24"/>
        </w:rPr>
        <w:t>H</w:t>
      </w:r>
      <w:r w:rsidR="00534AFA" w:rsidRPr="003C334A">
        <w:rPr>
          <w:sz w:val="24"/>
          <w:szCs w:val="24"/>
        </w:rPr>
        <w:t>erman. She shared information about several recent and upcoming events, including the Veterans Day breakfast, the G</w:t>
      </w:r>
      <w:r w:rsidR="00FF55ED" w:rsidRPr="003C334A">
        <w:rPr>
          <w:sz w:val="24"/>
          <w:szCs w:val="24"/>
        </w:rPr>
        <w:t>ID</w:t>
      </w:r>
      <w:r w:rsidR="00534AFA" w:rsidRPr="003C334A">
        <w:rPr>
          <w:sz w:val="24"/>
          <w:szCs w:val="24"/>
        </w:rPr>
        <w:t xml:space="preserve"> meeting, a craft fair, and a successful community cleanup event organized by Commissioner Garcia. She also highlighted services like Sun Valley Appliance, which accepts appliances with prior notice, and the 311 service, where residents can report issues such as clogged ditches or illegal dumping, with follow-up provided through a tracking system. Wilson mentioned the Neighborhood Network of Northern Nevada (N4), a nonprofit that helps individuals with tasks they can't do themselves and promotes neighbors helping neighbors. She also discussed efforts to engage younger generations in community service and civic engagement. In response to concerns about infrastructure, Wilson noted a large grant for improvements to Sun Valley Boulevard is in progress. Additionally, there was conversation about the need for a central platform to consolidate information on local events and issues. Wilson wrapped up by addressing community concerns, including illegal dumping and the need for better infrastructure planning.</w:t>
      </w:r>
    </w:p>
    <w:p w14:paraId="4465AB11" w14:textId="77777777" w:rsidR="00F375D7" w:rsidRPr="003C334A" w:rsidRDefault="00F375D7" w:rsidP="00F375D7">
      <w:pPr>
        <w:pStyle w:val="ListParagraph"/>
        <w:adjustRightInd w:val="0"/>
        <w:rPr>
          <w:b/>
          <w:bCs/>
          <w:sz w:val="24"/>
          <w:szCs w:val="24"/>
        </w:rPr>
      </w:pPr>
    </w:p>
    <w:p w14:paraId="591C8767" w14:textId="5B7B50EB" w:rsidR="008B24DB" w:rsidRPr="003C334A" w:rsidRDefault="008B24DB" w:rsidP="008B24DB">
      <w:pPr>
        <w:widowControl/>
        <w:adjustRightInd w:val="0"/>
        <w:ind w:left="720"/>
        <w:rPr>
          <w:sz w:val="24"/>
          <w:szCs w:val="24"/>
        </w:rPr>
      </w:pPr>
      <w:r w:rsidRPr="003C334A">
        <w:rPr>
          <w:sz w:val="24"/>
          <w:szCs w:val="24"/>
        </w:rPr>
        <w:t xml:space="preserve">Mark Neumann </w:t>
      </w:r>
      <w:r w:rsidR="004C7016" w:rsidRPr="003C334A">
        <w:rPr>
          <w:sz w:val="24"/>
          <w:szCs w:val="24"/>
        </w:rPr>
        <w:t>clarified</w:t>
      </w:r>
      <w:r w:rsidRPr="003C334A">
        <w:rPr>
          <w:sz w:val="24"/>
          <w:szCs w:val="24"/>
        </w:rPr>
        <w:t xml:space="preserve"> two safe spots in the area: McDonald's at the south end and B</w:t>
      </w:r>
      <w:r w:rsidR="0018647B" w:rsidRPr="003C334A">
        <w:rPr>
          <w:sz w:val="24"/>
          <w:szCs w:val="24"/>
        </w:rPr>
        <w:t>i-Rite</w:t>
      </w:r>
      <w:r w:rsidRPr="003C334A">
        <w:rPr>
          <w:sz w:val="24"/>
          <w:szCs w:val="24"/>
        </w:rPr>
        <w:t xml:space="preserve"> at the north end. He also mentioned an upcoming event on December 19th at 5:30 PM. The event is a meeting for current and former CAB members to discuss engagement and communication </w:t>
      </w:r>
      <w:proofErr w:type="gramStart"/>
      <w:r w:rsidRPr="003C334A">
        <w:rPr>
          <w:sz w:val="24"/>
          <w:szCs w:val="24"/>
        </w:rPr>
        <w:t>moving</w:t>
      </w:r>
      <w:proofErr w:type="gramEnd"/>
      <w:r w:rsidRPr="003C334A">
        <w:rPr>
          <w:sz w:val="24"/>
          <w:szCs w:val="24"/>
        </w:rPr>
        <w:t xml:space="preserve"> forward. The meeting will take place in Building B at the Northern Nevada Public Health Conference area, with parking recommended on the north side for easier access. Neumann also noted that security would be aware of the meeting and would assist attendees. The meeting is scheduled from 5:30 to 7:00 PM, and RSVPs are requested.</w:t>
      </w:r>
    </w:p>
    <w:p w14:paraId="59EAED21" w14:textId="24DC330C" w:rsidR="007D041F" w:rsidRPr="003C334A" w:rsidRDefault="0018647B" w:rsidP="00534AFA">
      <w:pPr>
        <w:widowControl/>
        <w:adjustRightInd w:val="0"/>
        <w:ind w:left="360"/>
        <w:rPr>
          <w:b/>
          <w:bCs/>
          <w:sz w:val="24"/>
          <w:szCs w:val="24"/>
        </w:rPr>
      </w:pPr>
      <w:r w:rsidRPr="003C334A">
        <w:rPr>
          <w:b/>
          <w:bCs/>
          <w:sz w:val="24"/>
          <w:szCs w:val="24"/>
        </w:rPr>
        <w:tab/>
      </w:r>
    </w:p>
    <w:p w14:paraId="25EFF041" w14:textId="00E0A1EB" w:rsidR="0018647B" w:rsidRPr="003C334A" w:rsidRDefault="0018647B" w:rsidP="00534AFA">
      <w:pPr>
        <w:widowControl/>
        <w:adjustRightInd w:val="0"/>
        <w:ind w:left="360"/>
        <w:rPr>
          <w:b/>
          <w:bCs/>
          <w:sz w:val="24"/>
          <w:szCs w:val="24"/>
        </w:rPr>
      </w:pPr>
      <w:r w:rsidRPr="003C334A">
        <w:rPr>
          <w:b/>
          <w:bCs/>
          <w:sz w:val="24"/>
          <w:szCs w:val="24"/>
        </w:rPr>
        <w:tab/>
      </w:r>
    </w:p>
    <w:p w14:paraId="7527C41E" w14:textId="119BB9FF" w:rsidR="005D22B6" w:rsidRPr="003C334A" w:rsidRDefault="005D22B6" w:rsidP="00534AFA">
      <w:pPr>
        <w:widowControl/>
        <w:adjustRightInd w:val="0"/>
        <w:ind w:left="360"/>
        <w:rPr>
          <w:b/>
          <w:bCs/>
          <w:sz w:val="24"/>
          <w:szCs w:val="24"/>
        </w:rPr>
      </w:pPr>
      <w:r w:rsidRPr="003C334A">
        <w:rPr>
          <w:b/>
          <w:bCs/>
          <w:sz w:val="24"/>
          <w:szCs w:val="24"/>
        </w:rPr>
        <w:tab/>
      </w:r>
    </w:p>
    <w:p w14:paraId="2122439C" w14:textId="77777777" w:rsidR="00F30E3D" w:rsidRPr="003C334A" w:rsidRDefault="00F30E3D" w:rsidP="001F2558">
      <w:pPr>
        <w:pStyle w:val="ListParagraph"/>
        <w:widowControl/>
        <w:adjustRightInd w:val="0"/>
        <w:rPr>
          <w:b/>
          <w:bCs/>
          <w:sz w:val="24"/>
          <w:szCs w:val="24"/>
        </w:rPr>
      </w:pPr>
    </w:p>
    <w:p w14:paraId="19D74D19" w14:textId="795F3122" w:rsidR="004D5684" w:rsidRPr="003C334A" w:rsidRDefault="004D5684" w:rsidP="001F2558">
      <w:pPr>
        <w:pStyle w:val="ListParagraph"/>
        <w:widowControl/>
        <w:numPr>
          <w:ilvl w:val="0"/>
          <w:numId w:val="6"/>
        </w:numPr>
        <w:adjustRightInd w:val="0"/>
        <w:rPr>
          <w:b/>
          <w:bCs/>
          <w:sz w:val="24"/>
          <w:szCs w:val="24"/>
        </w:rPr>
      </w:pPr>
      <w:r w:rsidRPr="003C334A">
        <w:rPr>
          <w:b/>
          <w:bCs/>
          <w:sz w:val="24"/>
          <w:szCs w:val="24"/>
        </w:rPr>
        <w:t xml:space="preserve">NEIGHBORHOOD DEVELOPMENT HUB – </w:t>
      </w:r>
      <w:r w:rsidRPr="003C334A">
        <w:rPr>
          <w:sz w:val="24"/>
          <w:szCs w:val="24"/>
        </w:rPr>
        <w:t xml:space="preserve">Staff to display the online </w:t>
      </w:r>
      <w:r w:rsidR="000D3FF8" w:rsidRPr="003C334A">
        <w:rPr>
          <w:sz w:val="24"/>
          <w:szCs w:val="24"/>
        </w:rPr>
        <w:t>HUB</w:t>
      </w:r>
      <w:r w:rsidRPr="003C334A">
        <w:rPr>
          <w:sz w:val="24"/>
          <w:szCs w:val="24"/>
        </w:rPr>
        <w:t xml:space="preserve"> for review by the CAB members and/or attendees to determine if there are new or existing projects. [Non-Action Item]</w:t>
      </w:r>
      <w:r w:rsidR="00E5326F" w:rsidRPr="003C334A">
        <w:rPr>
          <w:sz w:val="24"/>
          <w:szCs w:val="24"/>
        </w:rPr>
        <w:br/>
      </w:r>
      <w:r w:rsidR="00E5326F" w:rsidRPr="003C334A">
        <w:rPr>
          <w:sz w:val="24"/>
          <w:szCs w:val="24"/>
        </w:rPr>
        <w:br/>
      </w:r>
      <w:r w:rsidR="00C63B26" w:rsidRPr="003C334A">
        <w:rPr>
          <w:sz w:val="24"/>
          <w:szCs w:val="24"/>
        </w:rPr>
        <w:lastRenderedPageBreak/>
        <w:t xml:space="preserve">Alexandra Wilson had no updates for developments affecting the Sun Valley area. </w:t>
      </w:r>
      <w:r w:rsidR="006B4C42" w:rsidRPr="003C334A">
        <w:rPr>
          <w:sz w:val="24"/>
          <w:szCs w:val="24"/>
        </w:rPr>
        <w:t>She mentioned the Sky Tavern Trails on the 16</w:t>
      </w:r>
      <w:r w:rsidR="006B4C42" w:rsidRPr="003C334A">
        <w:rPr>
          <w:sz w:val="24"/>
          <w:szCs w:val="24"/>
          <w:vertAlign w:val="superscript"/>
        </w:rPr>
        <w:t>th</w:t>
      </w:r>
      <w:r w:rsidR="006B4C42" w:rsidRPr="003C334A">
        <w:rPr>
          <w:sz w:val="24"/>
          <w:szCs w:val="24"/>
        </w:rPr>
        <w:t xml:space="preserve"> of December. </w:t>
      </w:r>
      <w:r w:rsidR="00A77BB8" w:rsidRPr="003C334A">
        <w:rPr>
          <w:sz w:val="24"/>
          <w:szCs w:val="24"/>
        </w:rPr>
        <w:t xml:space="preserve">Mark Neumann commented that it is for </w:t>
      </w:r>
      <w:r w:rsidR="00D84450" w:rsidRPr="003C334A">
        <w:rPr>
          <w:sz w:val="24"/>
          <w:szCs w:val="24"/>
        </w:rPr>
        <w:t xml:space="preserve">off road and BMX biking. Alexandra agreed and referred to the HUB description which also </w:t>
      </w:r>
      <w:r w:rsidR="000D3FF8" w:rsidRPr="003C334A">
        <w:rPr>
          <w:sz w:val="24"/>
          <w:szCs w:val="24"/>
        </w:rPr>
        <w:t>provides</w:t>
      </w:r>
      <w:r w:rsidR="00D84450" w:rsidRPr="003C334A">
        <w:rPr>
          <w:sz w:val="24"/>
          <w:szCs w:val="24"/>
        </w:rPr>
        <w:t xml:space="preserve"> this information on </w:t>
      </w:r>
      <w:r w:rsidR="000D3FF8" w:rsidRPr="003C334A">
        <w:rPr>
          <w:sz w:val="24"/>
          <w:szCs w:val="24"/>
        </w:rPr>
        <w:t xml:space="preserve">what these meetings are about. </w:t>
      </w:r>
    </w:p>
    <w:p w14:paraId="4D7517F8" w14:textId="77777777" w:rsidR="0096116E" w:rsidRPr="003C334A" w:rsidRDefault="0096116E" w:rsidP="001F2558">
      <w:pPr>
        <w:widowControl/>
        <w:adjustRightInd w:val="0"/>
        <w:rPr>
          <w:b/>
          <w:bCs/>
          <w:sz w:val="24"/>
          <w:szCs w:val="24"/>
        </w:rPr>
      </w:pPr>
    </w:p>
    <w:p w14:paraId="255486F8" w14:textId="77777777" w:rsidR="0096116E" w:rsidRPr="003C334A" w:rsidRDefault="0096116E" w:rsidP="001F2558">
      <w:pPr>
        <w:widowControl/>
        <w:adjustRightInd w:val="0"/>
        <w:rPr>
          <w:b/>
          <w:bCs/>
          <w:sz w:val="24"/>
          <w:szCs w:val="24"/>
        </w:rPr>
      </w:pPr>
    </w:p>
    <w:p w14:paraId="73B57C44" w14:textId="6A14AB4A" w:rsidR="004D5684" w:rsidRPr="003C334A" w:rsidRDefault="004D5684" w:rsidP="001F2558">
      <w:pPr>
        <w:pStyle w:val="ListParagraph"/>
        <w:widowControl/>
        <w:numPr>
          <w:ilvl w:val="0"/>
          <w:numId w:val="6"/>
        </w:numPr>
        <w:adjustRightInd w:val="0"/>
        <w:rPr>
          <w:b/>
          <w:sz w:val="24"/>
          <w:szCs w:val="24"/>
        </w:rPr>
      </w:pPr>
      <w:r w:rsidRPr="003C334A">
        <w:rPr>
          <w:b/>
          <w:bCs/>
          <w:sz w:val="24"/>
          <w:szCs w:val="24"/>
        </w:rPr>
        <w:t xml:space="preserve">BOARD MEMBER/COMMISSIONER ANNOUNCEMENTS/REQUESTS/DISCUSSION </w:t>
      </w:r>
      <w:r w:rsidRPr="003C334A">
        <w:rPr>
          <w:sz w:val="24"/>
          <w:szCs w:val="24"/>
        </w:rPr>
        <w:t>— This item is limited to announcements and/or requests for future agenda items by CAB members and/or Commissioners Mariluz Garcia and Jeanne Herman. [Non-Action Item]</w:t>
      </w:r>
    </w:p>
    <w:p w14:paraId="3D278C36" w14:textId="77777777" w:rsidR="005B5E67" w:rsidRPr="003C334A" w:rsidRDefault="005B5E67" w:rsidP="001F2558">
      <w:pPr>
        <w:widowControl/>
        <w:adjustRightInd w:val="0"/>
        <w:ind w:left="360"/>
        <w:rPr>
          <w:b/>
          <w:bCs/>
          <w:sz w:val="24"/>
          <w:szCs w:val="24"/>
        </w:rPr>
      </w:pPr>
    </w:p>
    <w:p w14:paraId="181C520C" w14:textId="5F10B5EA" w:rsidR="00C47FFE" w:rsidRPr="003C334A" w:rsidRDefault="00651F70" w:rsidP="00651F70">
      <w:pPr>
        <w:pStyle w:val="ListParagraph"/>
        <w:widowControl/>
        <w:adjustRightInd w:val="0"/>
        <w:rPr>
          <w:bCs/>
          <w:sz w:val="24"/>
          <w:szCs w:val="24"/>
        </w:rPr>
      </w:pPr>
      <w:r w:rsidRPr="003C334A">
        <w:rPr>
          <w:bCs/>
          <w:sz w:val="24"/>
          <w:szCs w:val="24"/>
        </w:rPr>
        <w:t xml:space="preserve">Commissioner Mariluz Garcia shared several updates. She mentioned the Sparks Hometown Christmas Parade, which she would be attending. Garcia also announced that $1,000 had been allocated to the Hug High leadership program to fund a youth-focused event in Sun Valley. She highlighted Assemblywoman Heather Goldie's recent election and her active involvement in addressing local issues such as illegal dumping and abandoned vehicles. Garcia praised the success of the November 23rd cleanup, noting the support from various commissioners and volunteers, and shared a memorable experience with her son during the cleanup. She also met with Senator Rosen’s team about a federal grant and announced that the county commissioners had approved $488,000 for the Sun Valley Bike project. Garcia ended her remarks by praising Amy for her dedication to public service and community contributions, offering her gratitude for the positive impact she has made. </w:t>
      </w:r>
      <w:r w:rsidR="00C47FFE" w:rsidRPr="003C334A">
        <w:rPr>
          <w:bCs/>
          <w:sz w:val="24"/>
          <w:szCs w:val="24"/>
        </w:rPr>
        <w:br/>
      </w:r>
      <w:r w:rsidR="00C47FFE" w:rsidRPr="003C334A">
        <w:rPr>
          <w:bCs/>
          <w:sz w:val="24"/>
          <w:szCs w:val="24"/>
        </w:rPr>
        <w:br/>
        <w:t xml:space="preserve">Mark Neumann </w:t>
      </w:r>
      <w:r w:rsidR="001A755A" w:rsidRPr="003C334A">
        <w:rPr>
          <w:bCs/>
          <w:sz w:val="24"/>
          <w:szCs w:val="24"/>
        </w:rPr>
        <w:t xml:space="preserve">asked the amount of tires that were collected in total. Alexandra Wilson clarified that it was approximately 1000 tires this time with about 2200 at the previous clean up. </w:t>
      </w:r>
      <w:r w:rsidR="00370001" w:rsidRPr="003C334A">
        <w:rPr>
          <w:bCs/>
          <w:sz w:val="24"/>
          <w:szCs w:val="24"/>
        </w:rPr>
        <w:t>Garcia noted</w:t>
      </w:r>
      <w:r w:rsidR="001A755A" w:rsidRPr="003C334A">
        <w:rPr>
          <w:bCs/>
          <w:sz w:val="24"/>
          <w:szCs w:val="24"/>
        </w:rPr>
        <w:t xml:space="preserve"> </w:t>
      </w:r>
      <w:r w:rsidR="00370001" w:rsidRPr="003C334A">
        <w:rPr>
          <w:bCs/>
          <w:sz w:val="24"/>
          <w:szCs w:val="24"/>
        </w:rPr>
        <w:t xml:space="preserve">that Sun Valley has a lot of </w:t>
      </w:r>
      <w:proofErr w:type="gramStart"/>
      <w:r w:rsidR="00370001" w:rsidRPr="003C334A">
        <w:rPr>
          <w:bCs/>
          <w:sz w:val="24"/>
          <w:szCs w:val="24"/>
        </w:rPr>
        <w:t>tires</w:t>
      </w:r>
      <w:proofErr w:type="gramEnd"/>
      <w:r w:rsidR="00370001" w:rsidRPr="003C334A">
        <w:rPr>
          <w:bCs/>
          <w:sz w:val="24"/>
          <w:szCs w:val="24"/>
        </w:rPr>
        <w:t xml:space="preserve"> and they pile up as they are expensive to dispose of. </w:t>
      </w:r>
      <w:r w:rsidR="00C13FC5" w:rsidRPr="003C334A">
        <w:rPr>
          <w:bCs/>
          <w:sz w:val="24"/>
          <w:szCs w:val="24"/>
        </w:rPr>
        <w:br/>
      </w:r>
      <w:r w:rsidR="00C13FC5" w:rsidRPr="003C334A">
        <w:rPr>
          <w:bCs/>
          <w:sz w:val="24"/>
          <w:szCs w:val="24"/>
        </w:rPr>
        <w:br/>
      </w:r>
      <w:r w:rsidR="00D920D7" w:rsidRPr="003C334A">
        <w:rPr>
          <w:bCs/>
          <w:sz w:val="24"/>
          <w:szCs w:val="24"/>
        </w:rPr>
        <w:t xml:space="preserve">Kate Dyer informed Commissioner Garcia that the ditches in the area are all problematic, with weeds and litter such as beer cans found on almost every street. She mentioned that she did not take photos because the issue </w:t>
      </w:r>
      <w:proofErr w:type="gramStart"/>
      <w:r w:rsidR="00D920D7" w:rsidRPr="003C334A">
        <w:rPr>
          <w:bCs/>
          <w:sz w:val="24"/>
          <w:szCs w:val="24"/>
        </w:rPr>
        <w:t>is</w:t>
      </w:r>
      <w:proofErr w:type="gramEnd"/>
      <w:r w:rsidR="00D920D7" w:rsidRPr="003C334A">
        <w:rPr>
          <w:bCs/>
          <w:sz w:val="24"/>
          <w:szCs w:val="24"/>
        </w:rPr>
        <w:t xml:space="preserve"> widespread. Garcia responded, emphasizing the importance of reporting these issues through the 3-1-1 system to flag them for action. She encouraged Dyer to report at least one intersection or area to help address the problem over time.</w:t>
      </w:r>
    </w:p>
    <w:p w14:paraId="76767596" w14:textId="46F806FD" w:rsidR="00FF703F" w:rsidRPr="003C334A" w:rsidRDefault="00126AE2" w:rsidP="00FF703F">
      <w:pPr>
        <w:widowControl/>
        <w:adjustRightInd w:val="0"/>
        <w:ind w:left="720"/>
        <w:rPr>
          <w:bCs/>
          <w:sz w:val="24"/>
          <w:szCs w:val="24"/>
        </w:rPr>
      </w:pPr>
      <w:r w:rsidRPr="003C334A">
        <w:rPr>
          <w:bCs/>
          <w:sz w:val="24"/>
          <w:szCs w:val="24"/>
        </w:rPr>
        <w:br/>
        <w:t>Mary Esposito raised a concern to Commissioner Garcia about illegal dumping at the corner of Leon and Second Street, where a trailer got stuck, and the area has now become a dump site. She asked how to address the issue and was advised to report it to 3-1-1. Esposito expressed frustration over the growing pile of garbage and her personal passion for tackling illegal dumping, even considering picking up trash herself while walking the trails. Garcia acknowledged the problem and emphasized the importance of community involvement, noting efforts by the GID and county to address the issue.</w:t>
      </w:r>
      <w:r w:rsidR="005F1500" w:rsidRPr="003C334A">
        <w:rPr>
          <w:bCs/>
          <w:sz w:val="24"/>
          <w:szCs w:val="24"/>
        </w:rPr>
        <w:br/>
      </w:r>
      <w:r w:rsidR="005F1500" w:rsidRPr="003C334A">
        <w:rPr>
          <w:bCs/>
          <w:sz w:val="24"/>
          <w:szCs w:val="24"/>
        </w:rPr>
        <w:br/>
        <w:t xml:space="preserve">Commissioner Herman had no announcements and </w:t>
      </w:r>
      <w:r w:rsidR="00B57E5C" w:rsidRPr="003C334A">
        <w:rPr>
          <w:bCs/>
          <w:sz w:val="24"/>
          <w:szCs w:val="24"/>
        </w:rPr>
        <w:t>thanked</w:t>
      </w:r>
      <w:r w:rsidR="005F1500" w:rsidRPr="003C334A">
        <w:rPr>
          <w:bCs/>
          <w:sz w:val="24"/>
          <w:szCs w:val="24"/>
        </w:rPr>
        <w:t xml:space="preserve"> Commissioner Garcia for all her good work. </w:t>
      </w:r>
      <w:r w:rsidRPr="003C334A">
        <w:rPr>
          <w:bCs/>
          <w:sz w:val="24"/>
          <w:szCs w:val="24"/>
        </w:rPr>
        <w:br/>
      </w:r>
      <w:r w:rsidR="00FF703F" w:rsidRPr="003C334A">
        <w:rPr>
          <w:bCs/>
          <w:sz w:val="24"/>
          <w:szCs w:val="24"/>
        </w:rPr>
        <w:br/>
        <w:t xml:space="preserve">Michael Rider provided an update on GID’s efforts, highlighting several park improvements such as new lights, cameras, picnic tables, and safety fencing. They are also working on replacing the community center flooring. Additionally, the GID is involved in garbage and cleanup efforts, including helping with car removal and providing dumpsters for cleanup projects. A resident emphasized an electronic recycling place in Stead that recycles all electronics for free except TVs and monitors. Rider also mentioned his re-election to the board and plans to attend the community parade, where his </w:t>
      </w:r>
      <w:r w:rsidR="00FF703F" w:rsidRPr="003C334A">
        <w:rPr>
          <w:bCs/>
          <w:sz w:val="24"/>
          <w:szCs w:val="24"/>
        </w:rPr>
        <w:lastRenderedPageBreak/>
        <w:t>family members will be participating. Finally, he reminded everyone about the next meeting scheduled for January 4, 2025</w:t>
      </w:r>
      <w:r w:rsidR="00FF703F" w:rsidRPr="003C334A">
        <w:rPr>
          <w:bCs/>
          <w:sz w:val="24"/>
          <w:szCs w:val="24"/>
        </w:rPr>
        <w:br/>
      </w:r>
      <w:r w:rsidR="00FF703F" w:rsidRPr="003C334A">
        <w:rPr>
          <w:bCs/>
          <w:sz w:val="24"/>
          <w:szCs w:val="24"/>
        </w:rPr>
        <w:br/>
        <w:t xml:space="preserve">Mark Neumann asked Michael Rider if the January 4, </w:t>
      </w:r>
      <w:proofErr w:type="gramStart"/>
      <w:r w:rsidR="00FF703F" w:rsidRPr="003C334A">
        <w:rPr>
          <w:bCs/>
          <w:sz w:val="24"/>
          <w:szCs w:val="24"/>
        </w:rPr>
        <w:t>2025</w:t>
      </w:r>
      <w:proofErr w:type="gramEnd"/>
      <w:r w:rsidR="00FF703F" w:rsidRPr="003C334A">
        <w:rPr>
          <w:bCs/>
          <w:sz w:val="24"/>
          <w:szCs w:val="24"/>
        </w:rPr>
        <w:t xml:space="preserve"> meeting would involve voting on the schedule for the following year. Rider clarified that the schedule for 2025 had already been set, including the first quarter, and typically no vote is required. He added that if there were any changes, such as continuing Saturday meetings, it could be discussed and added to the agenda. Alexandra Wilson added that until </w:t>
      </w:r>
      <w:r w:rsidR="009732F3" w:rsidRPr="003C334A">
        <w:rPr>
          <w:bCs/>
          <w:sz w:val="24"/>
          <w:szCs w:val="24"/>
        </w:rPr>
        <w:t>December</w:t>
      </w:r>
      <w:r w:rsidR="00FF703F" w:rsidRPr="003C334A">
        <w:rPr>
          <w:bCs/>
          <w:sz w:val="24"/>
          <w:szCs w:val="24"/>
        </w:rPr>
        <w:t xml:space="preserve"> 19</w:t>
      </w:r>
      <w:r w:rsidR="00FF703F" w:rsidRPr="003C334A">
        <w:rPr>
          <w:bCs/>
          <w:sz w:val="24"/>
          <w:szCs w:val="24"/>
          <w:vertAlign w:val="superscript"/>
        </w:rPr>
        <w:t>th</w:t>
      </w:r>
      <w:r w:rsidR="00FF703F" w:rsidRPr="003C334A">
        <w:rPr>
          <w:bCs/>
          <w:sz w:val="24"/>
          <w:szCs w:val="24"/>
        </w:rPr>
        <w:t xml:space="preserve"> CAB reimagination, things will remain the same for the first quarter. </w:t>
      </w:r>
    </w:p>
    <w:p w14:paraId="1B3C867A" w14:textId="3989DFAC" w:rsidR="00C47FFE" w:rsidRPr="003C334A" w:rsidRDefault="00C47FFE" w:rsidP="00651F70">
      <w:pPr>
        <w:pStyle w:val="ListParagraph"/>
        <w:widowControl/>
        <w:adjustRightInd w:val="0"/>
        <w:rPr>
          <w:bCs/>
          <w:sz w:val="24"/>
          <w:szCs w:val="24"/>
        </w:rPr>
      </w:pPr>
    </w:p>
    <w:p w14:paraId="146D21C9" w14:textId="7E824396" w:rsidR="004D5684" w:rsidRPr="003C334A" w:rsidRDefault="004D5684" w:rsidP="00C47FFE">
      <w:pPr>
        <w:pStyle w:val="ListParagraph"/>
        <w:widowControl/>
        <w:numPr>
          <w:ilvl w:val="0"/>
          <w:numId w:val="6"/>
        </w:numPr>
        <w:adjustRightInd w:val="0"/>
        <w:rPr>
          <w:b/>
          <w:sz w:val="24"/>
          <w:szCs w:val="24"/>
        </w:rPr>
      </w:pPr>
      <w:r w:rsidRPr="003C334A">
        <w:rPr>
          <w:b/>
          <w:bCs/>
          <w:sz w:val="24"/>
          <w:szCs w:val="24"/>
        </w:rPr>
        <w:t xml:space="preserve">GENERAL PUBLIC COMMENT </w:t>
      </w:r>
      <w:r w:rsidRPr="003C334A">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29C4AB9B" w:rsidR="004D2DAB" w:rsidRPr="003C334A" w:rsidRDefault="00B57E5C" w:rsidP="0024631E">
      <w:pPr>
        <w:widowControl/>
        <w:adjustRightInd w:val="0"/>
        <w:ind w:left="720"/>
        <w:rPr>
          <w:bCs/>
          <w:sz w:val="24"/>
          <w:szCs w:val="24"/>
        </w:rPr>
      </w:pPr>
      <w:r w:rsidRPr="003C334A">
        <w:rPr>
          <w:b/>
          <w:sz w:val="24"/>
          <w:szCs w:val="24"/>
        </w:rPr>
        <w:br/>
      </w:r>
      <w:r w:rsidR="003146AB" w:rsidRPr="003C334A">
        <w:rPr>
          <w:bCs/>
          <w:sz w:val="24"/>
          <w:szCs w:val="24"/>
        </w:rPr>
        <w:t>Richard Garcia-Barbosa raised several concerns about road safety and infrastructure in his community. He pointed out the lack of sidewalks on some roads, particularly on Sun Valley Boulevard, which poses risks for pedestrians. He also highlighted dangerous ditches along roads, which could cause injury, especially in snowy conditions. He suggested adding streetlights, particularly in areas with poor visibility, and advocated for the installation of sidewalks and curbs to protect pedestrians. Additionally, Garcia-Barbosa mentioned the problem of parked vehicles blocking walkways, making it difficult for pedestrians, particularly students, to navigate safely. He also expressed concern about poorly paved dirt roads that can damage vehicles and create hazards, suggesting that improvements are necessary for both pedestrian and vehicle safety.</w:t>
      </w:r>
      <w:r w:rsidR="00254453" w:rsidRPr="003C334A">
        <w:rPr>
          <w:bCs/>
          <w:sz w:val="24"/>
          <w:szCs w:val="24"/>
        </w:rPr>
        <w:t xml:space="preserve"> </w:t>
      </w:r>
      <w:r w:rsidR="00254453" w:rsidRPr="003C334A">
        <w:rPr>
          <w:bCs/>
          <w:sz w:val="24"/>
          <w:szCs w:val="24"/>
        </w:rPr>
        <w:br/>
      </w:r>
      <w:r w:rsidR="00254453" w:rsidRPr="003C334A">
        <w:rPr>
          <w:bCs/>
          <w:sz w:val="24"/>
          <w:szCs w:val="24"/>
        </w:rPr>
        <w:br/>
        <w:t>Heather shared her progress on addressing key issues in Sun Valley, including abandoned vehicles and sidewalks. She mentioned having productive discussions with Susan and Mark, particularly regarding abandoned vehicles, and expressed optimism about making progress on this issue. She also acknowledged Commissioner Garcia’s efforts in improving sidewalks. Heather is working with others across the state to make incremental advancements, hoping to achieve progress during the upcoming legislative session. She encouraged feedback and questions, providing her contact information to ensure open communication.</w:t>
      </w:r>
    </w:p>
    <w:p w14:paraId="7031E68D" w14:textId="1C65028E" w:rsidR="009C6421" w:rsidRPr="003C334A" w:rsidRDefault="009C6421" w:rsidP="001F2558">
      <w:pPr>
        <w:widowControl/>
        <w:adjustRightInd w:val="0"/>
        <w:rPr>
          <w:b/>
          <w:sz w:val="24"/>
          <w:szCs w:val="24"/>
        </w:rPr>
      </w:pPr>
    </w:p>
    <w:p w14:paraId="39B5D0D8" w14:textId="1FBC4D13" w:rsidR="004D5684" w:rsidRPr="003C334A" w:rsidRDefault="00E3201D" w:rsidP="00706F3A">
      <w:pPr>
        <w:widowControl/>
        <w:adjustRightInd w:val="0"/>
        <w:ind w:left="360"/>
        <w:rPr>
          <w:b/>
          <w:sz w:val="24"/>
          <w:szCs w:val="24"/>
        </w:rPr>
      </w:pPr>
      <w:r w:rsidRPr="003C334A">
        <w:rPr>
          <w:b/>
          <w:bCs/>
          <w:sz w:val="24"/>
          <w:szCs w:val="24"/>
        </w:rPr>
        <w:t xml:space="preserve"> </w:t>
      </w:r>
      <w:r w:rsidR="004D5684" w:rsidRPr="003C334A">
        <w:rPr>
          <w:b/>
          <w:bCs/>
          <w:sz w:val="24"/>
          <w:szCs w:val="24"/>
        </w:rPr>
        <w:t>ADJOURNMENT</w:t>
      </w:r>
      <w:r w:rsidR="00443B5C" w:rsidRPr="003C334A">
        <w:rPr>
          <w:b/>
          <w:bCs/>
          <w:sz w:val="24"/>
          <w:szCs w:val="24"/>
        </w:rPr>
        <w:t xml:space="preserve"> - </w:t>
      </w:r>
    </w:p>
    <w:p w14:paraId="3A569782" w14:textId="77777777" w:rsidR="00A65382" w:rsidRPr="003C334A" w:rsidRDefault="00A65382" w:rsidP="001F2558">
      <w:pPr>
        <w:widowControl/>
        <w:adjustRightInd w:val="0"/>
        <w:ind w:left="720" w:hanging="720"/>
        <w:rPr>
          <w:rFonts w:asciiTheme="minorHAnsi" w:hAnsiTheme="minorHAnsi" w:cstheme="minorHAnsi"/>
          <w:b/>
          <w:bCs/>
          <w:caps/>
          <w:sz w:val="24"/>
          <w:szCs w:val="24"/>
        </w:rPr>
      </w:pPr>
    </w:p>
    <w:p w14:paraId="26D28EA0" w14:textId="132B63B6" w:rsidR="00A65382" w:rsidRPr="003C334A" w:rsidRDefault="00A65382" w:rsidP="001F2558">
      <w:pPr>
        <w:widowControl/>
        <w:adjustRightInd w:val="0"/>
        <w:ind w:left="720" w:hanging="720"/>
        <w:rPr>
          <w:rFonts w:asciiTheme="minorHAnsi" w:eastAsia="Times New Roman" w:hAnsiTheme="minorHAnsi" w:cstheme="minorHAnsi"/>
          <w:sz w:val="24"/>
          <w:szCs w:val="24"/>
        </w:rPr>
      </w:pPr>
      <w:r w:rsidRPr="003C334A">
        <w:rPr>
          <w:rFonts w:asciiTheme="minorHAnsi" w:hAnsiTheme="minorHAnsi" w:cstheme="minorHAnsi"/>
          <w:b/>
          <w:bCs/>
          <w:sz w:val="24"/>
          <w:szCs w:val="24"/>
        </w:rPr>
        <w:tab/>
      </w:r>
      <w:r w:rsidRPr="003C334A">
        <w:rPr>
          <w:rFonts w:asciiTheme="minorHAnsi" w:eastAsia="Times New Roman" w:hAnsiTheme="minorHAnsi" w:cstheme="minorHAnsi"/>
          <w:sz w:val="24"/>
          <w:szCs w:val="24"/>
        </w:rPr>
        <w:t xml:space="preserve">The meeting </w:t>
      </w:r>
      <w:r w:rsidR="00C133C9" w:rsidRPr="003C334A">
        <w:rPr>
          <w:rFonts w:asciiTheme="minorHAnsi" w:eastAsia="Times New Roman" w:hAnsiTheme="minorHAnsi" w:cstheme="minorHAnsi"/>
          <w:sz w:val="24"/>
          <w:szCs w:val="24"/>
        </w:rPr>
        <w:t>was adjourned</w:t>
      </w:r>
      <w:r w:rsidR="004D7A41" w:rsidRPr="003C334A">
        <w:rPr>
          <w:rFonts w:asciiTheme="minorHAnsi" w:eastAsia="Times New Roman" w:hAnsiTheme="minorHAnsi" w:cstheme="minorHAnsi"/>
          <w:sz w:val="24"/>
          <w:szCs w:val="24"/>
        </w:rPr>
        <w:t xml:space="preserve"> at </w:t>
      </w:r>
      <w:r w:rsidR="00AC737C" w:rsidRPr="003C334A">
        <w:rPr>
          <w:rFonts w:asciiTheme="minorHAnsi" w:eastAsia="Times New Roman" w:hAnsiTheme="minorHAnsi" w:cstheme="minorHAnsi"/>
          <w:sz w:val="24"/>
          <w:szCs w:val="24"/>
        </w:rPr>
        <w:t xml:space="preserve">11:13 </w:t>
      </w:r>
      <w:r w:rsidR="00EA62F5" w:rsidRPr="003C334A">
        <w:rPr>
          <w:rFonts w:asciiTheme="minorHAnsi" w:eastAsia="Times New Roman" w:hAnsiTheme="minorHAnsi" w:cstheme="minorHAnsi"/>
          <w:sz w:val="24"/>
          <w:szCs w:val="24"/>
        </w:rPr>
        <w:t xml:space="preserve">a.m. </w:t>
      </w:r>
    </w:p>
    <w:p w14:paraId="10B6B0DD" w14:textId="77777777" w:rsidR="00B12351" w:rsidRPr="003C334A" w:rsidRDefault="00B12351" w:rsidP="001F2558">
      <w:pPr>
        <w:widowControl/>
        <w:adjustRightInd w:val="0"/>
        <w:ind w:left="720" w:hanging="720"/>
        <w:rPr>
          <w:rFonts w:asciiTheme="minorHAnsi" w:eastAsia="Times New Roman" w:hAnsiTheme="minorHAnsi" w:cstheme="minorHAnsi"/>
          <w:sz w:val="24"/>
          <w:szCs w:val="24"/>
        </w:rPr>
      </w:pPr>
    </w:p>
    <w:sectPr w:rsidR="00B12351" w:rsidRPr="003C334A" w:rsidSect="00400B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27368" w14:textId="77777777" w:rsidR="00C61F74" w:rsidRDefault="00C61F74" w:rsidP="00C95749">
      <w:r>
        <w:separator/>
      </w:r>
    </w:p>
  </w:endnote>
  <w:endnote w:type="continuationSeparator" w:id="0">
    <w:p w14:paraId="2B8F0868" w14:textId="77777777" w:rsidR="00C61F74" w:rsidRDefault="00C61F74"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A00002A7" w:usb1="0000004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2AC7" w14:textId="77777777" w:rsidR="00C61F74" w:rsidRDefault="00C61F74" w:rsidP="00C95749">
      <w:r>
        <w:separator/>
      </w:r>
    </w:p>
  </w:footnote>
  <w:footnote w:type="continuationSeparator" w:id="0">
    <w:p w14:paraId="6FDA8976" w14:textId="77777777" w:rsidR="00C61F74" w:rsidRDefault="00C61F74"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602C" w14:textId="2203671B"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9F7"/>
    <w:multiLevelType w:val="hybridMultilevel"/>
    <w:tmpl w:val="AC8CE0E8"/>
    <w:lvl w:ilvl="0" w:tplc="B8647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11978"/>
    <w:multiLevelType w:val="multilevel"/>
    <w:tmpl w:val="86A84040"/>
    <w:styleLink w:val="CurrentList1"/>
    <w:lvl w:ilvl="0">
      <w:start w:val="1"/>
      <w:numFmt w:val="decimal"/>
      <w:lvlText w:val="%1."/>
      <w:lvlJc w:val="left"/>
      <w:pPr>
        <w:ind w:left="1620" w:hanging="360"/>
      </w:pPr>
      <w:rPr>
        <w:rFonts w:hint="default"/>
        <w:b/>
        <w:bC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1548"/>
    <w:multiLevelType w:val="hybridMultilevel"/>
    <w:tmpl w:val="86A84040"/>
    <w:lvl w:ilvl="0" w:tplc="28F80F9C">
      <w:start w:val="1"/>
      <w:numFmt w:val="decimal"/>
      <w:lvlText w:val="%1."/>
      <w:lvlJc w:val="left"/>
      <w:pPr>
        <w:ind w:left="162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4"/>
  </w:num>
  <w:num w:numId="2" w16cid:durableId="1687511617">
    <w:abstractNumId w:val="5"/>
  </w:num>
  <w:num w:numId="3" w16cid:durableId="1207254933">
    <w:abstractNumId w:val="3"/>
  </w:num>
  <w:num w:numId="4" w16cid:durableId="1868177245">
    <w:abstractNumId w:val="2"/>
  </w:num>
  <w:num w:numId="5" w16cid:durableId="1229002874">
    <w:abstractNumId w:val="1"/>
  </w:num>
  <w:num w:numId="6" w16cid:durableId="178789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36D"/>
    <w:rsid w:val="000026D1"/>
    <w:rsid w:val="0000295D"/>
    <w:rsid w:val="000074BD"/>
    <w:rsid w:val="00011AA7"/>
    <w:rsid w:val="00014ED6"/>
    <w:rsid w:val="00016394"/>
    <w:rsid w:val="00020A72"/>
    <w:rsid w:val="000218F0"/>
    <w:rsid w:val="00024A08"/>
    <w:rsid w:val="00025959"/>
    <w:rsid w:val="00027667"/>
    <w:rsid w:val="00027732"/>
    <w:rsid w:val="00027C4D"/>
    <w:rsid w:val="00030DA4"/>
    <w:rsid w:val="00035563"/>
    <w:rsid w:val="00036862"/>
    <w:rsid w:val="00040DFC"/>
    <w:rsid w:val="00041FFC"/>
    <w:rsid w:val="0004606A"/>
    <w:rsid w:val="00046A7E"/>
    <w:rsid w:val="0004709F"/>
    <w:rsid w:val="00047A55"/>
    <w:rsid w:val="00050282"/>
    <w:rsid w:val="00053003"/>
    <w:rsid w:val="000541DC"/>
    <w:rsid w:val="00055018"/>
    <w:rsid w:val="000558FA"/>
    <w:rsid w:val="00055B69"/>
    <w:rsid w:val="0006110E"/>
    <w:rsid w:val="0006155F"/>
    <w:rsid w:val="000617BC"/>
    <w:rsid w:val="00061DE1"/>
    <w:rsid w:val="00063550"/>
    <w:rsid w:val="00065AB4"/>
    <w:rsid w:val="00070C80"/>
    <w:rsid w:val="00074B65"/>
    <w:rsid w:val="00074E3C"/>
    <w:rsid w:val="00083EBC"/>
    <w:rsid w:val="00084E99"/>
    <w:rsid w:val="00085083"/>
    <w:rsid w:val="000860AD"/>
    <w:rsid w:val="000860D1"/>
    <w:rsid w:val="00087E01"/>
    <w:rsid w:val="00093FB2"/>
    <w:rsid w:val="0009489B"/>
    <w:rsid w:val="00094CF1"/>
    <w:rsid w:val="0009550A"/>
    <w:rsid w:val="000955AE"/>
    <w:rsid w:val="0009561C"/>
    <w:rsid w:val="00096CA9"/>
    <w:rsid w:val="000A01F1"/>
    <w:rsid w:val="000A0D52"/>
    <w:rsid w:val="000A1E4F"/>
    <w:rsid w:val="000A2F4C"/>
    <w:rsid w:val="000A3015"/>
    <w:rsid w:val="000A5795"/>
    <w:rsid w:val="000A5C79"/>
    <w:rsid w:val="000A771D"/>
    <w:rsid w:val="000A78C0"/>
    <w:rsid w:val="000B08E9"/>
    <w:rsid w:val="000B0BC7"/>
    <w:rsid w:val="000B1FDC"/>
    <w:rsid w:val="000B3A77"/>
    <w:rsid w:val="000B3EA5"/>
    <w:rsid w:val="000B463F"/>
    <w:rsid w:val="000B4F05"/>
    <w:rsid w:val="000B763E"/>
    <w:rsid w:val="000C0190"/>
    <w:rsid w:val="000C161C"/>
    <w:rsid w:val="000C2A73"/>
    <w:rsid w:val="000C3AA1"/>
    <w:rsid w:val="000C542E"/>
    <w:rsid w:val="000C6483"/>
    <w:rsid w:val="000C6F62"/>
    <w:rsid w:val="000D0731"/>
    <w:rsid w:val="000D0B95"/>
    <w:rsid w:val="000D19E9"/>
    <w:rsid w:val="000D273C"/>
    <w:rsid w:val="000D3FF8"/>
    <w:rsid w:val="000D505E"/>
    <w:rsid w:val="000D662B"/>
    <w:rsid w:val="000D6AAA"/>
    <w:rsid w:val="000D78C2"/>
    <w:rsid w:val="000E02A7"/>
    <w:rsid w:val="000E0AE1"/>
    <w:rsid w:val="000E4F19"/>
    <w:rsid w:val="000E5FD6"/>
    <w:rsid w:val="000E6AE0"/>
    <w:rsid w:val="000F07F8"/>
    <w:rsid w:val="000F20A2"/>
    <w:rsid w:val="000F3698"/>
    <w:rsid w:val="000F5080"/>
    <w:rsid w:val="000F63C4"/>
    <w:rsid w:val="00101574"/>
    <w:rsid w:val="001040F8"/>
    <w:rsid w:val="0010455A"/>
    <w:rsid w:val="00105DA0"/>
    <w:rsid w:val="00106571"/>
    <w:rsid w:val="00107FB2"/>
    <w:rsid w:val="0011204F"/>
    <w:rsid w:val="00112CBC"/>
    <w:rsid w:val="00114176"/>
    <w:rsid w:val="00114C27"/>
    <w:rsid w:val="001165B4"/>
    <w:rsid w:val="00121574"/>
    <w:rsid w:val="001232DA"/>
    <w:rsid w:val="00124422"/>
    <w:rsid w:val="00124CBA"/>
    <w:rsid w:val="00126AE2"/>
    <w:rsid w:val="00127C91"/>
    <w:rsid w:val="00127FF4"/>
    <w:rsid w:val="00130B9A"/>
    <w:rsid w:val="001344DB"/>
    <w:rsid w:val="00134B7D"/>
    <w:rsid w:val="00135B28"/>
    <w:rsid w:val="001361CD"/>
    <w:rsid w:val="00140861"/>
    <w:rsid w:val="00140E33"/>
    <w:rsid w:val="00141DAD"/>
    <w:rsid w:val="00142713"/>
    <w:rsid w:val="00144D9A"/>
    <w:rsid w:val="001455CA"/>
    <w:rsid w:val="001458A9"/>
    <w:rsid w:val="00145E4D"/>
    <w:rsid w:val="0014721A"/>
    <w:rsid w:val="001472A9"/>
    <w:rsid w:val="0015353A"/>
    <w:rsid w:val="00156F3C"/>
    <w:rsid w:val="00162F64"/>
    <w:rsid w:val="00162FFC"/>
    <w:rsid w:val="00166A57"/>
    <w:rsid w:val="00166B15"/>
    <w:rsid w:val="0017179F"/>
    <w:rsid w:val="00172BDA"/>
    <w:rsid w:val="001760FB"/>
    <w:rsid w:val="001776C8"/>
    <w:rsid w:val="00177BD6"/>
    <w:rsid w:val="00180B45"/>
    <w:rsid w:val="00181F3A"/>
    <w:rsid w:val="00184AD0"/>
    <w:rsid w:val="0018647B"/>
    <w:rsid w:val="001870D8"/>
    <w:rsid w:val="00190DE2"/>
    <w:rsid w:val="001916F0"/>
    <w:rsid w:val="00192F2D"/>
    <w:rsid w:val="00193B6B"/>
    <w:rsid w:val="0019589D"/>
    <w:rsid w:val="001A2CB6"/>
    <w:rsid w:val="001A3064"/>
    <w:rsid w:val="001A71E1"/>
    <w:rsid w:val="001A755A"/>
    <w:rsid w:val="001A786C"/>
    <w:rsid w:val="001A7FB5"/>
    <w:rsid w:val="001B0AB7"/>
    <w:rsid w:val="001B5596"/>
    <w:rsid w:val="001B71DB"/>
    <w:rsid w:val="001B7AC3"/>
    <w:rsid w:val="001B7ED0"/>
    <w:rsid w:val="001C0F64"/>
    <w:rsid w:val="001D27ED"/>
    <w:rsid w:val="001D63E0"/>
    <w:rsid w:val="001D66D4"/>
    <w:rsid w:val="001D7451"/>
    <w:rsid w:val="001E1D78"/>
    <w:rsid w:val="001E1E8C"/>
    <w:rsid w:val="001E1F94"/>
    <w:rsid w:val="001E30F8"/>
    <w:rsid w:val="001E3F70"/>
    <w:rsid w:val="001E5DDB"/>
    <w:rsid w:val="001E5EF1"/>
    <w:rsid w:val="001E67F0"/>
    <w:rsid w:val="001E7717"/>
    <w:rsid w:val="001E7A36"/>
    <w:rsid w:val="001E7C22"/>
    <w:rsid w:val="001F2558"/>
    <w:rsid w:val="001F7635"/>
    <w:rsid w:val="0020327E"/>
    <w:rsid w:val="00203F8B"/>
    <w:rsid w:val="0020481B"/>
    <w:rsid w:val="00205298"/>
    <w:rsid w:val="002058F2"/>
    <w:rsid w:val="00206B3E"/>
    <w:rsid w:val="00210DEC"/>
    <w:rsid w:val="002114D9"/>
    <w:rsid w:val="0021177E"/>
    <w:rsid w:val="00212476"/>
    <w:rsid w:val="0021328E"/>
    <w:rsid w:val="00214A3B"/>
    <w:rsid w:val="002163E8"/>
    <w:rsid w:val="002211A1"/>
    <w:rsid w:val="00222C15"/>
    <w:rsid w:val="00222F1B"/>
    <w:rsid w:val="00227770"/>
    <w:rsid w:val="002305F0"/>
    <w:rsid w:val="00232989"/>
    <w:rsid w:val="002331D7"/>
    <w:rsid w:val="00237D37"/>
    <w:rsid w:val="00241071"/>
    <w:rsid w:val="002410C2"/>
    <w:rsid w:val="0024348E"/>
    <w:rsid w:val="002440E9"/>
    <w:rsid w:val="00244C22"/>
    <w:rsid w:val="0024631E"/>
    <w:rsid w:val="00246791"/>
    <w:rsid w:val="0025002F"/>
    <w:rsid w:val="0025137F"/>
    <w:rsid w:val="00251420"/>
    <w:rsid w:val="0025205B"/>
    <w:rsid w:val="002529AB"/>
    <w:rsid w:val="00254366"/>
    <w:rsid w:val="00254453"/>
    <w:rsid w:val="002553C8"/>
    <w:rsid w:val="00255E6A"/>
    <w:rsid w:val="00262421"/>
    <w:rsid w:val="002625CF"/>
    <w:rsid w:val="00263C22"/>
    <w:rsid w:val="00263F4A"/>
    <w:rsid w:val="00265C11"/>
    <w:rsid w:val="00265EBB"/>
    <w:rsid w:val="00270C25"/>
    <w:rsid w:val="00273397"/>
    <w:rsid w:val="002743C5"/>
    <w:rsid w:val="0027515D"/>
    <w:rsid w:val="00275168"/>
    <w:rsid w:val="0027737B"/>
    <w:rsid w:val="002802D5"/>
    <w:rsid w:val="00280FB0"/>
    <w:rsid w:val="00283F78"/>
    <w:rsid w:val="002840AB"/>
    <w:rsid w:val="0028501E"/>
    <w:rsid w:val="0028773F"/>
    <w:rsid w:val="00287C51"/>
    <w:rsid w:val="00290201"/>
    <w:rsid w:val="00291EFE"/>
    <w:rsid w:val="00292523"/>
    <w:rsid w:val="002925D6"/>
    <w:rsid w:val="00293774"/>
    <w:rsid w:val="00294459"/>
    <w:rsid w:val="00294F91"/>
    <w:rsid w:val="0029687B"/>
    <w:rsid w:val="00297D95"/>
    <w:rsid w:val="002A000E"/>
    <w:rsid w:val="002A0C4B"/>
    <w:rsid w:val="002A0E8F"/>
    <w:rsid w:val="002A1BF4"/>
    <w:rsid w:val="002A1EC6"/>
    <w:rsid w:val="002A3197"/>
    <w:rsid w:val="002A6483"/>
    <w:rsid w:val="002A74B9"/>
    <w:rsid w:val="002B0087"/>
    <w:rsid w:val="002B0CF5"/>
    <w:rsid w:val="002B47EB"/>
    <w:rsid w:val="002B5683"/>
    <w:rsid w:val="002B734D"/>
    <w:rsid w:val="002C1DD0"/>
    <w:rsid w:val="002C2195"/>
    <w:rsid w:val="002C25B8"/>
    <w:rsid w:val="002C5AFE"/>
    <w:rsid w:val="002C6CEB"/>
    <w:rsid w:val="002D2BE7"/>
    <w:rsid w:val="002D36C1"/>
    <w:rsid w:val="002D3959"/>
    <w:rsid w:val="002D5985"/>
    <w:rsid w:val="002D63E9"/>
    <w:rsid w:val="002D6A65"/>
    <w:rsid w:val="002D7670"/>
    <w:rsid w:val="002E04A1"/>
    <w:rsid w:val="002E1613"/>
    <w:rsid w:val="002E3C27"/>
    <w:rsid w:val="002E6442"/>
    <w:rsid w:val="002F0F2D"/>
    <w:rsid w:val="002F252E"/>
    <w:rsid w:val="002F41BA"/>
    <w:rsid w:val="00303891"/>
    <w:rsid w:val="00304C93"/>
    <w:rsid w:val="003072AD"/>
    <w:rsid w:val="003076ED"/>
    <w:rsid w:val="00307BD1"/>
    <w:rsid w:val="0031079C"/>
    <w:rsid w:val="00310E5D"/>
    <w:rsid w:val="00314257"/>
    <w:rsid w:val="003146AB"/>
    <w:rsid w:val="003236A4"/>
    <w:rsid w:val="003263EE"/>
    <w:rsid w:val="00331C2B"/>
    <w:rsid w:val="00332D8A"/>
    <w:rsid w:val="003352D6"/>
    <w:rsid w:val="0033696E"/>
    <w:rsid w:val="00337B7D"/>
    <w:rsid w:val="003426D3"/>
    <w:rsid w:val="00342975"/>
    <w:rsid w:val="00343310"/>
    <w:rsid w:val="00343524"/>
    <w:rsid w:val="0034479C"/>
    <w:rsid w:val="0034583A"/>
    <w:rsid w:val="00346E6D"/>
    <w:rsid w:val="00350119"/>
    <w:rsid w:val="00357273"/>
    <w:rsid w:val="00360DAB"/>
    <w:rsid w:val="003621EA"/>
    <w:rsid w:val="00362CAF"/>
    <w:rsid w:val="00363976"/>
    <w:rsid w:val="003640F8"/>
    <w:rsid w:val="00367E8D"/>
    <w:rsid w:val="00370001"/>
    <w:rsid w:val="00370AE5"/>
    <w:rsid w:val="00374F93"/>
    <w:rsid w:val="00375351"/>
    <w:rsid w:val="00380A21"/>
    <w:rsid w:val="00382866"/>
    <w:rsid w:val="0038413E"/>
    <w:rsid w:val="003844F8"/>
    <w:rsid w:val="0038708A"/>
    <w:rsid w:val="00387F81"/>
    <w:rsid w:val="0039079B"/>
    <w:rsid w:val="003909D0"/>
    <w:rsid w:val="00391497"/>
    <w:rsid w:val="003926F4"/>
    <w:rsid w:val="00394370"/>
    <w:rsid w:val="00394444"/>
    <w:rsid w:val="00396468"/>
    <w:rsid w:val="0039669C"/>
    <w:rsid w:val="00397613"/>
    <w:rsid w:val="003A3DEF"/>
    <w:rsid w:val="003A48BD"/>
    <w:rsid w:val="003A497F"/>
    <w:rsid w:val="003A4A0F"/>
    <w:rsid w:val="003A58FE"/>
    <w:rsid w:val="003B03A2"/>
    <w:rsid w:val="003B0B0D"/>
    <w:rsid w:val="003B132F"/>
    <w:rsid w:val="003B2E3D"/>
    <w:rsid w:val="003B469E"/>
    <w:rsid w:val="003B4819"/>
    <w:rsid w:val="003B6F03"/>
    <w:rsid w:val="003C16B5"/>
    <w:rsid w:val="003C252C"/>
    <w:rsid w:val="003C334A"/>
    <w:rsid w:val="003C5449"/>
    <w:rsid w:val="003D0E46"/>
    <w:rsid w:val="003D19A3"/>
    <w:rsid w:val="003D1F0A"/>
    <w:rsid w:val="003D259F"/>
    <w:rsid w:val="003D3B54"/>
    <w:rsid w:val="003E0ACB"/>
    <w:rsid w:val="003E0F5B"/>
    <w:rsid w:val="003E26EB"/>
    <w:rsid w:val="003E3E33"/>
    <w:rsid w:val="003E7858"/>
    <w:rsid w:val="003E7862"/>
    <w:rsid w:val="003E7C89"/>
    <w:rsid w:val="003F1F93"/>
    <w:rsid w:val="003F3560"/>
    <w:rsid w:val="003F364E"/>
    <w:rsid w:val="003F5F0A"/>
    <w:rsid w:val="00400B2A"/>
    <w:rsid w:val="0040106B"/>
    <w:rsid w:val="004033AF"/>
    <w:rsid w:val="00405C92"/>
    <w:rsid w:val="00406114"/>
    <w:rsid w:val="00406360"/>
    <w:rsid w:val="00411976"/>
    <w:rsid w:val="00411C37"/>
    <w:rsid w:val="00412830"/>
    <w:rsid w:val="004136D7"/>
    <w:rsid w:val="00414E5F"/>
    <w:rsid w:val="00415659"/>
    <w:rsid w:val="004163E4"/>
    <w:rsid w:val="00416D8E"/>
    <w:rsid w:val="0041704F"/>
    <w:rsid w:val="00420F63"/>
    <w:rsid w:val="004210CE"/>
    <w:rsid w:val="0042194E"/>
    <w:rsid w:val="00423F1F"/>
    <w:rsid w:val="004245FE"/>
    <w:rsid w:val="00425060"/>
    <w:rsid w:val="00425182"/>
    <w:rsid w:val="004260A8"/>
    <w:rsid w:val="00427E65"/>
    <w:rsid w:val="0043049A"/>
    <w:rsid w:val="0043186A"/>
    <w:rsid w:val="00432ACE"/>
    <w:rsid w:val="0043581C"/>
    <w:rsid w:val="00435AE0"/>
    <w:rsid w:val="004360F3"/>
    <w:rsid w:val="00436C03"/>
    <w:rsid w:val="004429CB"/>
    <w:rsid w:val="00443B5C"/>
    <w:rsid w:val="00446120"/>
    <w:rsid w:val="004471CA"/>
    <w:rsid w:val="004473FB"/>
    <w:rsid w:val="00447694"/>
    <w:rsid w:val="004500C8"/>
    <w:rsid w:val="00450136"/>
    <w:rsid w:val="0045105C"/>
    <w:rsid w:val="00451468"/>
    <w:rsid w:val="004519E8"/>
    <w:rsid w:val="004543AD"/>
    <w:rsid w:val="00456478"/>
    <w:rsid w:val="00460196"/>
    <w:rsid w:val="00460EB1"/>
    <w:rsid w:val="00462607"/>
    <w:rsid w:val="004642F9"/>
    <w:rsid w:val="004645F3"/>
    <w:rsid w:val="00466EA1"/>
    <w:rsid w:val="00471156"/>
    <w:rsid w:val="00475A5C"/>
    <w:rsid w:val="00475CAD"/>
    <w:rsid w:val="00480ED7"/>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1304"/>
    <w:rsid w:val="004B2ACC"/>
    <w:rsid w:val="004B2BFA"/>
    <w:rsid w:val="004B3CD1"/>
    <w:rsid w:val="004B3E55"/>
    <w:rsid w:val="004B509D"/>
    <w:rsid w:val="004B6D02"/>
    <w:rsid w:val="004C0B5B"/>
    <w:rsid w:val="004C7016"/>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3899"/>
    <w:rsid w:val="004F4BC5"/>
    <w:rsid w:val="004F4C10"/>
    <w:rsid w:val="004F524D"/>
    <w:rsid w:val="004F53CA"/>
    <w:rsid w:val="00500A59"/>
    <w:rsid w:val="00502594"/>
    <w:rsid w:val="00503A09"/>
    <w:rsid w:val="00506F9F"/>
    <w:rsid w:val="00507310"/>
    <w:rsid w:val="0051072A"/>
    <w:rsid w:val="00511943"/>
    <w:rsid w:val="0051206B"/>
    <w:rsid w:val="005123A5"/>
    <w:rsid w:val="00513818"/>
    <w:rsid w:val="005141DE"/>
    <w:rsid w:val="00515982"/>
    <w:rsid w:val="00520A4B"/>
    <w:rsid w:val="00521AF2"/>
    <w:rsid w:val="005228A7"/>
    <w:rsid w:val="005236EA"/>
    <w:rsid w:val="0052563E"/>
    <w:rsid w:val="005259D0"/>
    <w:rsid w:val="00531240"/>
    <w:rsid w:val="00534AFA"/>
    <w:rsid w:val="00534B23"/>
    <w:rsid w:val="00534C80"/>
    <w:rsid w:val="00535E24"/>
    <w:rsid w:val="00537C1A"/>
    <w:rsid w:val="00537D40"/>
    <w:rsid w:val="00540A8F"/>
    <w:rsid w:val="005423C4"/>
    <w:rsid w:val="00542FF3"/>
    <w:rsid w:val="00543098"/>
    <w:rsid w:val="005437F9"/>
    <w:rsid w:val="005450BA"/>
    <w:rsid w:val="0054539D"/>
    <w:rsid w:val="00546038"/>
    <w:rsid w:val="0054680B"/>
    <w:rsid w:val="00546EC7"/>
    <w:rsid w:val="00547D4A"/>
    <w:rsid w:val="005500DB"/>
    <w:rsid w:val="005539BB"/>
    <w:rsid w:val="005545AF"/>
    <w:rsid w:val="00554CA8"/>
    <w:rsid w:val="00554F5A"/>
    <w:rsid w:val="0055577D"/>
    <w:rsid w:val="0055636A"/>
    <w:rsid w:val="00557A34"/>
    <w:rsid w:val="00560B1C"/>
    <w:rsid w:val="00560BBC"/>
    <w:rsid w:val="00560C2D"/>
    <w:rsid w:val="0056234C"/>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ADB"/>
    <w:rsid w:val="005A0D0C"/>
    <w:rsid w:val="005A0FB4"/>
    <w:rsid w:val="005A2F30"/>
    <w:rsid w:val="005A30F4"/>
    <w:rsid w:val="005B1F82"/>
    <w:rsid w:val="005B417B"/>
    <w:rsid w:val="005B4760"/>
    <w:rsid w:val="005B5E67"/>
    <w:rsid w:val="005B62A0"/>
    <w:rsid w:val="005B75DB"/>
    <w:rsid w:val="005C0CA9"/>
    <w:rsid w:val="005C4800"/>
    <w:rsid w:val="005C6039"/>
    <w:rsid w:val="005D0B82"/>
    <w:rsid w:val="005D0D57"/>
    <w:rsid w:val="005D22B6"/>
    <w:rsid w:val="005D5AED"/>
    <w:rsid w:val="005D5EC3"/>
    <w:rsid w:val="005D6A45"/>
    <w:rsid w:val="005D6BA1"/>
    <w:rsid w:val="005D7436"/>
    <w:rsid w:val="005D776A"/>
    <w:rsid w:val="005E0030"/>
    <w:rsid w:val="005E05D1"/>
    <w:rsid w:val="005E08EC"/>
    <w:rsid w:val="005E1E68"/>
    <w:rsid w:val="005E55DF"/>
    <w:rsid w:val="005F0C10"/>
    <w:rsid w:val="005F0EB7"/>
    <w:rsid w:val="005F1500"/>
    <w:rsid w:val="005F3587"/>
    <w:rsid w:val="005F404B"/>
    <w:rsid w:val="005F5479"/>
    <w:rsid w:val="005F62A5"/>
    <w:rsid w:val="00601EFF"/>
    <w:rsid w:val="006039BF"/>
    <w:rsid w:val="006176A5"/>
    <w:rsid w:val="0061787F"/>
    <w:rsid w:val="00620F06"/>
    <w:rsid w:val="00623EAC"/>
    <w:rsid w:val="0062501B"/>
    <w:rsid w:val="00625242"/>
    <w:rsid w:val="00625F37"/>
    <w:rsid w:val="006276DF"/>
    <w:rsid w:val="00627CAF"/>
    <w:rsid w:val="00630563"/>
    <w:rsid w:val="00631942"/>
    <w:rsid w:val="006332B7"/>
    <w:rsid w:val="00637767"/>
    <w:rsid w:val="0064009B"/>
    <w:rsid w:val="00642A1A"/>
    <w:rsid w:val="006439C6"/>
    <w:rsid w:val="006442CA"/>
    <w:rsid w:val="00650037"/>
    <w:rsid w:val="00650820"/>
    <w:rsid w:val="00651F70"/>
    <w:rsid w:val="006532E8"/>
    <w:rsid w:val="006569B4"/>
    <w:rsid w:val="00660163"/>
    <w:rsid w:val="00662940"/>
    <w:rsid w:val="00662C36"/>
    <w:rsid w:val="00665425"/>
    <w:rsid w:val="00665B7C"/>
    <w:rsid w:val="006700A8"/>
    <w:rsid w:val="00671562"/>
    <w:rsid w:val="00673059"/>
    <w:rsid w:val="0067376B"/>
    <w:rsid w:val="0067497D"/>
    <w:rsid w:val="00675099"/>
    <w:rsid w:val="006752D5"/>
    <w:rsid w:val="00676D12"/>
    <w:rsid w:val="006825A8"/>
    <w:rsid w:val="00683CB3"/>
    <w:rsid w:val="006840E4"/>
    <w:rsid w:val="00686734"/>
    <w:rsid w:val="00691234"/>
    <w:rsid w:val="00693C1F"/>
    <w:rsid w:val="00694E70"/>
    <w:rsid w:val="00695B49"/>
    <w:rsid w:val="00697C74"/>
    <w:rsid w:val="006A078F"/>
    <w:rsid w:val="006A0B28"/>
    <w:rsid w:val="006A1CE3"/>
    <w:rsid w:val="006A1E1C"/>
    <w:rsid w:val="006A2887"/>
    <w:rsid w:val="006A310E"/>
    <w:rsid w:val="006A3BF8"/>
    <w:rsid w:val="006A3CBF"/>
    <w:rsid w:val="006A4598"/>
    <w:rsid w:val="006A4752"/>
    <w:rsid w:val="006A7F91"/>
    <w:rsid w:val="006B0727"/>
    <w:rsid w:val="006B0B31"/>
    <w:rsid w:val="006B127D"/>
    <w:rsid w:val="006B25C5"/>
    <w:rsid w:val="006B25DB"/>
    <w:rsid w:val="006B40F0"/>
    <w:rsid w:val="006B4505"/>
    <w:rsid w:val="006B4C42"/>
    <w:rsid w:val="006C2B01"/>
    <w:rsid w:val="006C3723"/>
    <w:rsid w:val="006C4426"/>
    <w:rsid w:val="006C5CDC"/>
    <w:rsid w:val="006C5EAB"/>
    <w:rsid w:val="006C78C3"/>
    <w:rsid w:val="006D11E0"/>
    <w:rsid w:val="006D79C8"/>
    <w:rsid w:val="006E2EB2"/>
    <w:rsid w:val="006E5963"/>
    <w:rsid w:val="006F2267"/>
    <w:rsid w:val="006F5817"/>
    <w:rsid w:val="006F6624"/>
    <w:rsid w:val="00700077"/>
    <w:rsid w:val="007004DD"/>
    <w:rsid w:val="0070056E"/>
    <w:rsid w:val="00700615"/>
    <w:rsid w:val="00700C7A"/>
    <w:rsid w:val="007011C4"/>
    <w:rsid w:val="0070195C"/>
    <w:rsid w:val="00702D4E"/>
    <w:rsid w:val="007041A6"/>
    <w:rsid w:val="00706E45"/>
    <w:rsid w:val="00706F3A"/>
    <w:rsid w:val="0071114C"/>
    <w:rsid w:val="007148E0"/>
    <w:rsid w:val="00716AC7"/>
    <w:rsid w:val="0072121D"/>
    <w:rsid w:val="00721DCA"/>
    <w:rsid w:val="007225BF"/>
    <w:rsid w:val="00722DE6"/>
    <w:rsid w:val="0073158C"/>
    <w:rsid w:val="0073538A"/>
    <w:rsid w:val="00741BA8"/>
    <w:rsid w:val="007457E0"/>
    <w:rsid w:val="00747420"/>
    <w:rsid w:val="007511C0"/>
    <w:rsid w:val="007519A6"/>
    <w:rsid w:val="0075240A"/>
    <w:rsid w:val="00753372"/>
    <w:rsid w:val="00754F45"/>
    <w:rsid w:val="007553F6"/>
    <w:rsid w:val="007557FB"/>
    <w:rsid w:val="00756880"/>
    <w:rsid w:val="00757FA5"/>
    <w:rsid w:val="007605F7"/>
    <w:rsid w:val="00762509"/>
    <w:rsid w:val="0076295E"/>
    <w:rsid w:val="00764FC4"/>
    <w:rsid w:val="007659AC"/>
    <w:rsid w:val="00765DC0"/>
    <w:rsid w:val="00766542"/>
    <w:rsid w:val="00766B1A"/>
    <w:rsid w:val="00766E35"/>
    <w:rsid w:val="00771EF2"/>
    <w:rsid w:val="00772C97"/>
    <w:rsid w:val="007743DA"/>
    <w:rsid w:val="007762EB"/>
    <w:rsid w:val="007764B7"/>
    <w:rsid w:val="00776EC0"/>
    <w:rsid w:val="007774C9"/>
    <w:rsid w:val="00781614"/>
    <w:rsid w:val="00782159"/>
    <w:rsid w:val="00783A8B"/>
    <w:rsid w:val="007842A8"/>
    <w:rsid w:val="0078640D"/>
    <w:rsid w:val="00786FB1"/>
    <w:rsid w:val="007870B7"/>
    <w:rsid w:val="007870C8"/>
    <w:rsid w:val="007919A0"/>
    <w:rsid w:val="00792D55"/>
    <w:rsid w:val="00795022"/>
    <w:rsid w:val="00797F7D"/>
    <w:rsid w:val="007A0773"/>
    <w:rsid w:val="007A0C21"/>
    <w:rsid w:val="007A4113"/>
    <w:rsid w:val="007B2994"/>
    <w:rsid w:val="007B2B53"/>
    <w:rsid w:val="007B6B37"/>
    <w:rsid w:val="007B714E"/>
    <w:rsid w:val="007C059C"/>
    <w:rsid w:val="007C25C3"/>
    <w:rsid w:val="007C2FDF"/>
    <w:rsid w:val="007C4642"/>
    <w:rsid w:val="007C7C26"/>
    <w:rsid w:val="007D041F"/>
    <w:rsid w:val="007D0497"/>
    <w:rsid w:val="007D2469"/>
    <w:rsid w:val="007D2724"/>
    <w:rsid w:val="007D2C45"/>
    <w:rsid w:val="007D3561"/>
    <w:rsid w:val="007D39F6"/>
    <w:rsid w:val="007D6384"/>
    <w:rsid w:val="007E26DB"/>
    <w:rsid w:val="007E65DA"/>
    <w:rsid w:val="007E6E41"/>
    <w:rsid w:val="007F0A60"/>
    <w:rsid w:val="007F0C5A"/>
    <w:rsid w:val="007F5137"/>
    <w:rsid w:val="007F5799"/>
    <w:rsid w:val="008010C2"/>
    <w:rsid w:val="0080187D"/>
    <w:rsid w:val="008027BA"/>
    <w:rsid w:val="008047CF"/>
    <w:rsid w:val="0080698C"/>
    <w:rsid w:val="008107AC"/>
    <w:rsid w:val="00815057"/>
    <w:rsid w:val="00820C5F"/>
    <w:rsid w:val="00821C53"/>
    <w:rsid w:val="00822D50"/>
    <w:rsid w:val="008230D2"/>
    <w:rsid w:val="00823EDA"/>
    <w:rsid w:val="00824C0C"/>
    <w:rsid w:val="0082555C"/>
    <w:rsid w:val="00826B09"/>
    <w:rsid w:val="00826EAA"/>
    <w:rsid w:val="00827833"/>
    <w:rsid w:val="00830D8C"/>
    <w:rsid w:val="00832243"/>
    <w:rsid w:val="008328A6"/>
    <w:rsid w:val="00834A47"/>
    <w:rsid w:val="008358E4"/>
    <w:rsid w:val="008366C8"/>
    <w:rsid w:val="008373B3"/>
    <w:rsid w:val="008422FD"/>
    <w:rsid w:val="0084235B"/>
    <w:rsid w:val="0084468A"/>
    <w:rsid w:val="00845B3B"/>
    <w:rsid w:val="00846310"/>
    <w:rsid w:val="0084767B"/>
    <w:rsid w:val="00850A09"/>
    <w:rsid w:val="00853BD5"/>
    <w:rsid w:val="008563AE"/>
    <w:rsid w:val="00862781"/>
    <w:rsid w:val="008640F4"/>
    <w:rsid w:val="00865F9C"/>
    <w:rsid w:val="00866990"/>
    <w:rsid w:val="00866BC9"/>
    <w:rsid w:val="008716AC"/>
    <w:rsid w:val="00872306"/>
    <w:rsid w:val="00872774"/>
    <w:rsid w:val="00872842"/>
    <w:rsid w:val="00872FB7"/>
    <w:rsid w:val="00873440"/>
    <w:rsid w:val="00873A7B"/>
    <w:rsid w:val="008763E2"/>
    <w:rsid w:val="0087641A"/>
    <w:rsid w:val="008767DD"/>
    <w:rsid w:val="00880711"/>
    <w:rsid w:val="00880AFA"/>
    <w:rsid w:val="008815BB"/>
    <w:rsid w:val="00881FD8"/>
    <w:rsid w:val="00882453"/>
    <w:rsid w:val="00884FB6"/>
    <w:rsid w:val="0088655C"/>
    <w:rsid w:val="00890839"/>
    <w:rsid w:val="008915D9"/>
    <w:rsid w:val="008918E5"/>
    <w:rsid w:val="008928AA"/>
    <w:rsid w:val="00893BD3"/>
    <w:rsid w:val="00893FF6"/>
    <w:rsid w:val="00894029"/>
    <w:rsid w:val="00895ECB"/>
    <w:rsid w:val="008969C5"/>
    <w:rsid w:val="008A2501"/>
    <w:rsid w:val="008A6863"/>
    <w:rsid w:val="008B04D1"/>
    <w:rsid w:val="008B20CD"/>
    <w:rsid w:val="008B24DB"/>
    <w:rsid w:val="008B278E"/>
    <w:rsid w:val="008B3151"/>
    <w:rsid w:val="008B368D"/>
    <w:rsid w:val="008B48E5"/>
    <w:rsid w:val="008B639C"/>
    <w:rsid w:val="008B678F"/>
    <w:rsid w:val="008B6EF4"/>
    <w:rsid w:val="008C0D44"/>
    <w:rsid w:val="008C3672"/>
    <w:rsid w:val="008C4541"/>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784"/>
    <w:rsid w:val="008E1B54"/>
    <w:rsid w:val="008E40F4"/>
    <w:rsid w:val="008E538A"/>
    <w:rsid w:val="008F02FE"/>
    <w:rsid w:val="008F1348"/>
    <w:rsid w:val="008F195A"/>
    <w:rsid w:val="008F1BAD"/>
    <w:rsid w:val="008F2792"/>
    <w:rsid w:val="008F2A2E"/>
    <w:rsid w:val="008F2F0E"/>
    <w:rsid w:val="008F3D14"/>
    <w:rsid w:val="008F3F61"/>
    <w:rsid w:val="008F4870"/>
    <w:rsid w:val="008F4C17"/>
    <w:rsid w:val="008F5206"/>
    <w:rsid w:val="008F547E"/>
    <w:rsid w:val="0090044F"/>
    <w:rsid w:val="00903EE7"/>
    <w:rsid w:val="00904AF6"/>
    <w:rsid w:val="009066B0"/>
    <w:rsid w:val="009066DA"/>
    <w:rsid w:val="00907760"/>
    <w:rsid w:val="00911C1D"/>
    <w:rsid w:val="009152BB"/>
    <w:rsid w:val="009156FD"/>
    <w:rsid w:val="00915DC9"/>
    <w:rsid w:val="009162F7"/>
    <w:rsid w:val="0091649F"/>
    <w:rsid w:val="009171E7"/>
    <w:rsid w:val="00921B07"/>
    <w:rsid w:val="00922992"/>
    <w:rsid w:val="00925EE4"/>
    <w:rsid w:val="00926155"/>
    <w:rsid w:val="009266C1"/>
    <w:rsid w:val="0093114C"/>
    <w:rsid w:val="00935236"/>
    <w:rsid w:val="00935DB6"/>
    <w:rsid w:val="00937344"/>
    <w:rsid w:val="0094001B"/>
    <w:rsid w:val="00940043"/>
    <w:rsid w:val="0094093E"/>
    <w:rsid w:val="0094217C"/>
    <w:rsid w:val="00942D5C"/>
    <w:rsid w:val="009432E9"/>
    <w:rsid w:val="00943710"/>
    <w:rsid w:val="00944589"/>
    <w:rsid w:val="00944803"/>
    <w:rsid w:val="0094567D"/>
    <w:rsid w:val="009471C2"/>
    <w:rsid w:val="00947410"/>
    <w:rsid w:val="009505D2"/>
    <w:rsid w:val="00955111"/>
    <w:rsid w:val="00955BB2"/>
    <w:rsid w:val="00957680"/>
    <w:rsid w:val="009600E2"/>
    <w:rsid w:val="00960B81"/>
    <w:rsid w:val="0096116E"/>
    <w:rsid w:val="00962B24"/>
    <w:rsid w:val="009639E1"/>
    <w:rsid w:val="009672DE"/>
    <w:rsid w:val="00972F93"/>
    <w:rsid w:val="009732F3"/>
    <w:rsid w:val="00973AEB"/>
    <w:rsid w:val="00974099"/>
    <w:rsid w:val="00975C74"/>
    <w:rsid w:val="00977D00"/>
    <w:rsid w:val="009804DC"/>
    <w:rsid w:val="00980835"/>
    <w:rsid w:val="009810D9"/>
    <w:rsid w:val="0098128B"/>
    <w:rsid w:val="0098198D"/>
    <w:rsid w:val="00982A63"/>
    <w:rsid w:val="009837B4"/>
    <w:rsid w:val="009839B5"/>
    <w:rsid w:val="0098730C"/>
    <w:rsid w:val="00987BFC"/>
    <w:rsid w:val="009910AB"/>
    <w:rsid w:val="009926F0"/>
    <w:rsid w:val="00994753"/>
    <w:rsid w:val="009953EA"/>
    <w:rsid w:val="009956AB"/>
    <w:rsid w:val="00997212"/>
    <w:rsid w:val="00997612"/>
    <w:rsid w:val="009A055E"/>
    <w:rsid w:val="009A1882"/>
    <w:rsid w:val="009A3822"/>
    <w:rsid w:val="009A51B8"/>
    <w:rsid w:val="009A6241"/>
    <w:rsid w:val="009A66C7"/>
    <w:rsid w:val="009B0F7E"/>
    <w:rsid w:val="009B149C"/>
    <w:rsid w:val="009B1DBD"/>
    <w:rsid w:val="009B5486"/>
    <w:rsid w:val="009B59E0"/>
    <w:rsid w:val="009B6F0D"/>
    <w:rsid w:val="009B79A6"/>
    <w:rsid w:val="009B7AC5"/>
    <w:rsid w:val="009C2795"/>
    <w:rsid w:val="009C3435"/>
    <w:rsid w:val="009C3AFD"/>
    <w:rsid w:val="009C6421"/>
    <w:rsid w:val="009D0B6D"/>
    <w:rsid w:val="009D11E0"/>
    <w:rsid w:val="009D17E9"/>
    <w:rsid w:val="009D1A65"/>
    <w:rsid w:val="009D3404"/>
    <w:rsid w:val="009E0708"/>
    <w:rsid w:val="009E0D55"/>
    <w:rsid w:val="009E0F6A"/>
    <w:rsid w:val="009E416D"/>
    <w:rsid w:val="009E48EE"/>
    <w:rsid w:val="009F0B8D"/>
    <w:rsid w:val="009F0C50"/>
    <w:rsid w:val="009F1FB0"/>
    <w:rsid w:val="009F63CC"/>
    <w:rsid w:val="009F6EA4"/>
    <w:rsid w:val="00A01CF0"/>
    <w:rsid w:val="00A02957"/>
    <w:rsid w:val="00A0373F"/>
    <w:rsid w:val="00A03CBE"/>
    <w:rsid w:val="00A04430"/>
    <w:rsid w:val="00A056F0"/>
    <w:rsid w:val="00A06B0A"/>
    <w:rsid w:val="00A0729F"/>
    <w:rsid w:val="00A07FC2"/>
    <w:rsid w:val="00A108D3"/>
    <w:rsid w:val="00A10E64"/>
    <w:rsid w:val="00A12283"/>
    <w:rsid w:val="00A12333"/>
    <w:rsid w:val="00A13E1B"/>
    <w:rsid w:val="00A14027"/>
    <w:rsid w:val="00A14387"/>
    <w:rsid w:val="00A14602"/>
    <w:rsid w:val="00A1532C"/>
    <w:rsid w:val="00A16121"/>
    <w:rsid w:val="00A2029F"/>
    <w:rsid w:val="00A20673"/>
    <w:rsid w:val="00A20694"/>
    <w:rsid w:val="00A23DDB"/>
    <w:rsid w:val="00A24A89"/>
    <w:rsid w:val="00A24A95"/>
    <w:rsid w:val="00A269F4"/>
    <w:rsid w:val="00A271DA"/>
    <w:rsid w:val="00A27318"/>
    <w:rsid w:val="00A2735F"/>
    <w:rsid w:val="00A302BC"/>
    <w:rsid w:val="00A30544"/>
    <w:rsid w:val="00A306E2"/>
    <w:rsid w:val="00A30733"/>
    <w:rsid w:val="00A308BC"/>
    <w:rsid w:val="00A326C3"/>
    <w:rsid w:val="00A32B4A"/>
    <w:rsid w:val="00A341D8"/>
    <w:rsid w:val="00A35846"/>
    <w:rsid w:val="00A36AB1"/>
    <w:rsid w:val="00A40763"/>
    <w:rsid w:val="00A41D8D"/>
    <w:rsid w:val="00A42969"/>
    <w:rsid w:val="00A536E1"/>
    <w:rsid w:val="00A54E24"/>
    <w:rsid w:val="00A55025"/>
    <w:rsid w:val="00A55421"/>
    <w:rsid w:val="00A557DA"/>
    <w:rsid w:val="00A558F2"/>
    <w:rsid w:val="00A56579"/>
    <w:rsid w:val="00A56A50"/>
    <w:rsid w:val="00A56E64"/>
    <w:rsid w:val="00A57393"/>
    <w:rsid w:val="00A6065F"/>
    <w:rsid w:val="00A6098D"/>
    <w:rsid w:val="00A60A0B"/>
    <w:rsid w:val="00A65187"/>
    <w:rsid w:val="00A65382"/>
    <w:rsid w:val="00A66ACE"/>
    <w:rsid w:val="00A720E7"/>
    <w:rsid w:val="00A77BB8"/>
    <w:rsid w:val="00A86EAD"/>
    <w:rsid w:val="00A90231"/>
    <w:rsid w:val="00A905DE"/>
    <w:rsid w:val="00A91C06"/>
    <w:rsid w:val="00A9297B"/>
    <w:rsid w:val="00A9336E"/>
    <w:rsid w:val="00A93652"/>
    <w:rsid w:val="00A93F8B"/>
    <w:rsid w:val="00A9417A"/>
    <w:rsid w:val="00A94945"/>
    <w:rsid w:val="00A9494C"/>
    <w:rsid w:val="00A951D9"/>
    <w:rsid w:val="00A95721"/>
    <w:rsid w:val="00A97808"/>
    <w:rsid w:val="00AA106F"/>
    <w:rsid w:val="00AA1328"/>
    <w:rsid w:val="00AA2BAA"/>
    <w:rsid w:val="00AA57CC"/>
    <w:rsid w:val="00AA64E8"/>
    <w:rsid w:val="00AA6DA7"/>
    <w:rsid w:val="00AA6E5C"/>
    <w:rsid w:val="00AB0166"/>
    <w:rsid w:val="00AB07F5"/>
    <w:rsid w:val="00AB1B84"/>
    <w:rsid w:val="00AB1E6A"/>
    <w:rsid w:val="00AB276F"/>
    <w:rsid w:val="00AB2896"/>
    <w:rsid w:val="00AB348A"/>
    <w:rsid w:val="00AB4089"/>
    <w:rsid w:val="00AB540A"/>
    <w:rsid w:val="00AB748E"/>
    <w:rsid w:val="00AC0272"/>
    <w:rsid w:val="00AC0F73"/>
    <w:rsid w:val="00AC1463"/>
    <w:rsid w:val="00AC3829"/>
    <w:rsid w:val="00AC62FA"/>
    <w:rsid w:val="00AC737C"/>
    <w:rsid w:val="00AC7C2F"/>
    <w:rsid w:val="00AD2959"/>
    <w:rsid w:val="00AD34DD"/>
    <w:rsid w:val="00AD3BE7"/>
    <w:rsid w:val="00AE079E"/>
    <w:rsid w:val="00AE0FF5"/>
    <w:rsid w:val="00AE107D"/>
    <w:rsid w:val="00AE21B3"/>
    <w:rsid w:val="00AE2D4A"/>
    <w:rsid w:val="00AE36D4"/>
    <w:rsid w:val="00AE63C4"/>
    <w:rsid w:val="00AE6ECB"/>
    <w:rsid w:val="00AE7160"/>
    <w:rsid w:val="00AF13BE"/>
    <w:rsid w:val="00AF3375"/>
    <w:rsid w:val="00AF36D5"/>
    <w:rsid w:val="00AF3724"/>
    <w:rsid w:val="00AF5BB7"/>
    <w:rsid w:val="00AF7611"/>
    <w:rsid w:val="00B02996"/>
    <w:rsid w:val="00B03857"/>
    <w:rsid w:val="00B03D76"/>
    <w:rsid w:val="00B03F40"/>
    <w:rsid w:val="00B0599B"/>
    <w:rsid w:val="00B05C05"/>
    <w:rsid w:val="00B07934"/>
    <w:rsid w:val="00B07E2F"/>
    <w:rsid w:val="00B11C5C"/>
    <w:rsid w:val="00B12194"/>
    <w:rsid w:val="00B12351"/>
    <w:rsid w:val="00B1632D"/>
    <w:rsid w:val="00B21045"/>
    <w:rsid w:val="00B215EF"/>
    <w:rsid w:val="00B21F4C"/>
    <w:rsid w:val="00B22A75"/>
    <w:rsid w:val="00B23153"/>
    <w:rsid w:val="00B244D7"/>
    <w:rsid w:val="00B2529C"/>
    <w:rsid w:val="00B26418"/>
    <w:rsid w:val="00B26625"/>
    <w:rsid w:val="00B2793F"/>
    <w:rsid w:val="00B30551"/>
    <w:rsid w:val="00B31923"/>
    <w:rsid w:val="00B31EAF"/>
    <w:rsid w:val="00B3272B"/>
    <w:rsid w:val="00B339A5"/>
    <w:rsid w:val="00B33FA7"/>
    <w:rsid w:val="00B340C7"/>
    <w:rsid w:val="00B37FDB"/>
    <w:rsid w:val="00B40444"/>
    <w:rsid w:val="00B433B8"/>
    <w:rsid w:val="00B441CF"/>
    <w:rsid w:val="00B472CA"/>
    <w:rsid w:val="00B50E59"/>
    <w:rsid w:val="00B50FB2"/>
    <w:rsid w:val="00B51A67"/>
    <w:rsid w:val="00B52015"/>
    <w:rsid w:val="00B543A7"/>
    <w:rsid w:val="00B563D2"/>
    <w:rsid w:val="00B56AE4"/>
    <w:rsid w:val="00B57E5C"/>
    <w:rsid w:val="00B606F6"/>
    <w:rsid w:val="00B616A6"/>
    <w:rsid w:val="00B62014"/>
    <w:rsid w:val="00B6287F"/>
    <w:rsid w:val="00B62B62"/>
    <w:rsid w:val="00B647EF"/>
    <w:rsid w:val="00B64B34"/>
    <w:rsid w:val="00B668DD"/>
    <w:rsid w:val="00B702A7"/>
    <w:rsid w:val="00B70776"/>
    <w:rsid w:val="00B71EF9"/>
    <w:rsid w:val="00B72AEB"/>
    <w:rsid w:val="00B7562D"/>
    <w:rsid w:val="00B76BD2"/>
    <w:rsid w:val="00B77E38"/>
    <w:rsid w:val="00B8216C"/>
    <w:rsid w:val="00B848D6"/>
    <w:rsid w:val="00B85DEF"/>
    <w:rsid w:val="00B8707C"/>
    <w:rsid w:val="00B87FA6"/>
    <w:rsid w:val="00B9093B"/>
    <w:rsid w:val="00B912D8"/>
    <w:rsid w:val="00B918F9"/>
    <w:rsid w:val="00B92DA5"/>
    <w:rsid w:val="00B93621"/>
    <w:rsid w:val="00B938FC"/>
    <w:rsid w:val="00B9406F"/>
    <w:rsid w:val="00B94399"/>
    <w:rsid w:val="00B962D9"/>
    <w:rsid w:val="00B978CE"/>
    <w:rsid w:val="00B9796A"/>
    <w:rsid w:val="00BA0487"/>
    <w:rsid w:val="00BA09F4"/>
    <w:rsid w:val="00BA0FDC"/>
    <w:rsid w:val="00BA1787"/>
    <w:rsid w:val="00BA36AD"/>
    <w:rsid w:val="00BA5254"/>
    <w:rsid w:val="00BA52CF"/>
    <w:rsid w:val="00BA6273"/>
    <w:rsid w:val="00BA771A"/>
    <w:rsid w:val="00BA7D0D"/>
    <w:rsid w:val="00BB039E"/>
    <w:rsid w:val="00BB0518"/>
    <w:rsid w:val="00BB052C"/>
    <w:rsid w:val="00BB26D7"/>
    <w:rsid w:val="00BB47B5"/>
    <w:rsid w:val="00BB6412"/>
    <w:rsid w:val="00BC1774"/>
    <w:rsid w:val="00BC5FB4"/>
    <w:rsid w:val="00BD0CE5"/>
    <w:rsid w:val="00BD377E"/>
    <w:rsid w:val="00BD3BB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3B2D"/>
    <w:rsid w:val="00C04DF2"/>
    <w:rsid w:val="00C064A1"/>
    <w:rsid w:val="00C1113E"/>
    <w:rsid w:val="00C11494"/>
    <w:rsid w:val="00C1156D"/>
    <w:rsid w:val="00C133C9"/>
    <w:rsid w:val="00C13E32"/>
    <w:rsid w:val="00C13FC5"/>
    <w:rsid w:val="00C14714"/>
    <w:rsid w:val="00C154B7"/>
    <w:rsid w:val="00C160A5"/>
    <w:rsid w:val="00C17D31"/>
    <w:rsid w:val="00C2072A"/>
    <w:rsid w:val="00C2199A"/>
    <w:rsid w:val="00C21DEE"/>
    <w:rsid w:val="00C2263E"/>
    <w:rsid w:val="00C24075"/>
    <w:rsid w:val="00C24E4E"/>
    <w:rsid w:val="00C251A0"/>
    <w:rsid w:val="00C25C8A"/>
    <w:rsid w:val="00C2650A"/>
    <w:rsid w:val="00C26C10"/>
    <w:rsid w:val="00C30B52"/>
    <w:rsid w:val="00C33534"/>
    <w:rsid w:val="00C343F9"/>
    <w:rsid w:val="00C37499"/>
    <w:rsid w:val="00C3769D"/>
    <w:rsid w:val="00C37C6E"/>
    <w:rsid w:val="00C40A45"/>
    <w:rsid w:val="00C456EF"/>
    <w:rsid w:val="00C4570D"/>
    <w:rsid w:val="00C47FFE"/>
    <w:rsid w:val="00C52111"/>
    <w:rsid w:val="00C52F85"/>
    <w:rsid w:val="00C530B5"/>
    <w:rsid w:val="00C55736"/>
    <w:rsid w:val="00C60CA9"/>
    <w:rsid w:val="00C61F74"/>
    <w:rsid w:val="00C62AF1"/>
    <w:rsid w:val="00C62F3E"/>
    <w:rsid w:val="00C63993"/>
    <w:rsid w:val="00C63B26"/>
    <w:rsid w:val="00C63C88"/>
    <w:rsid w:val="00C63E1A"/>
    <w:rsid w:val="00C73FB4"/>
    <w:rsid w:val="00C77D7B"/>
    <w:rsid w:val="00C807A6"/>
    <w:rsid w:val="00C82405"/>
    <w:rsid w:val="00C83CB5"/>
    <w:rsid w:val="00C90436"/>
    <w:rsid w:val="00C92082"/>
    <w:rsid w:val="00C92E17"/>
    <w:rsid w:val="00C9301D"/>
    <w:rsid w:val="00C93EB3"/>
    <w:rsid w:val="00C95749"/>
    <w:rsid w:val="00C96B39"/>
    <w:rsid w:val="00CA031F"/>
    <w:rsid w:val="00CA137E"/>
    <w:rsid w:val="00CA2361"/>
    <w:rsid w:val="00CA2B0D"/>
    <w:rsid w:val="00CA5AA6"/>
    <w:rsid w:val="00CA5E9D"/>
    <w:rsid w:val="00CA60A0"/>
    <w:rsid w:val="00CA6678"/>
    <w:rsid w:val="00CA7FA6"/>
    <w:rsid w:val="00CB00F4"/>
    <w:rsid w:val="00CB297F"/>
    <w:rsid w:val="00CB4C8D"/>
    <w:rsid w:val="00CB66C1"/>
    <w:rsid w:val="00CB72FA"/>
    <w:rsid w:val="00CC11FF"/>
    <w:rsid w:val="00CC51F9"/>
    <w:rsid w:val="00CC5333"/>
    <w:rsid w:val="00CD0D9E"/>
    <w:rsid w:val="00CD2193"/>
    <w:rsid w:val="00CD4082"/>
    <w:rsid w:val="00CE380B"/>
    <w:rsid w:val="00CE5A7A"/>
    <w:rsid w:val="00CF0482"/>
    <w:rsid w:val="00CF6719"/>
    <w:rsid w:val="00D0028F"/>
    <w:rsid w:val="00D0171D"/>
    <w:rsid w:val="00D03EC2"/>
    <w:rsid w:val="00D04F69"/>
    <w:rsid w:val="00D06010"/>
    <w:rsid w:val="00D07A65"/>
    <w:rsid w:val="00D15721"/>
    <w:rsid w:val="00D15D76"/>
    <w:rsid w:val="00D16C13"/>
    <w:rsid w:val="00D172CC"/>
    <w:rsid w:val="00D20A49"/>
    <w:rsid w:val="00D27A1A"/>
    <w:rsid w:val="00D27D7A"/>
    <w:rsid w:val="00D306B6"/>
    <w:rsid w:val="00D30B92"/>
    <w:rsid w:val="00D31468"/>
    <w:rsid w:val="00D322CD"/>
    <w:rsid w:val="00D3252E"/>
    <w:rsid w:val="00D3369D"/>
    <w:rsid w:val="00D424FB"/>
    <w:rsid w:val="00D432CD"/>
    <w:rsid w:val="00D43F52"/>
    <w:rsid w:val="00D44CEA"/>
    <w:rsid w:val="00D460F9"/>
    <w:rsid w:val="00D46D92"/>
    <w:rsid w:val="00D47C14"/>
    <w:rsid w:val="00D47C1C"/>
    <w:rsid w:val="00D53BCE"/>
    <w:rsid w:val="00D53C31"/>
    <w:rsid w:val="00D54D55"/>
    <w:rsid w:val="00D57DBA"/>
    <w:rsid w:val="00D61EA3"/>
    <w:rsid w:val="00D66FF2"/>
    <w:rsid w:val="00D673A7"/>
    <w:rsid w:val="00D67749"/>
    <w:rsid w:val="00D70F1D"/>
    <w:rsid w:val="00D71299"/>
    <w:rsid w:val="00D73E2A"/>
    <w:rsid w:val="00D75B71"/>
    <w:rsid w:val="00D81323"/>
    <w:rsid w:val="00D83B05"/>
    <w:rsid w:val="00D8442A"/>
    <w:rsid w:val="00D84450"/>
    <w:rsid w:val="00D909AF"/>
    <w:rsid w:val="00D920D7"/>
    <w:rsid w:val="00D94A9F"/>
    <w:rsid w:val="00D96D64"/>
    <w:rsid w:val="00D97AD2"/>
    <w:rsid w:val="00D97ED8"/>
    <w:rsid w:val="00DA0C7A"/>
    <w:rsid w:val="00DA1D31"/>
    <w:rsid w:val="00DA519F"/>
    <w:rsid w:val="00DA715E"/>
    <w:rsid w:val="00DB070A"/>
    <w:rsid w:val="00DB238B"/>
    <w:rsid w:val="00DB3734"/>
    <w:rsid w:val="00DB4116"/>
    <w:rsid w:val="00DB4A9E"/>
    <w:rsid w:val="00DB7119"/>
    <w:rsid w:val="00DC1EB5"/>
    <w:rsid w:val="00DC2D30"/>
    <w:rsid w:val="00DC2FB2"/>
    <w:rsid w:val="00DC41D2"/>
    <w:rsid w:val="00DC5DC3"/>
    <w:rsid w:val="00DC6D53"/>
    <w:rsid w:val="00DD128E"/>
    <w:rsid w:val="00DD14C4"/>
    <w:rsid w:val="00DD2CAA"/>
    <w:rsid w:val="00DD3B48"/>
    <w:rsid w:val="00DD48C3"/>
    <w:rsid w:val="00DD4C1B"/>
    <w:rsid w:val="00DD6543"/>
    <w:rsid w:val="00DD79EE"/>
    <w:rsid w:val="00DD7C36"/>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5E87"/>
    <w:rsid w:val="00E06F2F"/>
    <w:rsid w:val="00E07340"/>
    <w:rsid w:val="00E1089C"/>
    <w:rsid w:val="00E121D9"/>
    <w:rsid w:val="00E15BF0"/>
    <w:rsid w:val="00E2120C"/>
    <w:rsid w:val="00E21596"/>
    <w:rsid w:val="00E21640"/>
    <w:rsid w:val="00E23821"/>
    <w:rsid w:val="00E25406"/>
    <w:rsid w:val="00E25DBD"/>
    <w:rsid w:val="00E26016"/>
    <w:rsid w:val="00E267B3"/>
    <w:rsid w:val="00E3201D"/>
    <w:rsid w:val="00E32556"/>
    <w:rsid w:val="00E32EF5"/>
    <w:rsid w:val="00E35F1A"/>
    <w:rsid w:val="00E3704B"/>
    <w:rsid w:val="00E37504"/>
    <w:rsid w:val="00E37C39"/>
    <w:rsid w:val="00E40399"/>
    <w:rsid w:val="00E40D59"/>
    <w:rsid w:val="00E42A5D"/>
    <w:rsid w:val="00E4320C"/>
    <w:rsid w:val="00E43601"/>
    <w:rsid w:val="00E43AA3"/>
    <w:rsid w:val="00E44273"/>
    <w:rsid w:val="00E44482"/>
    <w:rsid w:val="00E4457E"/>
    <w:rsid w:val="00E47168"/>
    <w:rsid w:val="00E50535"/>
    <w:rsid w:val="00E5326F"/>
    <w:rsid w:val="00E5489B"/>
    <w:rsid w:val="00E5603C"/>
    <w:rsid w:val="00E56569"/>
    <w:rsid w:val="00E61343"/>
    <w:rsid w:val="00E62769"/>
    <w:rsid w:val="00E64115"/>
    <w:rsid w:val="00E64C34"/>
    <w:rsid w:val="00E651D1"/>
    <w:rsid w:val="00E65F04"/>
    <w:rsid w:val="00E667E3"/>
    <w:rsid w:val="00E67835"/>
    <w:rsid w:val="00E710C7"/>
    <w:rsid w:val="00E71674"/>
    <w:rsid w:val="00E71C1D"/>
    <w:rsid w:val="00E7619E"/>
    <w:rsid w:val="00E76872"/>
    <w:rsid w:val="00E77D7D"/>
    <w:rsid w:val="00E841FC"/>
    <w:rsid w:val="00E8588F"/>
    <w:rsid w:val="00E87DFC"/>
    <w:rsid w:val="00E87E09"/>
    <w:rsid w:val="00E90E83"/>
    <w:rsid w:val="00E91182"/>
    <w:rsid w:val="00E95E3C"/>
    <w:rsid w:val="00E97243"/>
    <w:rsid w:val="00E97DC8"/>
    <w:rsid w:val="00EA0014"/>
    <w:rsid w:val="00EA0DB4"/>
    <w:rsid w:val="00EA1173"/>
    <w:rsid w:val="00EA18A6"/>
    <w:rsid w:val="00EA2B7A"/>
    <w:rsid w:val="00EA3BC8"/>
    <w:rsid w:val="00EA495B"/>
    <w:rsid w:val="00EA511B"/>
    <w:rsid w:val="00EA5F46"/>
    <w:rsid w:val="00EA62F5"/>
    <w:rsid w:val="00EA7858"/>
    <w:rsid w:val="00EB1C0C"/>
    <w:rsid w:val="00EB27D0"/>
    <w:rsid w:val="00EB3331"/>
    <w:rsid w:val="00EB346A"/>
    <w:rsid w:val="00EB3788"/>
    <w:rsid w:val="00EB3ED6"/>
    <w:rsid w:val="00EB463E"/>
    <w:rsid w:val="00EB4BE1"/>
    <w:rsid w:val="00EB4C56"/>
    <w:rsid w:val="00EB5BF9"/>
    <w:rsid w:val="00EB646D"/>
    <w:rsid w:val="00EC13E4"/>
    <w:rsid w:val="00EC1F91"/>
    <w:rsid w:val="00EC206F"/>
    <w:rsid w:val="00ED1373"/>
    <w:rsid w:val="00ED1DDF"/>
    <w:rsid w:val="00ED2B02"/>
    <w:rsid w:val="00ED3C6F"/>
    <w:rsid w:val="00ED6F68"/>
    <w:rsid w:val="00ED6FBF"/>
    <w:rsid w:val="00ED7228"/>
    <w:rsid w:val="00ED72C6"/>
    <w:rsid w:val="00ED76BF"/>
    <w:rsid w:val="00EE099A"/>
    <w:rsid w:val="00EE0BB9"/>
    <w:rsid w:val="00EE5B44"/>
    <w:rsid w:val="00EE6BFA"/>
    <w:rsid w:val="00EF13E6"/>
    <w:rsid w:val="00EF1AD3"/>
    <w:rsid w:val="00EF1EF2"/>
    <w:rsid w:val="00EF6A5E"/>
    <w:rsid w:val="00EF6FAF"/>
    <w:rsid w:val="00F039B9"/>
    <w:rsid w:val="00F0435B"/>
    <w:rsid w:val="00F05901"/>
    <w:rsid w:val="00F064A0"/>
    <w:rsid w:val="00F077B0"/>
    <w:rsid w:val="00F10B88"/>
    <w:rsid w:val="00F128D6"/>
    <w:rsid w:val="00F12E58"/>
    <w:rsid w:val="00F13900"/>
    <w:rsid w:val="00F148D5"/>
    <w:rsid w:val="00F2020B"/>
    <w:rsid w:val="00F2248F"/>
    <w:rsid w:val="00F24275"/>
    <w:rsid w:val="00F24FC6"/>
    <w:rsid w:val="00F25CB3"/>
    <w:rsid w:val="00F26640"/>
    <w:rsid w:val="00F30280"/>
    <w:rsid w:val="00F3028D"/>
    <w:rsid w:val="00F30809"/>
    <w:rsid w:val="00F30E3D"/>
    <w:rsid w:val="00F31E95"/>
    <w:rsid w:val="00F32290"/>
    <w:rsid w:val="00F375D7"/>
    <w:rsid w:val="00F42E04"/>
    <w:rsid w:val="00F43A7C"/>
    <w:rsid w:val="00F45123"/>
    <w:rsid w:val="00F454C4"/>
    <w:rsid w:val="00F45E50"/>
    <w:rsid w:val="00F47587"/>
    <w:rsid w:val="00F5024D"/>
    <w:rsid w:val="00F52FFB"/>
    <w:rsid w:val="00F5704C"/>
    <w:rsid w:val="00F57239"/>
    <w:rsid w:val="00F57930"/>
    <w:rsid w:val="00F630DF"/>
    <w:rsid w:val="00F634D0"/>
    <w:rsid w:val="00F70DC4"/>
    <w:rsid w:val="00F716BF"/>
    <w:rsid w:val="00F762B4"/>
    <w:rsid w:val="00F8171E"/>
    <w:rsid w:val="00F82991"/>
    <w:rsid w:val="00F86893"/>
    <w:rsid w:val="00F874A0"/>
    <w:rsid w:val="00F87F6E"/>
    <w:rsid w:val="00F919DD"/>
    <w:rsid w:val="00F91F77"/>
    <w:rsid w:val="00F96665"/>
    <w:rsid w:val="00F96A04"/>
    <w:rsid w:val="00FA0E6D"/>
    <w:rsid w:val="00FA1896"/>
    <w:rsid w:val="00FA19F1"/>
    <w:rsid w:val="00FA3D36"/>
    <w:rsid w:val="00FA4AB3"/>
    <w:rsid w:val="00FA506F"/>
    <w:rsid w:val="00FA54F8"/>
    <w:rsid w:val="00FA6587"/>
    <w:rsid w:val="00FB3F12"/>
    <w:rsid w:val="00FB445E"/>
    <w:rsid w:val="00FB4D49"/>
    <w:rsid w:val="00FB50D5"/>
    <w:rsid w:val="00FB6ED6"/>
    <w:rsid w:val="00FB7807"/>
    <w:rsid w:val="00FC1CA3"/>
    <w:rsid w:val="00FC77E2"/>
    <w:rsid w:val="00FC78E2"/>
    <w:rsid w:val="00FD585B"/>
    <w:rsid w:val="00FD67BA"/>
    <w:rsid w:val="00FD69E9"/>
    <w:rsid w:val="00FD7209"/>
    <w:rsid w:val="00FD7D17"/>
    <w:rsid w:val="00FE1733"/>
    <w:rsid w:val="00FE47CB"/>
    <w:rsid w:val="00FE6E42"/>
    <w:rsid w:val="00FE7917"/>
    <w:rsid w:val="00FF20A2"/>
    <w:rsid w:val="00FF28F2"/>
    <w:rsid w:val="00FF2D59"/>
    <w:rsid w:val="00FF55ED"/>
    <w:rsid w:val="00FF5D91"/>
    <w:rsid w:val="00FF703F"/>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 w:type="numbering" w:customStyle="1" w:styleId="CurrentList1">
    <w:name w:val="Current List1"/>
    <w:uiPriority w:val="99"/>
    <w:rsid w:val="00B76BD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958">
      <w:bodyDiv w:val="1"/>
      <w:marLeft w:val="0"/>
      <w:marRight w:val="0"/>
      <w:marTop w:val="0"/>
      <w:marBottom w:val="0"/>
      <w:divBdr>
        <w:top w:val="none" w:sz="0" w:space="0" w:color="auto"/>
        <w:left w:val="none" w:sz="0" w:space="0" w:color="auto"/>
        <w:bottom w:val="none" w:sz="0" w:space="0" w:color="auto"/>
        <w:right w:val="none" w:sz="0" w:space="0" w:color="auto"/>
      </w:divBdr>
      <w:divsChild>
        <w:div w:id="1651783254">
          <w:marLeft w:val="0"/>
          <w:marRight w:val="0"/>
          <w:marTop w:val="0"/>
          <w:marBottom w:val="0"/>
          <w:divBdr>
            <w:top w:val="none" w:sz="0" w:space="0" w:color="auto"/>
            <w:left w:val="none" w:sz="0" w:space="0" w:color="auto"/>
            <w:bottom w:val="none" w:sz="0" w:space="0" w:color="auto"/>
            <w:right w:val="none" w:sz="0" w:space="0" w:color="auto"/>
          </w:divBdr>
          <w:divsChild>
            <w:div w:id="1553496248">
              <w:marLeft w:val="0"/>
              <w:marRight w:val="0"/>
              <w:marTop w:val="0"/>
              <w:marBottom w:val="0"/>
              <w:divBdr>
                <w:top w:val="none" w:sz="0" w:space="0" w:color="auto"/>
                <w:left w:val="none" w:sz="0" w:space="0" w:color="auto"/>
                <w:bottom w:val="none" w:sz="0" w:space="0" w:color="auto"/>
                <w:right w:val="none" w:sz="0" w:space="0" w:color="auto"/>
              </w:divBdr>
              <w:divsChild>
                <w:div w:id="426117173">
                  <w:marLeft w:val="0"/>
                  <w:marRight w:val="0"/>
                  <w:marTop w:val="0"/>
                  <w:marBottom w:val="0"/>
                  <w:divBdr>
                    <w:top w:val="none" w:sz="0" w:space="0" w:color="auto"/>
                    <w:left w:val="none" w:sz="0" w:space="0" w:color="auto"/>
                    <w:bottom w:val="none" w:sz="0" w:space="0" w:color="auto"/>
                    <w:right w:val="none" w:sz="0" w:space="0" w:color="auto"/>
                  </w:divBdr>
                  <w:divsChild>
                    <w:div w:id="1476485441">
                      <w:marLeft w:val="0"/>
                      <w:marRight w:val="0"/>
                      <w:marTop w:val="0"/>
                      <w:marBottom w:val="0"/>
                      <w:divBdr>
                        <w:top w:val="none" w:sz="0" w:space="0" w:color="auto"/>
                        <w:left w:val="none" w:sz="0" w:space="0" w:color="auto"/>
                        <w:bottom w:val="none" w:sz="0" w:space="0" w:color="auto"/>
                        <w:right w:val="none" w:sz="0" w:space="0" w:color="auto"/>
                      </w:divBdr>
                      <w:divsChild>
                        <w:div w:id="333269276">
                          <w:marLeft w:val="0"/>
                          <w:marRight w:val="0"/>
                          <w:marTop w:val="0"/>
                          <w:marBottom w:val="0"/>
                          <w:divBdr>
                            <w:top w:val="none" w:sz="0" w:space="0" w:color="auto"/>
                            <w:left w:val="none" w:sz="0" w:space="0" w:color="auto"/>
                            <w:bottom w:val="none" w:sz="0" w:space="0" w:color="auto"/>
                            <w:right w:val="none" w:sz="0" w:space="0" w:color="auto"/>
                          </w:divBdr>
                          <w:divsChild>
                            <w:div w:id="7779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56315">
      <w:bodyDiv w:val="1"/>
      <w:marLeft w:val="0"/>
      <w:marRight w:val="0"/>
      <w:marTop w:val="0"/>
      <w:marBottom w:val="0"/>
      <w:divBdr>
        <w:top w:val="none" w:sz="0" w:space="0" w:color="auto"/>
        <w:left w:val="none" w:sz="0" w:space="0" w:color="auto"/>
        <w:bottom w:val="none" w:sz="0" w:space="0" w:color="auto"/>
        <w:right w:val="none" w:sz="0" w:space="0" w:color="auto"/>
      </w:divBdr>
      <w:divsChild>
        <w:div w:id="1700860459">
          <w:marLeft w:val="0"/>
          <w:marRight w:val="0"/>
          <w:marTop w:val="0"/>
          <w:marBottom w:val="0"/>
          <w:divBdr>
            <w:top w:val="none" w:sz="0" w:space="0" w:color="auto"/>
            <w:left w:val="none" w:sz="0" w:space="0" w:color="auto"/>
            <w:bottom w:val="none" w:sz="0" w:space="0" w:color="auto"/>
            <w:right w:val="none" w:sz="0" w:space="0" w:color="auto"/>
          </w:divBdr>
          <w:divsChild>
            <w:div w:id="1633051147">
              <w:marLeft w:val="0"/>
              <w:marRight w:val="0"/>
              <w:marTop w:val="0"/>
              <w:marBottom w:val="0"/>
              <w:divBdr>
                <w:top w:val="none" w:sz="0" w:space="0" w:color="auto"/>
                <w:left w:val="none" w:sz="0" w:space="0" w:color="auto"/>
                <w:bottom w:val="none" w:sz="0" w:space="0" w:color="auto"/>
                <w:right w:val="none" w:sz="0" w:space="0" w:color="auto"/>
              </w:divBdr>
              <w:divsChild>
                <w:div w:id="664744933">
                  <w:marLeft w:val="0"/>
                  <w:marRight w:val="0"/>
                  <w:marTop w:val="0"/>
                  <w:marBottom w:val="0"/>
                  <w:divBdr>
                    <w:top w:val="none" w:sz="0" w:space="0" w:color="auto"/>
                    <w:left w:val="none" w:sz="0" w:space="0" w:color="auto"/>
                    <w:bottom w:val="none" w:sz="0" w:space="0" w:color="auto"/>
                    <w:right w:val="none" w:sz="0" w:space="0" w:color="auto"/>
                  </w:divBdr>
                  <w:divsChild>
                    <w:div w:id="243341244">
                      <w:marLeft w:val="0"/>
                      <w:marRight w:val="0"/>
                      <w:marTop w:val="0"/>
                      <w:marBottom w:val="0"/>
                      <w:divBdr>
                        <w:top w:val="none" w:sz="0" w:space="0" w:color="auto"/>
                        <w:left w:val="none" w:sz="0" w:space="0" w:color="auto"/>
                        <w:bottom w:val="none" w:sz="0" w:space="0" w:color="auto"/>
                        <w:right w:val="none" w:sz="0" w:space="0" w:color="auto"/>
                      </w:divBdr>
                      <w:divsChild>
                        <w:div w:id="1707213144">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1525441811">
                                  <w:marLeft w:val="0"/>
                                  <w:marRight w:val="0"/>
                                  <w:marTop w:val="0"/>
                                  <w:marBottom w:val="0"/>
                                  <w:divBdr>
                                    <w:top w:val="none" w:sz="0" w:space="0" w:color="auto"/>
                                    <w:left w:val="none" w:sz="0" w:space="0" w:color="auto"/>
                                    <w:bottom w:val="none" w:sz="0" w:space="0" w:color="auto"/>
                                    <w:right w:val="none" w:sz="0" w:space="0" w:color="auto"/>
                                  </w:divBdr>
                                  <w:divsChild>
                                    <w:div w:id="242491817">
                                      <w:marLeft w:val="0"/>
                                      <w:marRight w:val="0"/>
                                      <w:marTop w:val="0"/>
                                      <w:marBottom w:val="0"/>
                                      <w:divBdr>
                                        <w:top w:val="none" w:sz="0" w:space="0" w:color="auto"/>
                                        <w:left w:val="none" w:sz="0" w:space="0" w:color="auto"/>
                                        <w:bottom w:val="none" w:sz="0" w:space="0" w:color="auto"/>
                                        <w:right w:val="none" w:sz="0" w:space="0" w:color="auto"/>
                                      </w:divBdr>
                                      <w:divsChild>
                                        <w:div w:id="758406134">
                                          <w:marLeft w:val="0"/>
                                          <w:marRight w:val="0"/>
                                          <w:marTop w:val="0"/>
                                          <w:marBottom w:val="0"/>
                                          <w:divBdr>
                                            <w:top w:val="none" w:sz="0" w:space="0" w:color="auto"/>
                                            <w:left w:val="none" w:sz="0" w:space="0" w:color="auto"/>
                                            <w:bottom w:val="none" w:sz="0" w:space="0" w:color="auto"/>
                                            <w:right w:val="none" w:sz="0" w:space="0" w:color="auto"/>
                                          </w:divBdr>
                                          <w:divsChild>
                                            <w:div w:id="1941405426">
                                              <w:marLeft w:val="0"/>
                                              <w:marRight w:val="0"/>
                                              <w:marTop w:val="0"/>
                                              <w:marBottom w:val="0"/>
                                              <w:divBdr>
                                                <w:top w:val="none" w:sz="0" w:space="0" w:color="auto"/>
                                                <w:left w:val="none" w:sz="0" w:space="0" w:color="auto"/>
                                                <w:bottom w:val="none" w:sz="0" w:space="0" w:color="auto"/>
                                                <w:right w:val="none" w:sz="0" w:space="0" w:color="auto"/>
                                              </w:divBdr>
                                              <w:divsChild>
                                                <w:div w:id="1361473820">
                                                  <w:marLeft w:val="0"/>
                                                  <w:marRight w:val="0"/>
                                                  <w:marTop w:val="0"/>
                                                  <w:marBottom w:val="0"/>
                                                  <w:divBdr>
                                                    <w:top w:val="none" w:sz="0" w:space="0" w:color="auto"/>
                                                    <w:left w:val="none" w:sz="0" w:space="0" w:color="auto"/>
                                                    <w:bottom w:val="none" w:sz="0" w:space="0" w:color="auto"/>
                                                    <w:right w:val="none" w:sz="0" w:space="0" w:color="auto"/>
                                                  </w:divBdr>
                                                  <w:divsChild>
                                                    <w:div w:id="1654724768">
                                                      <w:marLeft w:val="0"/>
                                                      <w:marRight w:val="0"/>
                                                      <w:marTop w:val="0"/>
                                                      <w:marBottom w:val="0"/>
                                                      <w:divBdr>
                                                        <w:top w:val="none" w:sz="0" w:space="0" w:color="auto"/>
                                                        <w:left w:val="none" w:sz="0" w:space="0" w:color="auto"/>
                                                        <w:bottom w:val="none" w:sz="0" w:space="0" w:color="auto"/>
                                                        <w:right w:val="none" w:sz="0" w:space="0" w:color="auto"/>
                                                      </w:divBdr>
                                                      <w:divsChild>
                                                        <w:div w:id="7689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803783">
      <w:bodyDiv w:val="1"/>
      <w:marLeft w:val="0"/>
      <w:marRight w:val="0"/>
      <w:marTop w:val="0"/>
      <w:marBottom w:val="0"/>
      <w:divBdr>
        <w:top w:val="none" w:sz="0" w:space="0" w:color="auto"/>
        <w:left w:val="none" w:sz="0" w:space="0" w:color="auto"/>
        <w:bottom w:val="none" w:sz="0" w:space="0" w:color="auto"/>
        <w:right w:val="none" w:sz="0" w:space="0" w:color="auto"/>
      </w:divBdr>
      <w:divsChild>
        <w:div w:id="447743260">
          <w:marLeft w:val="0"/>
          <w:marRight w:val="0"/>
          <w:marTop w:val="0"/>
          <w:marBottom w:val="0"/>
          <w:divBdr>
            <w:top w:val="none" w:sz="0" w:space="0" w:color="auto"/>
            <w:left w:val="none" w:sz="0" w:space="0" w:color="auto"/>
            <w:bottom w:val="none" w:sz="0" w:space="0" w:color="auto"/>
            <w:right w:val="none" w:sz="0" w:space="0" w:color="auto"/>
          </w:divBdr>
          <w:divsChild>
            <w:div w:id="849102730">
              <w:marLeft w:val="0"/>
              <w:marRight w:val="0"/>
              <w:marTop w:val="0"/>
              <w:marBottom w:val="0"/>
              <w:divBdr>
                <w:top w:val="none" w:sz="0" w:space="0" w:color="auto"/>
                <w:left w:val="none" w:sz="0" w:space="0" w:color="auto"/>
                <w:bottom w:val="none" w:sz="0" w:space="0" w:color="auto"/>
                <w:right w:val="none" w:sz="0" w:space="0" w:color="auto"/>
              </w:divBdr>
              <w:divsChild>
                <w:div w:id="182211214">
                  <w:marLeft w:val="0"/>
                  <w:marRight w:val="0"/>
                  <w:marTop w:val="0"/>
                  <w:marBottom w:val="0"/>
                  <w:divBdr>
                    <w:top w:val="none" w:sz="0" w:space="0" w:color="auto"/>
                    <w:left w:val="none" w:sz="0" w:space="0" w:color="auto"/>
                    <w:bottom w:val="none" w:sz="0" w:space="0" w:color="auto"/>
                    <w:right w:val="none" w:sz="0" w:space="0" w:color="auto"/>
                  </w:divBdr>
                  <w:divsChild>
                    <w:div w:id="3285258">
                      <w:marLeft w:val="0"/>
                      <w:marRight w:val="0"/>
                      <w:marTop w:val="0"/>
                      <w:marBottom w:val="0"/>
                      <w:divBdr>
                        <w:top w:val="none" w:sz="0" w:space="0" w:color="auto"/>
                        <w:left w:val="none" w:sz="0" w:space="0" w:color="auto"/>
                        <w:bottom w:val="none" w:sz="0" w:space="0" w:color="auto"/>
                        <w:right w:val="none" w:sz="0" w:space="0" w:color="auto"/>
                      </w:divBdr>
                      <w:divsChild>
                        <w:div w:id="1246914324">
                          <w:marLeft w:val="0"/>
                          <w:marRight w:val="0"/>
                          <w:marTop w:val="0"/>
                          <w:marBottom w:val="0"/>
                          <w:divBdr>
                            <w:top w:val="none" w:sz="0" w:space="0" w:color="auto"/>
                            <w:left w:val="none" w:sz="0" w:space="0" w:color="auto"/>
                            <w:bottom w:val="none" w:sz="0" w:space="0" w:color="auto"/>
                            <w:right w:val="none" w:sz="0" w:space="0" w:color="auto"/>
                          </w:divBdr>
                          <w:divsChild>
                            <w:div w:id="16668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08567">
      <w:bodyDiv w:val="1"/>
      <w:marLeft w:val="0"/>
      <w:marRight w:val="0"/>
      <w:marTop w:val="0"/>
      <w:marBottom w:val="0"/>
      <w:divBdr>
        <w:top w:val="none" w:sz="0" w:space="0" w:color="auto"/>
        <w:left w:val="none" w:sz="0" w:space="0" w:color="auto"/>
        <w:bottom w:val="none" w:sz="0" w:space="0" w:color="auto"/>
        <w:right w:val="none" w:sz="0" w:space="0" w:color="auto"/>
      </w:divBdr>
      <w:divsChild>
        <w:div w:id="732854367">
          <w:marLeft w:val="0"/>
          <w:marRight w:val="0"/>
          <w:marTop w:val="0"/>
          <w:marBottom w:val="0"/>
          <w:divBdr>
            <w:top w:val="none" w:sz="0" w:space="0" w:color="auto"/>
            <w:left w:val="none" w:sz="0" w:space="0" w:color="auto"/>
            <w:bottom w:val="none" w:sz="0" w:space="0" w:color="auto"/>
            <w:right w:val="none" w:sz="0" w:space="0" w:color="auto"/>
          </w:divBdr>
          <w:divsChild>
            <w:div w:id="1251428905">
              <w:marLeft w:val="0"/>
              <w:marRight w:val="0"/>
              <w:marTop w:val="0"/>
              <w:marBottom w:val="0"/>
              <w:divBdr>
                <w:top w:val="none" w:sz="0" w:space="0" w:color="auto"/>
                <w:left w:val="none" w:sz="0" w:space="0" w:color="auto"/>
                <w:bottom w:val="none" w:sz="0" w:space="0" w:color="auto"/>
                <w:right w:val="none" w:sz="0" w:space="0" w:color="auto"/>
              </w:divBdr>
              <w:divsChild>
                <w:div w:id="1038628186">
                  <w:marLeft w:val="0"/>
                  <w:marRight w:val="0"/>
                  <w:marTop w:val="0"/>
                  <w:marBottom w:val="0"/>
                  <w:divBdr>
                    <w:top w:val="none" w:sz="0" w:space="0" w:color="auto"/>
                    <w:left w:val="none" w:sz="0" w:space="0" w:color="auto"/>
                    <w:bottom w:val="none" w:sz="0" w:space="0" w:color="auto"/>
                    <w:right w:val="none" w:sz="0" w:space="0" w:color="auto"/>
                  </w:divBdr>
                  <w:divsChild>
                    <w:div w:id="493880165">
                      <w:marLeft w:val="0"/>
                      <w:marRight w:val="0"/>
                      <w:marTop w:val="0"/>
                      <w:marBottom w:val="0"/>
                      <w:divBdr>
                        <w:top w:val="none" w:sz="0" w:space="0" w:color="auto"/>
                        <w:left w:val="none" w:sz="0" w:space="0" w:color="auto"/>
                        <w:bottom w:val="none" w:sz="0" w:space="0" w:color="auto"/>
                        <w:right w:val="none" w:sz="0" w:space="0" w:color="auto"/>
                      </w:divBdr>
                      <w:divsChild>
                        <w:div w:id="829751327">
                          <w:marLeft w:val="0"/>
                          <w:marRight w:val="0"/>
                          <w:marTop w:val="0"/>
                          <w:marBottom w:val="0"/>
                          <w:divBdr>
                            <w:top w:val="none" w:sz="0" w:space="0" w:color="auto"/>
                            <w:left w:val="none" w:sz="0" w:space="0" w:color="auto"/>
                            <w:bottom w:val="none" w:sz="0" w:space="0" w:color="auto"/>
                            <w:right w:val="none" w:sz="0" w:space="0" w:color="auto"/>
                          </w:divBdr>
                          <w:divsChild>
                            <w:div w:id="15491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277737">
      <w:bodyDiv w:val="1"/>
      <w:marLeft w:val="0"/>
      <w:marRight w:val="0"/>
      <w:marTop w:val="0"/>
      <w:marBottom w:val="0"/>
      <w:divBdr>
        <w:top w:val="none" w:sz="0" w:space="0" w:color="auto"/>
        <w:left w:val="none" w:sz="0" w:space="0" w:color="auto"/>
        <w:bottom w:val="none" w:sz="0" w:space="0" w:color="auto"/>
        <w:right w:val="none" w:sz="0" w:space="0" w:color="auto"/>
      </w:divBdr>
      <w:divsChild>
        <w:div w:id="1875850648">
          <w:marLeft w:val="0"/>
          <w:marRight w:val="0"/>
          <w:marTop w:val="0"/>
          <w:marBottom w:val="0"/>
          <w:divBdr>
            <w:top w:val="none" w:sz="0" w:space="0" w:color="auto"/>
            <w:left w:val="none" w:sz="0" w:space="0" w:color="auto"/>
            <w:bottom w:val="none" w:sz="0" w:space="0" w:color="auto"/>
            <w:right w:val="none" w:sz="0" w:space="0" w:color="auto"/>
          </w:divBdr>
          <w:divsChild>
            <w:div w:id="1281256755">
              <w:marLeft w:val="0"/>
              <w:marRight w:val="0"/>
              <w:marTop w:val="0"/>
              <w:marBottom w:val="0"/>
              <w:divBdr>
                <w:top w:val="none" w:sz="0" w:space="0" w:color="auto"/>
                <w:left w:val="none" w:sz="0" w:space="0" w:color="auto"/>
                <w:bottom w:val="none" w:sz="0" w:space="0" w:color="auto"/>
                <w:right w:val="none" w:sz="0" w:space="0" w:color="auto"/>
              </w:divBdr>
              <w:divsChild>
                <w:div w:id="48040209">
                  <w:marLeft w:val="0"/>
                  <w:marRight w:val="0"/>
                  <w:marTop w:val="0"/>
                  <w:marBottom w:val="0"/>
                  <w:divBdr>
                    <w:top w:val="none" w:sz="0" w:space="0" w:color="auto"/>
                    <w:left w:val="none" w:sz="0" w:space="0" w:color="auto"/>
                    <w:bottom w:val="none" w:sz="0" w:space="0" w:color="auto"/>
                    <w:right w:val="none" w:sz="0" w:space="0" w:color="auto"/>
                  </w:divBdr>
                  <w:divsChild>
                    <w:div w:id="1029795214">
                      <w:marLeft w:val="0"/>
                      <w:marRight w:val="0"/>
                      <w:marTop w:val="0"/>
                      <w:marBottom w:val="0"/>
                      <w:divBdr>
                        <w:top w:val="none" w:sz="0" w:space="0" w:color="auto"/>
                        <w:left w:val="none" w:sz="0" w:space="0" w:color="auto"/>
                        <w:bottom w:val="none" w:sz="0" w:space="0" w:color="auto"/>
                        <w:right w:val="none" w:sz="0" w:space="0" w:color="auto"/>
                      </w:divBdr>
                      <w:divsChild>
                        <w:div w:id="1503231403">
                          <w:marLeft w:val="0"/>
                          <w:marRight w:val="0"/>
                          <w:marTop w:val="0"/>
                          <w:marBottom w:val="0"/>
                          <w:divBdr>
                            <w:top w:val="none" w:sz="0" w:space="0" w:color="auto"/>
                            <w:left w:val="none" w:sz="0" w:space="0" w:color="auto"/>
                            <w:bottom w:val="none" w:sz="0" w:space="0" w:color="auto"/>
                            <w:right w:val="none" w:sz="0" w:space="0" w:color="auto"/>
                          </w:divBdr>
                          <w:divsChild>
                            <w:div w:id="4221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59063">
      <w:bodyDiv w:val="1"/>
      <w:marLeft w:val="0"/>
      <w:marRight w:val="0"/>
      <w:marTop w:val="0"/>
      <w:marBottom w:val="0"/>
      <w:divBdr>
        <w:top w:val="none" w:sz="0" w:space="0" w:color="auto"/>
        <w:left w:val="none" w:sz="0" w:space="0" w:color="auto"/>
        <w:bottom w:val="none" w:sz="0" w:space="0" w:color="auto"/>
        <w:right w:val="none" w:sz="0" w:space="0" w:color="auto"/>
      </w:divBdr>
      <w:divsChild>
        <w:div w:id="281500158">
          <w:marLeft w:val="0"/>
          <w:marRight w:val="0"/>
          <w:marTop w:val="0"/>
          <w:marBottom w:val="0"/>
          <w:divBdr>
            <w:top w:val="none" w:sz="0" w:space="0" w:color="auto"/>
            <w:left w:val="none" w:sz="0" w:space="0" w:color="auto"/>
            <w:bottom w:val="none" w:sz="0" w:space="0" w:color="auto"/>
            <w:right w:val="none" w:sz="0" w:space="0" w:color="auto"/>
          </w:divBdr>
          <w:divsChild>
            <w:div w:id="508911383">
              <w:marLeft w:val="0"/>
              <w:marRight w:val="0"/>
              <w:marTop w:val="0"/>
              <w:marBottom w:val="0"/>
              <w:divBdr>
                <w:top w:val="none" w:sz="0" w:space="0" w:color="auto"/>
                <w:left w:val="none" w:sz="0" w:space="0" w:color="auto"/>
                <w:bottom w:val="none" w:sz="0" w:space="0" w:color="auto"/>
                <w:right w:val="none" w:sz="0" w:space="0" w:color="auto"/>
              </w:divBdr>
              <w:divsChild>
                <w:div w:id="430979851">
                  <w:marLeft w:val="0"/>
                  <w:marRight w:val="0"/>
                  <w:marTop w:val="0"/>
                  <w:marBottom w:val="0"/>
                  <w:divBdr>
                    <w:top w:val="none" w:sz="0" w:space="0" w:color="auto"/>
                    <w:left w:val="none" w:sz="0" w:space="0" w:color="auto"/>
                    <w:bottom w:val="none" w:sz="0" w:space="0" w:color="auto"/>
                    <w:right w:val="none" w:sz="0" w:space="0" w:color="auto"/>
                  </w:divBdr>
                  <w:divsChild>
                    <w:div w:id="1779835480">
                      <w:marLeft w:val="0"/>
                      <w:marRight w:val="0"/>
                      <w:marTop w:val="0"/>
                      <w:marBottom w:val="0"/>
                      <w:divBdr>
                        <w:top w:val="none" w:sz="0" w:space="0" w:color="auto"/>
                        <w:left w:val="none" w:sz="0" w:space="0" w:color="auto"/>
                        <w:bottom w:val="none" w:sz="0" w:space="0" w:color="auto"/>
                        <w:right w:val="none" w:sz="0" w:space="0" w:color="auto"/>
                      </w:divBdr>
                      <w:divsChild>
                        <w:div w:id="120343370">
                          <w:marLeft w:val="0"/>
                          <w:marRight w:val="0"/>
                          <w:marTop w:val="0"/>
                          <w:marBottom w:val="0"/>
                          <w:divBdr>
                            <w:top w:val="none" w:sz="0" w:space="0" w:color="auto"/>
                            <w:left w:val="none" w:sz="0" w:space="0" w:color="auto"/>
                            <w:bottom w:val="none" w:sz="0" w:space="0" w:color="auto"/>
                            <w:right w:val="none" w:sz="0" w:space="0" w:color="auto"/>
                          </w:divBdr>
                          <w:divsChild>
                            <w:div w:id="2040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81351">
      <w:bodyDiv w:val="1"/>
      <w:marLeft w:val="0"/>
      <w:marRight w:val="0"/>
      <w:marTop w:val="0"/>
      <w:marBottom w:val="0"/>
      <w:divBdr>
        <w:top w:val="none" w:sz="0" w:space="0" w:color="auto"/>
        <w:left w:val="none" w:sz="0" w:space="0" w:color="auto"/>
        <w:bottom w:val="none" w:sz="0" w:space="0" w:color="auto"/>
        <w:right w:val="none" w:sz="0" w:space="0" w:color="auto"/>
      </w:divBdr>
      <w:divsChild>
        <w:div w:id="1812215088">
          <w:marLeft w:val="0"/>
          <w:marRight w:val="0"/>
          <w:marTop w:val="0"/>
          <w:marBottom w:val="0"/>
          <w:divBdr>
            <w:top w:val="none" w:sz="0" w:space="0" w:color="auto"/>
            <w:left w:val="none" w:sz="0" w:space="0" w:color="auto"/>
            <w:bottom w:val="none" w:sz="0" w:space="0" w:color="auto"/>
            <w:right w:val="none" w:sz="0" w:space="0" w:color="auto"/>
          </w:divBdr>
          <w:divsChild>
            <w:div w:id="1653559998">
              <w:marLeft w:val="0"/>
              <w:marRight w:val="0"/>
              <w:marTop w:val="0"/>
              <w:marBottom w:val="0"/>
              <w:divBdr>
                <w:top w:val="none" w:sz="0" w:space="0" w:color="auto"/>
                <w:left w:val="none" w:sz="0" w:space="0" w:color="auto"/>
                <w:bottom w:val="none" w:sz="0" w:space="0" w:color="auto"/>
                <w:right w:val="none" w:sz="0" w:space="0" w:color="auto"/>
              </w:divBdr>
              <w:divsChild>
                <w:div w:id="1924727127">
                  <w:marLeft w:val="0"/>
                  <w:marRight w:val="0"/>
                  <w:marTop w:val="0"/>
                  <w:marBottom w:val="0"/>
                  <w:divBdr>
                    <w:top w:val="none" w:sz="0" w:space="0" w:color="auto"/>
                    <w:left w:val="none" w:sz="0" w:space="0" w:color="auto"/>
                    <w:bottom w:val="none" w:sz="0" w:space="0" w:color="auto"/>
                    <w:right w:val="none" w:sz="0" w:space="0" w:color="auto"/>
                  </w:divBdr>
                  <w:divsChild>
                    <w:div w:id="1508594233">
                      <w:marLeft w:val="0"/>
                      <w:marRight w:val="0"/>
                      <w:marTop w:val="0"/>
                      <w:marBottom w:val="0"/>
                      <w:divBdr>
                        <w:top w:val="none" w:sz="0" w:space="0" w:color="auto"/>
                        <w:left w:val="none" w:sz="0" w:space="0" w:color="auto"/>
                        <w:bottom w:val="none" w:sz="0" w:space="0" w:color="auto"/>
                        <w:right w:val="none" w:sz="0" w:space="0" w:color="auto"/>
                      </w:divBdr>
                      <w:divsChild>
                        <w:div w:id="1691226319">
                          <w:marLeft w:val="0"/>
                          <w:marRight w:val="0"/>
                          <w:marTop w:val="0"/>
                          <w:marBottom w:val="0"/>
                          <w:divBdr>
                            <w:top w:val="none" w:sz="0" w:space="0" w:color="auto"/>
                            <w:left w:val="none" w:sz="0" w:space="0" w:color="auto"/>
                            <w:bottom w:val="none" w:sz="0" w:space="0" w:color="auto"/>
                            <w:right w:val="none" w:sz="0" w:space="0" w:color="auto"/>
                          </w:divBdr>
                          <w:divsChild>
                            <w:div w:id="6583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98233">
      <w:bodyDiv w:val="1"/>
      <w:marLeft w:val="0"/>
      <w:marRight w:val="0"/>
      <w:marTop w:val="0"/>
      <w:marBottom w:val="0"/>
      <w:divBdr>
        <w:top w:val="none" w:sz="0" w:space="0" w:color="auto"/>
        <w:left w:val="none" w:sz="0" w:space="0" w:color="auto"/>
        <w:bottom w:val="none" w:sz="0" w:space="0" w:color="auto"/>
        <w:right w:val="none" w:sz="0" w:space="0" w:color="auto"/>
      </w:divBdr>
    </w:div>
    <w:div w:id="498081893">
      <w:bodyDiv w:val="1"/>
      <w:marLeft w:val="0"/>
      <w:marRight w:val="0"/>
      <w:marTop w:val="0"/>
      <w:marBottom w:val="0"/>
      <w:divBdr>
        <w:top w:val="none" w:sz="0" w:space="0" w:color="auto"/>
        <w:left w:val="none" w:sz="0" w:space="0" w:color="auto"/>
        <w:bottom w:val="none" w:sz="0" w:space="0" w:color="auto"/>
        <w:right w:val="none" w:sz="0" w:space="0" w:color="auto"/>
      </w:divBdr>
    </w:div>
    <w:div w:id="533617290">
      <w:bodyDiv w:val="1"/>
      <w:marLeft w:val="0"/>
      <w:marRight w:val="0"/>
      <w:marTop w:val="0"/>
      <w:marBottom w:val="0"/>
      <w:divBdr>
        <w:top w:val="none" w:sz="0" w:space="0" w:color="auto"/>
        <w:left w:val="none" w:sz="0" w:space="0" w:color="auto"/>
        <w:bottom w:val="none" w:sz="0" w:space="0" w:color="auto"/>
        <w:right w:val="none" w:sz="0" w:space="0" w:color="auto"/>
      </w:divBdr>
      <w:divsChild>
        <w:div w:id="137577517">
          <w:marLeft w:val="0"/>
          <w:marRight w:val="0"/>
          <w:marTop w:val="0"/>
          <w:marBottom w:val="0"/>
          <w:divBdr>
            <w:top w:val="none" w:sz="0" w:space="0" w:color="auto"/>
            <w:left w:val="none" w:sz="0" w:space="0" w:color="auto"/>
            <w:bottom w:val="none" w:sz="0" w:space="0" w:color="auto"/>
            <w:right w:val="none" w:sz="0" w:space="0" w:color="auto"/>
          </w:divBdr>
          <w:divsChild>
            <w:div w:id="716969992">
              <w:marLeft w:val="0"/>
              <w:marRight w:val="0"/>
              <w:marTop w:val="0"/>
              <w:marBottom w:val="0"/>
              <w:divBdr>
                <w:top w:val="none" w:sz="0" w:space="0" w:color="auto"/>
                <w:left w:val="none" w:sz="0" w:space="0" w:color="auto"/>
                <w:bottom w:val="none" w:sz="0" w:space="0" w:color="auto"/>
                <w:right w:val="none" w:sz="0" w:space="0" w:color="auto"/>
              </w:divBdr>
              <w:divsChild>
                <w:div w:id="1452284137">
                  <w:marLeft w:val="0"/>
                  <w:marRight w:val="0"/>
                  <w:marTop w:val="0"/>
                  <w:marBottom w:val="0"/>
                  <w:divBdr>
                    <w:top w:val="none" w:sz="0" w:space="0" w:color="auto"/>
                    <w:left w:val="none" w:sz="0" w:space="0" w:color="auto"/>
                    <w:bottom w:val="none" w:sz="0" w:space="0" w:color="auto"/>
                    <w:right w:val="none" w:sz="0" w:space="0" w:color="auto"/>
                  </w:divBdr>
                  <w:divsChild>
                    <w:div w:id="24720109">
                      <w:marLeft w:val="0"/>
                      <w:marRight w:val="0"/>
                      <w:marTop w:val="0"/>
                      <w:marBottom w:val="0"/>
                      <w:divBdr>
                        <w:top w:val="none" w:sz="0" w:space="0" w:color="auto"/>
                        <w:left w:val="none" w:sz="0" w:space="0" w:color="auto"/>
                        <w:bottom w:val="none" w:sz="0" w:space="0" w:color="auto"/>
                        <w:right w:val="none" w:sz="0" w:space="0" w:color="auto"/>
                      </w:divBdr>
                      <w:divsChild>
                        <w:div w:id="783815221">
                          <w:marLeft w:val="0"/>
                          <w:marRight w:val="0"/>
                          <w:marTop w:val="0"/>
                          <w:marBottom w:val="0"/>
                          <w:divBdr>
                            <w:top w:val="none" w:sz="0" w:space="0" w:color="auto"/>
                            <w:left w:val="none" w:sz="0" w:space="0" w:color="auto"/>
                            <w:bottom w:val="none" w:sz="0" w:space="0" w:color="auto"/>
                            <w:right w:val="none" w:sz="0" w:space="0" w:color="auto"/>
                          </w:divBdr>
                          <w:divsChild>
                            <w:div w:id="18731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1592">
      <w:bodyDiv w:val="1"/>
      <w:marLeft w:val="0"/>
      <w:marRight w:val="0"/>
      <w:marTop w:val="0"/>
      <w:marBottom w:val="0"/>
      <w:divBdr>
        <w:top w:val="none" w:sz="0" w:space="0" w:color="auto"/>
        <w:left w:val="none" w:sz="0" w:space="0" w:color="auto"/>
        <w:bottom w:val="none" w:sz="0" w:space="0" w:color="auto"/>
        <w:right w:val="none" w:sz="0" w:space="0" w:color="auto"/>
      </w:divBdr>
    </w:div>
    <w:div w:id="548496795">
      <w:bodyDiv w:val="1"/>
      <w:marLeft w:val="0"/>
      <w:marRight w:val="0"/>
      <w:marTop w:val="0"/>
      <w:marBottom w:val="0"/>
      <w:divBdr>
        <w:top w:val="none" w:sz="0" w:space="0" w:color="auto"/>
        <w:left w:val="none" w:sz="0" w:space="0" w:color="auto"/>
        <w:bottom w:val="none" w:sz="0" w:space="0" w:color="auto"/>
        <w:right w:val="none" w:sz="0" w:space="0" w:color="auto"/>
      </w:divBdr>
    </w:div>
    <w:div w:id="621810392">
      <w:bodyDiv w:val="1"/>
      <w:marLeft w:val="0"/>
      <w:marRight w:val="0"/>
      <w:marTop w:val="0"/>
      <w:marBottom w:val="0"/>
      <w:divBdr>
        <w:top w:val="none" w:sz="0" w:space="0" w:color="auto"/>
        <w:left w:val="none" w:sz="0" w:space="0" w:color="auto"/>
        <w:bottom w:val="none" w:sz="0" w:space="0" w:color="auto"/>
        <w:right w:val="none" w:sz="0" w:space="0" w:color="auto"/>
      </w:divBdr>
      <w:divsChild>
        <w:div w:id="603536619">
          <w:marLeft w:val="0"/>
          <w:marRight w:val="0"/>
          <w:marTop w:val="0"/>
          <w:marBottom w:val="0"/>
          <w:divBdr>
            <w:top w:val="none" w:sz="0" w:space="0" w:color="auto"/>
            <w:left w:val="none" w:sz="0" w:space="0" w:color="auto"/>
            <w:bottom w:val="none" w:sz="0" w:space="0" w:color="auto"/>
            <w:right w:val="none" w:sz="0" w:space="0" w:color="auto"/>
          </w:divBdr>
          <w:divsChild>
            <w:div w:id="1705212988">
              <w:marLeft w:val="0"/>
              <w:marRight w:val="0"/>
              <w:marTop w:val="0"/>
              <w:marBottom w:val="0"/>
              <w:divBdr>
                <w:top w:val="none" w:sz="0" w:space="0" w:color="auto"/>
                <w:left w:val="none" w:sz="0" w:space="0" w:color="auto"/>
                <w:bottom w:val="none" w:sz="0" w:space="0" w:color="auto"/>
                <w:right w:val="none" w:sz="0" w:space="0" w:color="auto"/>
              </w:divBdr>
              <w:divsChild>
                <w:div w:id="1721977944">
                  <w:marLeft w:val="0"/>
                  <w:marRight w:val="0"/>
                  <w:marTop w:val="0"/>
                  <w:marBottom w:val="0"/>
                  <w:divBdr>
                    <w:top w:val="none" w:sz="0" w:space="0" w:color="auto"/>
                    <w:left w:val="none" w:sz="0" w:space="0" w:color="auto"/>
                    <w:bottom w:val="none" w:sz="0" w:space="0" w:color="auto"/>
                    <w:right w:val="none" w:sz="0" w:space="0" w:color="auto"/>
                  </w:divBdr>
                  <w:divsChild>
                    <w:div w:id="1607734079">
                      <w:marLeft w:val="0"/>
                      <w:marRight w:val="0"/>
                      <w:marTop w:val="0"/>
                      <w:marBottom w:val="0"/>
                      <w:divBdr>
                        <w:top w:val="none" w:sz="0" w:space="0" w:color="auto"/>
                        <w:left w:val="none" w:sz="0" w:space="0" w:color="auto"/>
                        <w:bottom w:val="none" w:sz="0" w:space="0" w:color="auto"/>
                        <w:right w:val="none" w:sz="0" w:space="0" w:color="auto"/>
                      </w:divBdr>
                      <w:divsChild>
                        <w:div w:id="1377239172">
                          <w:marLeft w:val="0"/>
                          <w:marRight w:val="0"/>
                          <w:marTop w:val="0"/>
                          <w:marBottom w:val="0"/>
                          <w:divBdr>
                            <w:top w:val="none" w:sz="0" w:space="0" w:color="auto"/>
                            <w:left w:val="none" w:sz="0" w:space="0" w:color="auto"/>
                            <w:bottom w:val="none" w:sz="0" w:space="0" w:color="auto"/>
                            <w:right w:val="none" w:sz="0" w:space="0" w:color="auto"/>
                          </w:divBdr>
                          <w:divsChild>
                            <w:div w:id="10820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1923">
      <w:bodyDiv w:val="1"/>
      <w:marLeft w:val="0"/>
      <w:marRight w:val="0"/>
      <w:marTop w:val="0"/>
      <w:marBottom w:val="0"/>
      <w:divBdr>
        <w:top w:val="none" w:sz="0" w:space="0" w:color="auto"/>
        <w:left w:val="none" w:sz="0" w:space="0" w:color="auto"/>
        <w:bottom w:val="none" w:sz="0" w:space="0" w:color="auto"/>
        <w:right w:val="none" w:sz="0" w:space="0" w:color="auto"/>
      </w:divBdr>
      <w:divsChild>
        <w:div w:id="1674607826">
          <w:marLeft w:val="0"/>
          <w:marRight w:val="0"/>
          <w:marTop w:val="0"/>
          <w:marBottom w:val="0"/>
          <w:divBdr>
            <w:top w:val="none" w:sz="0" w:space="0" w:color="auto"/>
            <w:left w:val="none" w:sz="0" w:space="0" w:color="auto"/>
            <w:bottom w:val="none" w:sz="0" w:space="0" w:color="auto"/>
            <w:right w:val="none" w:sz="0" w:space="0" w:color="auto"/>
          </w:divBdr>
          <w:divsChild>
            <w:div w:id="1836456801">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sChild>
                    <w:div w:id="1811098175">
                      <w:marLeft w:val="0"/>
                      <w:marRight w:val="0"/>
                      <w:marTop w:val="0"/>
                      <w:marBottom w:val="0"/>
                      <w:divBdr>
                        <w:top w:val="none" w:sz="0" w:space="0" w:color="auto"/>
                        <w:left w:val="none" w:sz="0" w:space="0" w:color="auto"/>
                        <w:bottom w:val="none" w:sz="0" w:space="0" w:color="auto"/>
                        <w:right w:val="none" w:sz="0" w:space="0" w:color="auto"/>
                      </w:divBdr>
                      <w:divsChild>
                        <w:div w:id="489835498">
                          <w:marLeft w:val="0"/>
                          <w:marRight w:val="0"/>
                          <w:marTop w:val="0"/>
                          <w:marBottom w:val="0"/>
                          <w:divBdr>
                            <w:top w:val="none" w:sz="0" w:space="0" w:color="auto"/>
                            <w:left w:val="none" w:sz="0" w:space="0" w:color="auto"/>
                            <w:bottom w:val="none" w:sz="0" w:space="0" w:color="auto"/>
                            <w:right w:val="none" w:sz="0" w:space="0" w:color="auto"/>
                          </w:divBdr>
                          <w:divsChild>
                            <w:div w:id="4286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24691">
      <w:bodyDiv w:val="1"/>
      <w:marLeft w:val="0"/>
      <w:marRight w:val="0"/>
      <w:marTop w:val="0"/>
      <w:marBottom w:val="0"/>
      <w:divBdr>
        <w:top w:val="none" w:sz="0" w:space="0" w:color="auto"/>
        <w:left w:val="none" w:sz="0" w:space="0" w:color="auto"/>
        <w:bottom w:val="none" w:sz="0" w:space="0" w:color="auto"/>
        <w:right w:val="none" w:sz="0" w:space="0" w:color="auto"/>
      </w:divBdr>
    </w:div>
    <w:div w:id="745882752">
      <w:bodyDiv w:val="1"/>
      <w:marLeft w:val="0"/>
      <w:marRight w:val="0"/>
      <w:marTop w:val="0"/>
      <w:marBottom w:val="0"/>
      <w:divBdr>
        <w:top w:val="none" w:sz="0" w:space="0" w:color="auto"/>
        <w:left w:val="none" w:sz="0" w:space="0" w:color="auto"/>
        <w:bottom w:val="none" w:sz="0" w:space="0" w:color="auto"/>
        <w:right w:val="none" w:sz="0" w:space="0" w:color="auto"/>
      </w:divBdr>
    </w:div>
    <w:div w:id="972294437">
      <w:bodyDiv w:val="1"/>
      <w:marLeft w:val="0"/>
      <w:marRight w:val="0"/>
      <w:marTop w:val="0"/>
      <w:marBottom w:val="0"/>
      <w:divBdr>
        <w:top w:val="none" w:sz="0" w:space="0" w:color="auto"/>
        <w:left w:val="none" w:sz="0" w:space="0" w:color="auto"/>
        <w:bottom w:val="none" w:sz="0" w:space="0" w:color="auto"/>
        <w:right w:val="none" w:sz="0" w:space="0" w:color="auto"/>
      </w:divBdr>
      <w:divsChild>
        <w:div w:id="1465657468">
          <w:marLeft w:val="0"/>
          <w:marRight w:val="0"/>
          <w:marTop w:val="0"/>
          <w:marBottom w:val="0"/>
          <w:divBdr>
            <w:top w:val="none" w:sz="0" w:space="0" w:color="auto"/>
            <w:left w:val="none" w:sz="0" w:space="0" w:color="auto"/>
            <w:bottom w:val="none" w:sz="0" w:space="0" w:color="auto"/>
            <w:right w:val="none" w:sz="0" w:space="0" w:color="auto"/>
          </w:divBdr>
          <w:divsChild>
            <w:div w:id="543177467">
              <w:marLeft w:val="0"/>
              <w:marRight w:val="0"/>
              <w:marTop w:val="0"/>
              <w:marBottom w:val="0"/>
              <w:divBdr>
                <w:top w:val="none" w:sz="0" w:space="0" w:color="auto"/>
                <w:left w:val="none" w:sz="0" w:space="0" w:color="auto"/>
                <w:bottom w:val="none" w:sz="0" w:space="0" w:color="auto"/>
                <w:right w:val="none" w:sz="0" w:space="0" w:color="auto"/>
              </w:divBdr>
              <w:divsChild>
                <w:div w:id="1473253855">
                  <w:marLeft w:val="0"/>
                  <w:marRight w:val="0"/>
                  <w:marTop w:val="0"/>
                  <w:marBottom w:val="0"/>
                  <w:divBdr>
                    <w:top w:val="none" w:sz="0" w:space="0" w:color="auto"/>
                    <w:left w:val="none" w:sz="0" w:space="0" w:color="auto"/>
                    <w:bottom w:val="none" w:sz="0" w:space="0" w:color="auto"/>
                    <w:right w:val="none" w:sz="0" w:space="0" w:color="auto"/>
                  </w:divBdr>
                  <w:divsChild>
                    <w:div w:id="263272314">
                      <w:marLeft w:val="0"/>
                      <w:marRight w:val="0"/>
                      <w:marTop w:val="0"/>
                      <w:marBottom w:val="0"/>
                      <w:divBdr>
                        <w:top w:val="none" w:sz="0" w:space="0" w:color="auto"/>
                        <w:left w:val="none" w:sz="0" w:space="0" w:color="auto"/>
                        <w:bottom w:val="none" w:sz="0" w:space="0" w:color="auto"/>
                        <w:right w:val="none" w:sz="0" w:space="0" w:color="auto"/>
                      </w:divBdr>
                      <w:divsChild>
                        <w:div w:id="1464612998">
                          <w:marLeft w:val="0"/>
                          <w:marRight w:val="0"/>
                          <w:marTop w:val="0"/>
                          <w:marBottom w:val="0"/>
                          <w:divBdr>
                            <w:top w:val="none" w:sz="0" w:space="0" w:color="auto"/>
                            <w:left w:val="none" w:sz="0" w:space="0" w:color="auto"/>
                            <w:bottom w:val="none" w:sz="0" w:space="0" w:color="auto"/>
                            <w:right w:val="none" w:sz="0" w:space="0" w:color="auto"/>
                          </w:divBdr>
                          <w:divsChild>
                            <w:div w:id="1375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40838">
      <w:bodyDiv w:val="1"/>
      <w:marLeft w:val="0"/>
      <w:marRight w:val="0"/>
      <w:marTop w:val="0"/>
      <w:marBottom w:val="0"/>
      <w:divBdr>
        <w:top w:val="none" w:sz="0" w:space="0" w:color="auto"/>
        <w:left w:val="none" w:sz="0" w:space="0" w:color="auto"/>
        <w:bottom w:val="none" w:sz="0" w:space="0" w:color="auto"/>
        <w:right w:val="none" w:sz="0" w:space="0" w:color="auto"/>
      </w:divBdr>
      <w:divsChild>
        <w:div w:id="1863545406">
          <w:marLeft w:val="0"/>
          <w:marRight w:val="0"/>
          <w:marTop w:val="0"/>
          <w:marBottom w:val="0"/>
          <w:divBdr>
            <w:top w:val="none" w:sz="0" w:space="0" w:color="auto"/>
            <w:left w:val="none" w:sz="0" w:space="0" w:color="auto"/>
            <w:bottom w:val="none" w:sz="0" w:space="0" w:color="auto"/>
            <w:right w:val="none" w:sz="0" w:space="0" w:color="auto"/>
          </w:divBdr>
          <w:divsChild>
            <w:div w:id="1422137889">
              <w:marLeft w:val="0"/>
              <w:marRight w:val="0"/>
              <w:marTop w:val="0"/>
              <w:marBottom w:val="0"/>
              <w:divBdr>
                <w:top w:val="none" w:sz="0" w:space="0" w:color="auto"/>
                <w:left w:val="none" w:sz="0" w:space="0" w:color="auto"/>
                <w:bottom w:val="none" w:sz="0" w:space="0" w:color="auto"/>
                <w:right w:val="none" w:sz="0" w:space="0" w:color="auto"/>
              </w:divBdr>
              <w:divsChild>
                <w:div w:id="450633849">
                  <w:marLeft w:val="0"/>
                  <w:marRight w:val="0"/>
                  <w:marTop w:val="0"/>
                  <w:marBottom w:val="0"/>
                  <w:divBdr>
                    <w:top w:val="none" w:sz="0" w:space="0" w:color="auto"/>
                    <w:left w:val="none" w:sz="0" w:space="0" w:color="auto"/>
                    <w:bottom w:val="none" w:sz="0" w:space="0" w:color="auto"/>
                    <w:right w:val="none" w:sz="0" w:space="0" w:color="auto"/>
                  </w:divBdr>
                  <w:divsChild>
                    <w:div w:id="2127000802">
                      <w:marLeft w:val="0"/>
                      <w:marRight w:val="0"/>
                      <w:marTop w:val="0"/>
                      <w:marBottom w:val="0"/>
                      <w:divBdr>
                        <w:top w:val="none" w:sz="0" w:space="0" w:color="auto"/>
                        <w:left w:val="none" w:sz="0" w:space="0" w:color="auto"/>
                        <w:bottom w:val="none" w:sz="0" w:space="0" w:color="auto"/>
                        <w:right w:val="none" w:sz="0" w:space="0" w:color="auto"/>
                      </w:divBdr>
                      <w:divsChild>
                        <w:div w:id="1307662442">
                          <w:marLeft w:val="0"/>
                          <w:marRight w:val="0"/>
                          <w:marTop w:val="0"/>
                          <w:marBottom w:val="0"/>
                          <w:divBdr>
                            <w:top w:val="none" w:sz="0" w:space="0" w:color="auto"/>
                            <w:left w:val="none" w:sz="0" w:space="0" w:color="auto"/>
                            <w:bottom w:val="none" w:sz="0" w:space="0" w:color="auto"/>
                            <w:right w:val="none" w:sz="0" w:space="0" w:color="auto"/>
                          </w:divBdr>
                          <w:divsChild>
                            <w:div w:id="137068375">
                              <w:marLeft w:val="0"/>
                              <w:marRight w:val="0"/>
                              <w:marTop w:val="0"/>
                              <w:marBottom w:val="0"/>
                              <w:divBdr>
                                <w:top w:val="none" w:sz="0" w:space="0" w:color="auto"/>
                                <w:left w:val="none" w:sz="0" w:space="0" w:color="auto"/>
                                <w:bottom w:val="none" w:sz="0" w:space="0" w:color="auto"/>
                                <w:right w:val="none" w:sz="0" w:space="0" w:color="auto"/>
                              </w:divBdr>
                              <w:divsChild>
                                <w:div w:id="159780762">
                                  <w:marLeft w:val="0"/>
                                  <w:marRight w:val="0"/>
                                  <w:marTop w:val="0"/>
                                  <w:marBottom w:val="0"/>
                                  <w:divBdr>
                                    <w:top w:val="none" w:sz="0" w:space="0" w:color="auto"/>
                                    <w:left w:val="none" w:sz="0" w:space="0" w:color="auto"/>
                                    <w:bottom w:val="none" w:sz="0" w:space="0" w:color="auto"/>
                                    <w:right w:val="none" w:sz="0" w:space="0" w:color="auto"/>
                                  </w:divBdr>
                                  <w:divsChild>
                                    <w:div w:id="2107921738">
                                      <w:marLeft w:val="0"/>
                                      <w:marRight w:val="0"/>
                                      <w:marTop w:val="0"/>
                                      <w:marBottom w:val="0"/>
                                      <w:divBdr>
                                        <w:top w:val="none" w:sz="0" w:space="0" w:color="auto"/>
                                        <w:left w:val="none" w:sz="0" w:space="0" w:color="auto"/>
                                        <w:bottom w:val="none" w:sz="0" w:space="0" w:color="auto"/>
                                        <w:right w:val="none" w:sz="0" w:space="0" w:color="auto"/>
                                      </w:divBdr>
                                      <w:divsChild>
                                        <w:div w:id="525562488">
                                          <w:marLeft w:val="0"/>
                                          <w:marRight w:val="0"/>
                                          <w:marTop w:val="0"/>
                                          <w:marBottom w:val="0"/>
                                          <w:divBdr>
                                            <w:top w:val="none" w:sz="0" w:space="0" w:color="auto"/>
                                            <w:left w:val="none" w:sz="0" w:space="0" w:color="auto"/>
                                            <w:bottom w:val="none" w:sz="0" w:space="0" w:color="auto"/>
                                            <w:right w:val="none" w:sz="0" w:space="0" w:color="auto"/>
                                          </w:divBdr>
                                          <w:divsChild>
                                            <w:div w:id="268661872">
                                              <w:marLeft w:val="0"/>
                                              <w:marRight w:val="0"/>
                                              <w:marTop w:val="0"/>
                                              <w:marBottom w:val="0"/>
                                              <w:divBdr>
                                                <w:top w:val="none" w:sz="0" w:space="0" w:color="auto"/>
                                                <w:left w:val="none" w:sz="0" w:space="0" w:color="auto"/>
                                                <w:bottom w:val="none" w:sz="0" w:space="0" w:color="auto"/>
                                                <w:right w:val="none" w:sz="0" w:space="0" w:color="auto"/>
                                              </w:divBdr>
                                              <w:divsChild>
                                                <w:div w:id="1858230035">
                                                  <w:marLeft w:val="0"/>
                                                  <w:marRight w:val="0"/>
                                                  <w:marTop w:val="0"/>
                                                  <w:marBottom w:val="0"/>
                                                  <w:divBdr>
                                                    <w:top w:val="none" w:sz="0" w:space="0" w:color="auto"/>
                                                    <w:left w:val="none" w:sz="0" w:space="0" w:color="auto"/>
                                                    <w:bottom w:val="none" w:sz="0" w:space="0" w:color="auto"/>
                                                    <w:right w:val="none" w:sz="0" w:space="0" w:color="auto"/>
                                                  </w:divBdr>
                                                  <w:divsChild>
                                                    <w:div w:id="1291090422">
                                                      <w:marLeft w:val="0"/>
                                                      <w:marRight w:val="0"/>
                                                      <w:marTop w:val="0"/>
                                                      <w:marBottom w:val="0"/>
                                                      <w:divBdr>
                                                        <w:top w:val="none" w:sz="0" w:space="0" w:color="auto"/>
                                                        <w:left w:val="none" w:sz="0" w:space="0" w:color="auto"/>
                                                        <w:bottom w:val="none" w:sz="0" w:space="0" w:color="auto"/>
                                                        <w:right w:val="none" w:sz="0" w:space="0" w:color="auto"/>
                                                      </w:divBdr>
                                                      <w:divsChild>
                                                        <w:div w:id="6057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33016">
      <w:bodyDiv w:val="1"/>
      <w:marLeft w:val="0"/>
      <w:marRight w:val="0"/>
      <w:marTop w:val="0"/>
      <w:marBottom w:val="0"/>
      <w:divBdr>
        <w:top w:val="none" w:sz="0" w:space="0" w:color="auto"/>
        <w:left w:val="none" w:sz="0" w:space="0" w:color="auto"/>
        <w:bottom w:val="none" w:sz="0" w:space="0" w:color="auto"/>
        <w:right w:val="none" w:sz="0" w:space="0" w:color="auto"/>
      </w:divBdr>
    </w:div>
    <w:div w:id="1361053623">
      <w:bodyDiv w:val="1"/>
      <w:marLeft w:val="0"/>
      <w:marRight w:val="0"/>
      <w:marTop w:val="0"/>
      <w:marBottom w:val="0"/>
      <w:divBdr>
        <w:top w:val="none" w:sz="0" w:space="0" w:color="auto"/>
        <w:left w:val="none" w:sz="0" w:space="0" w:color="auto"/>
        <w:bottom w:val="none" w:sz="0" w:space="0" w:color="auto"/>
        <w:right w:val="none" w:sz="0" w:space="0" w:color="auto"/>
      </w:divBdr>
    </w:div>
    <w:div w:id="1598128127">
      <w:bodyDiv w:val="1"/>
      <w:marLeft w:val="0"/>
      <w:marRight w:val="0"/>
      <w:marTop w:val="0"/>
      <w:marBottom w:val="0"/>
      <w:divBdr>
        <w:top w:val="none" w:sz="0" w:space="0" w:color="auto"/>
        <w:left w:val="none" w:sz="0" w:space="0" w:color="auto"/>
        <w:bottom w:val="none" w:sz="0" w:space="0" w:color="auto"/>
        <w:right w:val="none" w:sz="0" w:space="0" w:color="auto"/>
      </w:divBdr>
    </w:div>
    <w:div w:id="1745450440">
      <w:bodyDiv w:val="1"/>
      <w:marLeft w:val="0"/>
      <w:marRight w:val="0"/>
      <w:marTop w:val="0"/>
      <w:marBottom w:val="0"/>
      <w:divBdr>
        <w:top w:val="none" w:sz="0" w:space="0" w:color="auto"/>
        <w:left w:val="none" w:sz="0" w:space="0" w:color="auto"/>
        <w:bottom w:val="none" w:sz="0" w:space="0" w:color="auto"/>
        <w:right w:val="none" w:sz="0" w:space="0" w:color="auto"/>
      </w:divBdr>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 w:id="1901482525">
      <w:bodyDiv w:val="1"/>
      <w:marLeft w:val="0"/>
      <w:marRight w:val="0"/>
      <w:marTop w:val="0"/>
      <w:marBottom w:val="0"/>
      <w:divBdr>
        <w:top w:val="none" w:sz="0" w:space="0" w:color="auto"/>
        <w:left w:val="none" w:sz="0" w:space="0" w:color="auto"/>
        <w:bottom w:val="none" w:sz="0" w:space="0" w:color="auto"/>
        <w:right w:val="none" w:sz="0" w:space="0" w:color="auto"/>
      </w:divBdr>
      <w:divsChild>
        <w:div w:id="196548516">
          <w:marLeft w:val="0"/>
          <w:marRight w:val="0"/>
          <w:marTop w:val="0"/>
          <w:marBottom w:val="0"/>
          <w:divBdr>
            <w:top w:val="none" w:sz="0" w:space="0" w:color="auto"/>
            <w:left w:val="none" w:sz="0" w:space="0" w:color="auto"/>
            <w:bottom w:val="none" w:sz="0" w:space="0" w:color="auto"/>
            <w:right w:val="none" w:sz="0" w:space="0" w:color="auto"/>
          </w:divBdr>
          <w:divsChild>
            <w:div w:id="944652313">
              <w:marLeft w:val="0"/>
              <w:marRight w:val="0"/>
              <w:marTop w:val="0"/>
              <w:marBottom w:val="0"/>
              <w:divBdr>
                <w:top w:val="none" w:sz="0" w:space="0" w:color="auto"/>
                <w:left w:val="none" w:sz="0" w:space="0" w:color="auto"/>
                <w:bottom w:val="none" w:sz="0" w:space="0" w:color="auto"/>
                <w:right w:val="none" w:sz="0" w:space="0" w:color="auto"/>
              </w:divBdr>
              <w:divsChild>
                <w:div w:id="757601456">
                  <w:marLeft w:val="0"/>
                  <w:marRight w:val="0"/>
                  <w:marTop w:val="0"/>
                  <w:marBottom w:val="0"/>
                  <w:divBdr>
                    <w:top w:val="none" w:sz="0" w:space="0" w:color="auto"/>
                    <w:left w:val="none" w:sz="0" w:space="0" w:color="auto"/>
                    <w:bottom w:val="none" w:sz="0" w:space="0" w:color="auto"/>
                    <w:right w:val="none" w:sz="0" w:space="0" w:color="auto"/>
                  </w:divBdr>
                  <w:divsChild>
                    <w:div w:id="1569609131">
                      <w:marLeft w:val="0"/>
                      <w:marRight w:val="0"/>
                      <w:marTop w:val="0"/>
                      <w:marBottom w:val="0"/>
                      <w:divBdr>
                        <w:top w:val="none" w:sz="0" w:space="0" w:color="auto"/>
                        <w:left w:val="none" w:sz="0" w:space="0" w:color="auto"/>
                        <w:bottom w:val="none" w:sz="0" w:space="0" w:color="auto"/>
                        <w:right w:val="none" w:sz="0" w:space="0" w:color="auto"/>
                      </w:divBdr>
                      <w:divsChild>
                        <w:div w:id="143206005">
                          <w:marLeft w:val="0"/>
                          <w:marRight w:val="0"/>
                          <w:marTop w:val="0"/>
                          <w:marBottom w:val="0"/>
                          <w:divBdr>
                            <w:top w:val="none" w:sz="0" w:space="0" w:color="auto"/>
                            <w:left w:val="none" w:sz="0" w:space="0" w:color="auto"/>
                            <w:bottom w:val="none" w:sz="0" w:space="0" w:color="auto"/>
                            <w:right w:val="none" w:sz="0" w:space="0" w:color="auto"/>
                          </w:divBdr>
                          <w:divsChild>
                            <w:div w:id="7429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22958">
      <w:bodyDiv w:val="1"/>
      <w:marLeft w:val="0"/>
      <w:marRight w:val="0"/>
      <w:marTop w:val="0"/>
      <w:marBottom w:val="0"/>
      <w:divBdr>
        <w:top w:val="none" w:sz="0" w:space="0" w:color="auto"/>
        <w:left w:val="none" w:sz="0" w:space="0" w:color="auto"/>
        <w:bottom w:val="none" w:sz="0" w:space="0" w:color="auto"/>
        <w:right w:val="none" w:sz="0" w:space="0" w:color="auto"/>
      </w:divBdr>
      <w:divsChild>
        <w:div w:id="1164202950">
          <w:marLeft w:val="0"/>
          <w:marRight w:val="0"/>
          <w:marTop w:val="0"/>
          <w:marBottom w:val="0"/>
          <w:divBdr>
            <w:top w:val="none" w:sz="0" w:space="0" w:color="auto"/>
            <w:left w:val="none" w:sz="0" w:space="0" w:color="auto"/>
            <w:bottom w:val="none" w:sz="0" w:space="0" w:color="auto"/>
            <w:right w:val="none" w:sz="0" w:space="0" w:color="auto"/>
          </w:divBdr>
          <w:divsChild>
            <w:div w:id="790825523">
              <w:marLeft w:val="0"/>
              <w:marRight w:val="0"/>
              <w:marTop w:val="0"/>
              <w:marBottom w:val="0"/>
              <w:divBdr>
                <w:top w:val="none" w:sz="0" w:space="0" w:color="auto"/>
                <w:left w:val="none" w:sz="0" w:space="0" w:color="auto"/>
                <w:bottom w:val="none" w:sz="0" w:space="0" w:color="auto"/>
                <w:right w:val="none" w:sz="0" w:space="0" w:color="auto"/>
              </w:divBdr>
              <w:divsChild>
                <w:div w:id="1858813827">
                  <w:marLeft w:val="0"/>
                  <w:marRight w:val="0"/>
                  <w:marTop w:val="0"/>
                  <w:marBottom w:val="0"/>
                  <w:divBdr>
                    <w:top w:val="none" w:sz="0" w:space="0" w:color="auto"/>
                    <w:left w:val="none" w:sz="0" w:space="0" w:color="auto"/>
                    <w:bottom w:val="none" w:sz="0" w:space="0" w:color="auto"/>
                    <w:right w:val="none" w:sz="0" w:space="0" w:color="auto"/>
                  </w:divBdr>
                  <w:divsChild>
                    <w:div w:id="2042126262">
                      <w:marLeft w:val="0"/>
                      <w:marRight w:val="0"/>
                      <w:marTop w:val="0"/>
                      <w:marBottom w:val="0"/>
                      <w:divBdr>
                        <w:top w:val="none" w:sz="0" w:space="0" w:color="auto"/>
                        <w:left w:val="none" w:sz="0" w:space="0" w:color="auto"/>
                        <w:bottom w:val="none" w:sz="0" w:space="0" w:color="auto"/>
                        <w:right w:val="none" w:sz="0" w:space="0" w:color="auto"/>
                      </w:divBdr>
                      <w:divsChild>
                        <w:div w:id="968170294">
                          <w:marLeft w:val="0"/>
                          <w:marRight w:val="0"/>
                          <w:marTop w:val="0"/>
                          <w:marBottom w:val="0"/>
                          <w:divBdr>
                            <w:top w:val="none" w:sz="0" w:space="0" w:color="auto"/>
                            <w:left w:val="none" w:sz="0" w:space="0" w:color="auto"/>
                            <w:bottom w:val="none" w:sz="0" w:space="0" w:color="auto"/>
                            <w:right w:val="none" w:sz="0" w:space="0" w:color="auto"/>
                          </w:divBdr>
                          <w:divsChild>
                            <w:div w:id="8758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2.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2955</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19153</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4</cp:revision>
  <dcterms:created xsi:type="dcterms:W3CDTF">2025-01-14T18:37:00Z</dcterms:created>
  <dcterms:modified xsi:type="dcterms:W3CDTF">2025-01-28T00:06:00Z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