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E48E" w14:textId="6753AFEA" w:rsidR="00DB1860" w:rsidRPr="008B5496" w:rsidRDefault="00DE09D2">
      <w:pPr>
        <w:rPr>
          <w:rFonts w:ascii="Arial" w:hAnsi="Arial" w:cs="Arial"/>
          <w:b/>
          <w:bCs/>
          <w:sz w:val="24"/>
          <w:szCs w:val="24"/>
        </w:rPr>
      </w:pPr>
      <w:r w:rsidRPr="008B5496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2DE3CB3" wp14:editId="7C25FD70">
            <wp:simplePos x="0" y="0"/>
            <wp:positionH relativeFrom="column">
              <wp:posOffset>-249555</wp:posOffset>
            </wp:positionH>
            <wp:positionV relativeFrom="paragraph">
              <wp:posOffset>135255</wp:posOffset>
            </wp:positionV>
            <wp:extent cx="866140" cy="866140"/>
            <wp:effectExtent l="0" t="0" r="0" b="0"/>
            <wp:wrapSquare wrapText="bothSides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860" w:rsidRPr="008B5496">
        <w:rPr>
          <w:rFonts w:ascii="Arial" w:hAnsi="Arial" w:cs="Arial"/>
          <w:b/>
          <w:bCs/>
          <w:sz w:val="24"/>
          <w:szCs w:val="24"/>
        </w:rPr>
        <w:t xml:space="preserve">Spanish Springs Citizen Advisory Board  </w:t>
      </w:r>
    </w:p>
    <w:p w14:paraId="0A1E00AC" w14:textId="6551FFD2" w:rsidR="00386820" w:rsidRDefault="00386820">
      <w:pPr>
        <w:rPr>
          <w:rFonts w:ascii="Arial" w:hAnsi="Arial" w:cs="Arial"/>
        </w:rPr>
      </w:pPr>
      <w:r w:rsidRPr="00386820">
        <w:rPr>
          <w:rFonts w:ascii="Arial" w:hAnsi="Arial" w:cs="Arial"/>
          <w:color w:val="FF0000"/>
        </w:rPr>
        <w:t>Minutes recalled from staff memory, as meeting recording was accidentally deleted.</w:t>
      </w:r>
      <w:r w:rsidR="000263BC">
        <w:rPr>
          <w:rFonts w:ascii="Arial" w:hAnsi="Arial" w:cs="Arial"/>
          <w:color w:val="FF0000"/>
        </w:rPr>
        <w:t xml:space="preserve"> Below is a list of the items that were discussed.</w:t>
      </w:r>
    </w:p>
    <w:p w14:paraId="53FA8C9E" w14:textId="4A53C0F3" w:rsidR="00DB1860" w:rsidRPr="008B5496" w:rsidRDefault="00DB1860">
      <w:pPr>
        <w:rPr>
          <w:rFonts w:ascii="Arial" w:hAnsi="Arial" w:cs="Arial"/>
        </w:rPr>
      </w:pPr>
      <w:r w:rsidRPr="008B5496">
        <w:rPr>
          <w:rFonts w:ascii="Arial" w:hAnsi="Arial" w:cs="Arial"/>
        </w:rPr>
        <w:t xml:space="preserve">Approval of these draft minutes, or any changes to the draft minutes, will be reflected in writing in the next meeting minutes and/or in the minutes of any future meeting where changes to these minutes are approved by the CAB. Minutes of the regular meeting of the Spanish Springs Citizen Advisory Board held </w:t>
      </w:r>
      <w:r w:rsidRPr="00386820">
        <w:rPr>
          <w:rFonts w:ascii="Arial" w:hAnsi="Arial" w:cs="Arial"/>
          <w:highlight w:val="yellow"/>
        </w:rPr>
        <w:t>February 1, 2023, 6:00 p.m. at the Spanish Springs Library at (7100A Pyramid Lake Highway).</w:t>
      </w:r>
    </w:p>
    <w:p w14:paraId="6BC6E0C4" w14:textId="167560C7" w:rsidR="00DB1860" w:rsidRPr="008B5496" w:rsidRDefault="00DB1860">
      <w:pPr>
        <w:rPr>
          <w:rFonts w:ascii="Arial" w:hAnsi="Arial" w:cs="Arial"/>
        </w:rPr>
      </w:pPr>
      <w:r w:rsidRPr="008B5496">
        <w:rPr>
          <w:rFonts w:ascii="Arial" w:hAnsi="Arial" w:cs="Arial"/>
          <w:b/>
          <w:bCs/>
        </w:rPr>
        <w:t xml:space="preserve"> 1. CALL TO ORDER/ DETERMINATION OF QUORUM [Non-Action Item</w:t>
      </w:r>
      <w:r w:rsidRPr="008B5496">
        <w:rPr>
          <w:rFonts w:ascii="Arial" w:hAnsi="Arial" w:cs="Arial"/>
        </w:rPr>
        <w:t xml:space="preserve">] – </w:t>
      </w:r>
      <w:r w:rsidRPr="000263BC">
        <w:rPr>
          <w:rFonts w:ascii="Arial" w:hAnsi="Arial" w:cs="Arial"/>
        </w:rPr>
        <w:t>Greg Coppola, Bruce Parks, Sharon Thygese</w:t>
      </w:r>
      <w:r w:rsidR="000263BC" w:rsidRPr="000263BC">
        <w:rPr>
          <w:rFonts w:ascii="Arial" w:hAnsi="Arial" w:cs="Arial"/>
        </w:rPr>
        <w:t>n, Bradley Young, Bonnie Billings</w:t>
      </w:r>
      <w:r w:rsidRPr="008B5496">
        <w:rPr>
          <w:rFonts w:ascii="Arial" w:hAnsi="Arial" w:cs="Arial"/>
        </w:rPr>
        <w:t xml:space="preserve">  </w:t>
      </w:r>
    </w:p>
    <w:p w14:paraId="6C93E2FA" w14:textId="47A9B61D" w:rsidR="00521123" w:rsidRPr="008B5496" w:rsidRDefault="00DB1860">
      <w:pPr>
        <w:rPr>
          <w:rFonts w:ascii="Arial" w:hAnsi="Arial" w:cs="Arial"/>
        </w:rPr>
      </w:pPr>
      <w:r w:rsidRPr="008B5496">
        <w:rPr>
          <w:rFonts w:ascii="Arial" w:hAnsi="Arial" w:cs="Arial"/>
          <w:b/>
          <w:bCs/>
        </w:rPr>
        <w:t>2. PLEDGE OF ALLEGIANCE</w:t>
      </w:r>
      <w:r w:rsidRPr="008B5496">
        <w:rPr>
          <w:rFonts w:ascii="Arial" w:hAnsi="Arial" w:cs="Arial"/>
        </w:rPr>
        <w:t xml:space="preserve"> – The Pledge was recited.</w:t>
      </w:r>
    </w:p>
    <w:p w14:paraId="0521FB2C" w14:textId="52254346" w:rsidR="00DB1860" w:rsidRPr="008B5496" w:rsidRDefault="00DB1860" w:rsidP="00DB1860">
      <w:pPr>
        <w:pStyle w:val="Default"/>
        <w:rPr>
          <w:rFonts w:ascii="Arial" w:hAnsi="Arial" w:cs="Arial"/>
          <w:sz w:val="23"/>
          <w:szCs w:val="23"/>
        </w:rPr>
      </w:pPr>
      <w:r w:rsidRPr="008B5496">
        <w:rPr>
          <w:rFonts w:ascii="Arial" w:hAnsi="Arial" w:cs="Arial"/>
          <w:b/>
          <w:bCs/>
          <w:sz w:val="23"/>
          <w:szCs w:val="23"/>
        </w:rPr>
        <w:t>3. GENERAL PUBLIC COMMENT</w:t>
      </w:r>
    </w:p>
    <w:p w14:paraId="601E949A" w14:textId="77777777" w:rsidR="00DB1860" w:rsidRPr="008B5496" w:rsidRDefault="00DB1860" w:rsidP="00DB186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03AD6975" w14:textId="3BD03384" w:rsidR="00DB1860" w:rsidRPr="008B5496" w:rsidRDefault="00DB1860" w:rsidP="00DB1860">
      <w:pPr>
        <w:pStyle w:val="Default"/>
        <w:rPr>
          <w:rFonts w:ascii="Arial" w:hAnsi="Arial" w:cs="Arial"/>
          <w:sz w:val="23"/>
          <w:szCs w:val="23"/>
        </w:rPr>
      </w:pPr>
      <w:r w:rsidRPr="008B5496">
        <w:rPr>
          <w:rFonts w:ascii="Arial" w:hAnsi="Arial" w:cs="Arial"/>
          <w:b/>
          <w:bCs/>
          <w:sz w:val="23"/>
          <w:szCs w:val="23"/>
        </w:rPr>
        <w:t xml:space="preserve">4. APPROVAL OF THE MINUTES FOR THE MEETING OF </w:t>
      </w:r>
      <w:r w:rsidRPr="008B5496">
        <w:rPr>
          <w:rFonts w:ascii="Arial" w:hAnsi="Arial" w:cs="Arial"/>
          <w:b/>
          <w:bCs/>
          <w:color w:val="0000FF"/>
          <w:sz w:val="23"/>
          <w:szCs w:val="23"/>
        </w:rPr>
        <w:t>December 7, 2022</w:t>
      </w:r>
      <w:r w:rsidRPr="008B5496">
        <w:rPr>
          <w:rFonts w:ascii="Arial" w:hAnsi="Arial" w:cs="Arial"/>
          <w:b/>
          <w:bCs/>
          <w:sz w:val="23"/>
          <w:szCs w:val="23"/>
        </w:rPr>
        <w:t xml:space="preserve">. </w:t>
      </w:r>
      <w:r w:rsidRPr="008B5496">
        <w:rPr>
          <w:rFonts w:ascii="Arial" w:hAnsi="Arial" w:cs="Arial"/>
          <w:sz w:val="23"/>
          <w:szCs w:val="23"/>
        </w:rPr>
        <w:t xml:space="preserve">[For Possible Action] </w:t>
      </w:r>
      <w:r w:rsidR="000263BC">
        <w:rPr>
          <w:rFonts w:ascii="Arial" w:hAnsi="Arial" w:cs="Arial"/>
          <w:sz w:val="23"/>
          <w:szCs w:val="23"/>
        </w:rPr>
        <w:t>Minutes were approved.</w:t>
      </w:r>
    </w:p>
    <w:p w14:paraId="45D704BB" w14:textId="77777777" w:rsidR="00DB1860" w:rsidRPr="008B5496" w:rsidRDefault="00DB1860" w:rsidP="00DB186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2EB34FE6" w14:textId="679ACD0E" w:rsidR="00DB1860" w:rsidRPr="008B5496" w:rsidRDefault="00DB1860" w:rsidP="00DB1860">
      <w:pPr>
        <w:pStyle w:val="Default"/>
        <w:rPr>
          <w:rFonts w:ascii="Arial" w:hAnsi="Arial" w:cs="Arial"/>
          <w:sz w:val="23"/>
          <w:szCs w:val="23"/>
        </w:rPr>
      </w:pPr>
      <w:r w:rsidRPr="008B5496">
        <w:rPr>
          <w:rFonts w:ascii="Arial" w:hAnsi="Arial" w:cs="Arial"/>
          <w:b/>
          <w:bCs/>
          <w:sz w:val="23"/>
          <w:szCs w:val="23"/>
        </w:rPr>
        <w:t xml:space="preserve">5. WASHOE COUNTY SHERIFF’S OFFICE </w:t>
      </w:r>
      <w:r w:rsidRPr="008B5496">
        <w:rPr>
          <w:rFonts w:ascii="Arial" w:hAnsi="Arial" w:cs="Arial"/>
          <w:sz w:val="23"/>
          <w:szCs w:val="23"/>
        </w:rPr>
        <w:t xml:space="preserve">– General </w:t>
      </w:r>
      <w:r w:rsidR="000263BC">
        <w:rPr>
          <w:rFonts w:ascii="Arial" w:hAnsi="Arial" w:cs="Arial"/>
          <w:sz w:val="23"/>
          <w:szCs w:val="23"/>
        </w:rPr>
        <w:t>community update was provided.</w:t>
      </w:r>
    </w:p>
    <w:p w14:paraId="1B5C33AA" w14:textId="77777777" w:rsidR="00DB1860" w:rsidRPr="008B5496" w:rsidRDefault="00DB1860" w:rsidP="00DB186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300CEC58" w14:textId="48CC8DA0" w:rsidR="00DB1860" w:rsidRPr="008B5496" w:rsidRDefault="00DB1860" w:rsidP="00DB1860">
      <w:pPr>
        <w:pStyle w:val="Default"/>
        <w:rPr>
          <w:rFonts w:ascii="Arial" w:hAnsi="Arial" w:cs="Arial"/>
          <w:sz w:val="23"/>
          <w:szCs w:val="23"/>
        </w:rPr>
      </w:pPr>
      <w:r w:rsidRPr="008B5496">
        <w:rPr>
          <w:rFonts w:ascii="Arial" w:hAnsi="Arial" w:cs="Arial"/>
          <w:b/>
          <w:bCs/>
          <w:sz w:val="23"/>
          <w:szCs w:val="23"/>
        </w:rPr>
        <w:t xml:space="preserve">6. TRUCKEE MEADOWS FIRE PROTECTION DISTRICTION – </w:t>
      </w:r>
      <w:r w:rsidRPr="008B5496">
        <w:rPr>
          <w:rFonts w:ascii="Arial" w:hAnsi="Arial" w:cs="Arial"/>
          <w:sz w:val="23"/>
          <w:szCs w:val="23"/>
        </w:rPr>
        <w:t>General</w:t>
      </w:r>
      <w:r w:rsidR="000263BC">
        <w:rPr>
          <w:rFonts w:ascii="Arial" w:hAnsi="Arial" w:cs="Arial"/>
          <w:sz w:val="23"/>
          <w:szCs w:val="23"/>
        </w:rPr>
        <w:t xml:space="preserve"> community update was provided.</w:t>
      </w:r>
    </w:p>
    <w:p w14:paraId="3C319908" w14:textId="77777777" w:rsidR="00DB1860" w:rsidRPr="008B5496" w:rsidRDefault="00DB1860" w:rsidP="00DB186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7AD3B1E0" w14:textId="64766A07" w:rsidR="00DB1860" w:rsidRPr="008B5496" w:rsidRDefault="00DB1860" w:rsidP="00DB1860">
      <w:pPr>
        <w:pStyle w:val="Default"/>
        <w:rPr>
          <w:rFonts w:ascii="Arial" w:hAnsi="Arial" w:cs="Arial"/>
          <w:sz w:val="23"/>
          <w:szCs w:val="23"/>
        </w:rPr>
      </w:pPr>
      <w:r w:rsidRPr="008B5496">
        <w:rPr>
          <w:rFonts w:ascii="Arial" w:hAnsi="Arial" w:cs="Arial"/>
          <w:b/>
          <w:bCs/>
          <w:sz w:val="23"/>
          <w:szCs w:val="23"/>
        </w:rPr>
        <w:t xml:space="preserve">7. NEIGHBORHOOD DEVELOPMENT HUB - </w:t>
      </w:r>
      <w:r w:rsidRPr="008B5496">
        <w:rPr>
          <w:rFonts w:ascii="Arial" w:hAnsi="Arial" w:cs="Arial"/>
          <w:sz w:val="23"/>
          <w:szCs w:val="23"/>
        </w:rPr>
        <w:t xml:space="preserve">Staff </w:t>
      </w:r>
      <w:r w:rsidR="000263BC">
        <w:rPr>
          <w:rFonts w:ascii="Arial" w:hAnsi="Arial" w:cs="Arial"/>
          <w:sz w:val="23"/>
          <w:szCs w:val="23"/>
        </w:rPr>
        <w:t>provided an overview of the Neighborhood Development Meeting (NDM) Hub.</w:t>
      </w:r>
    </w:p>
    <w:p w14:paraId="0AB0280E" w14:textId="77777777" w:rsidR="00DB1860" w:rsidRPr="008B5496" w:rsidRDefault="00DB1860" w:rsidP="00DB186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265BCA46" w14:textId="73138FE0" w:rsidR="00DB1860" w:rsidRPr="008B5496" w:rsidRDefault="00DB1860" w:rsidP="00DB1860">
      <w:pPr>
        <w:pStyle w:val="Default"/>
        <w:rPr>
          <w:rFonts w:ascii="Arial" w:hAnsi="Arial" w:cs="Arial"/>
          <w:sz w:val="23"/>
          <w:szCs w:val="23"/>
        </w:rPr>
      </w:pPr>
      <w:r w:rsidRPr="008B5496">
        <w:rPr>
          <w:rFonts w:ascii="Arial" w:hAnsi="Arial" w:cs="Arial"/>
          <w:b/>
          <w:bCs/>
          <w:sz w:val="23"/>
          <w:szCs w:val="23"/>
        </w:rPr>
        <w:t xml:space="preserve">8. CAB MEMBER ANNOUNCEMENTS/REQUESTS </w:t>
      </w:r>
      <w:r w:rsidR="000263BC">
        <w:rPr>
          <w:rFonts w:ascii="Arial" w:hAnsi="Arial" w:cs="Arial"/>
          <w:sz w:val="23"/>
          <w:szCs w:val="23"/>
        </w:rPr>
        <w:t>- None</w:t>
      </w:r>
    </w:p>
    <w:p w14:paraId="6EF7A392" w14:textId="77777777" w:rsidR="00DB1860" w:rsidRPr="008B5496" w:rsidRDefault="00DB1860" w:rsidP="00DB186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2A6BA87D" w14:textId="1051A4F7" w:rsidR="00DB1860" w:rsidRPr="008B5496" w:rsidRDefault="00DB1860" w:rsidP="00DB1860">
      <w:pPr>
        <w:pStyle w:val="Default"/>
        <w:rPr>
          <w:rFonts w:ascii="Arial" w:hAnsi="Arial" w:cs="Arial"/>
          <w:sz w:val="23"/>
          <w:szCs w:val="23"/>
        </w:rPr>
      </w:pPr>
      <w:r w:rsidRPr="008B5496">
        <w:rPr>
          <w:rFonts w:ascii="Arial" w:hAnsi="Arial" w:cs="Arial"/>
          <w:b/>
          <w:bCs/>
          <w:sz w:val="23"/>
          <w:szCs w:val="23"/>
        </w:rPr>
        <w:t>9. GENERAL PUBLIC COMMENT</w:t>
      </w:r>
    </w:p>
    <w:p w14:paraId="35696EC9" w14:textId="77777777" w:rsidR="00DB1860" w:rsidRPr="008B5496" w:rsidRDefault="00DB1860" w:rsidP="00DB1860">
      <w:pPr>
        <w:rPr>
          <w:rFonts w:ascii="Arial" w:hAnsi="Arial" w:cs="Arial"/>
          <w:b/>
          <w:bCs/>
          <w:sz w:val="23"/>
          <w:szCs w:val="23"/>
        </w:rPr>
      </w:pPr>
    </w:p>
    <w:p w14:paraId="520EC961" w14:textId="6E88067F" w:rsidR="00DB1860" w:rsidRPr="0034537E" w:rsidRDefault="00DB1860" w:rsidP="00DB1860">
      <w:pPr>
        <w:rPr>
          <w:rFonts w:ascii="Arial" w:hAnsi="Arial" w:cs="Arial"/>
        </w:rPr>
      </w:pPr>
      <w:r w:rsidRPr="008B5496">
        <w:rPr>
          <w:rFonts w:ascii="Arial" w:hAnsi="Arial" w:cs="Arial"/>
          <w:b/>
          <w:bCs/>
          <w:sz w:val="23"/>
          <w:szCs w:val="23"/>
        </w:rPr>
        <w:t>ADJOURNMENT</w:t>
      </w:r>
      <w:r w:rsidR="0034537E">
        <w:rPr>
          <w:rFonts w:ascii="Arial" w:hAnsi="Arial" w:cs="Arial"/>
          <w:b/>
          <w:bCs/>
          <w:sz w:val="23"/>
          <w:szCs w:val="23"/>
        </w:rPr>
        <w:t xml:space="preserve"> – </w:t>
      </w:r>
      <w:r w:rsidR="0034537E" w:rsidRPr="004D4EA1">
        <w:rPr>
          <w:rFonts w:ascii="Arial" w:hAnsi="Arial" w:cs="Arial"/>
          <w:sz w:val="23"/>
          <w:szCs w:val="23"/>
          <w:highlight w:val="yellow"/>
        </w:rPr>
        <w:t>The meeting adjourned by</w:t>
      </w:r>
      <w:r w:rsidR="000263BC">
        <w:rPr>
          <w:rFonts w:ascii="Arial" w:hAnsi="Arial" w:cs="Arial"/>
          <w:sz w:val="23"/>
          <w:szCs w:val="23"/>
          <w:highlight w:val="yellow"/>
        </w:rPr>
        <w:t xml:space="preserve"> 07:12</w:t>
      </w:r>
      <w:r w:rsidR="0034537E" w:rsidRPr="004D4EA1">
        <w:rPr>
          <w:rFonts w:ascii="Arial" w:hAnsi="Arial" w:cs="Arial"/>
          <w:sz w:val="23"/>
          <w:szCs w:val="23"/>
          <w:highlight w:val="yellow"/>
        </w:rPr>
        <w:t xml:space="preserve"> p.m.</w:t>
      </w:r>
      <w:r w:rsidR="0034537E">
        <w:rPr>
          <w:rFonts w:ascii="Arial" w:hAnsi="Arial" w:cs="Arial"/>
          <w:sz w:val="23"/>
          <w:szCs w:val="23"/>
        </w:rPr>
        <w:t xml:space="preserve"> </w:t>
      </w:r>
    </w:p>
    <w:sectPr w:rsidR="00DB1860" w:rsidRPr="00345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QwMTU1sDA2NzY2tjBX0lEKTi0uzszPAykwqgUAIoxH2ywAAAA="/>
  </w:docVars>
  <w:rsids>
    <w:rsidRoot w:val="00DB1860"/>
    <w:rsid w:val="000263BC"/>
    <w:rsid w:val="0034537E"/>
    <w:rsid w:val="00386820"/>
    <w:rsid w:val="004D4EA1"/>
    <w:rsid w:val="00521123"/>
    <w:rsid w:val="008B5496"/>
    <w:rsid w:val="00DB1860"/>
    <w:rsid w:val="00DE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3E763"/>
  <w15:chartTrackingRefBased/>
  <w15:docId w15:val="{FE778283-194A-44D7-B800-1337480D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18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3" ma:contentTypeDescription="Create a new document." ma:contentTypeScope="" ma:versionID="ccaffed93b43dd928348c5f5c14d2bd7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992d5fea35402a2bff5a8b4bc7c0a00a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037D4-BA73-493A-B48E-F6F86AC6B8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B6AA1-0D48-4B08-9052-F45B5C484B05}">
  <ds:schemaRefs>
    <ds:schemaRef ds:uri="http://schemas.microsoft.com/office/2006/documentManagement/types"/>
    <ds:schemaRef ds:uri="http://purl.org/dc/terms/"/>
    <ds:schemaRef ds:uri="61acbd0e-8d97-4eab-adf5-73367b499e5d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58cd2864-a2ba-4bca-97be-cff8ac02128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C05035-A0C8-4287-8F23-33D3C6B21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bd0e-8d97-4eab-adf5-73367b499e5d"/>
    <ds:schemaRef ds:uri="58cd2864-a2ba-4bca-97be-cff8ac02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Moga</dc:creator>
  <cp:keywords/>
  <dc:description/>
  <cp:lastModifiedBy>Wilson, Alexandra</cp:lastModifiedBy>
  <cp:revision>2</cp:revision>
  <dcterms:created xsi:type="dcterms:W3CDTF">2023-03-29T20:34:00Z</dcterms:created>
  <dcterms:modified xsi:type="dcterms:W3CDTF">2023-03-29T20:34:00Z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0x01010079CB3540E5350B4F8430A3F167417D44</vt:lpwstr>
  </property>
</Properties>
</file>