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2BEDD" w14:textId="77777777" w:rsidR="00F35363" w:rsidRPr="00B74754" w:rsidRDefault="00F35363" w:rsidP="00F35363">
      <w:pPr>
        <w:rPr>
          <w:rFonts w:ascii="Arial" w:hAnsi="Arial" w:cs="Arial"/>
          <w:b/>
          <w:bCs/>
        </w:rPr>
      </w:pPr>
      <w:r w:rsidRPr="00B74754">
        <w:rPr>
          <w:rFonts w:ascii="Arial" w:hAnsi="Arial" w:cs="Arial"/>
          <w:b/>
          <w:bCs/>
          <w:noProof/>
        </w:rPr>
        <w:drawing>
          <wp:anchor distT="0" distB="0" distL="114300" distR="114300" simplePos="0" relativeHeight="251660288" behindDoc="1" locked="0" layoutInCell="1" allowOverlap="1" wp14:anchorId="6223947F" wp14:editId="0A04B08B">
            <wp:simplePos x="0" y="0"/>
            <wp:positionH relativeFrom="column">
              <wp:posOffset>-92710</wp:posOffset>
            </wp:positionH>
            <wp:positionV relativeFrom="paragraph">
              <wp:posOffset>7620</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4754">
        <w:rPr>
          <w:rFonts w:ascii="Arial" w:hAnsi="Arial" w:cs="Arial"/>
          <w:b/>
          <w:bCs/>
        </w:rPr>
        <w:t>NORTH VALLEYS CITIZEN ADVISORY BOARD</w:t>
      </w:r>
    </w:p>
    <w:p w14:paraId="0480F42A" w14:textId="1FFBB520" w:rsidR="00F35363" w:rsidRPr="00B74754" w:rsidRDefault="00F35363" w:rsidP="00F35363">
      <w:pPr>
        <w:rPr>
          <w:rFonts w:ascii="Arial" w:hAnsi="Arial" w:cs="Arial"/>
        </w:rPr>
      </w:pPr>
      <w:r w:rsidRPr="00B74754">
        <w:rPr>
          <w:rFonts w:ascii="Arial" w:hAnsi="Arial" w:cs="Arial"/>
        </w:rPr>
        <w:t xml:space="preserve">DRAFT MINUTES: Approval of these draft minutes, or any changes to the draft minutes, will be reflected in writing in the next meeting minutes and/or in the minutes of any future meeting where changes to these minutes are approved by the CAB. Minutes of the regular meeting of the North Valleys Citizen Advisory Board held on </w:t>
      </w:r>
      <w:r w:rsidR="00D8789A">
        <w:rPr>
          <w:rFonts w:ascii="Arial" w:hAnsi="Arial" w:cs="Arial"/>
        </w:rPr>
        <w:t>February 13</w:t>
      </w:r>
      <w:r w:rsidRPr="00B74754">
        <w:rPr>
          <w:rFonts w:ascii="Arial" w:hAnsi="Arial" w:cs="Arial"/>
        </w:rPr>
        <w:t xml:space="preserve">, </w:t>
      </w:r>
      <w:proofErr w:type="gramStart"/>
      <w:r w:rsidRPr="00B74754">
        <w:rPr>
          <w:rFonts w:ascii="Arial" w:hAnsi="Arial" w:cs="Arial"/>
        </w:rPr>
        <w:t>2023</w:t>
      </w:r>
      <w:proofErr w:type="gramEnd"/>
      <w:r w:rsidRPr="00B74754">
        <w:rPr>
          <w:rFonts w:ascii="Arial" w:hAnsi="Arial" w:cs="Arial"/>
        </w:rPr>
        <w:t xml:space="preserve"> at 6:00 p.m. at North Valleys Library, 1075 N Hills Blvd. Reno, NV 89506</w:t>
      </w:r>
    </w:p>
    <w:p w14:paraId="70C4E30B" w14:textId="77777777" w:rsidR="003703EF" w:rsidRPr="00B74754" w:rsidRDefault="003703EF">
      <w:pPr>
        <w:pStyle w:val="BodyText"/>
        <w:rPr>
          <w:rFonts w:ascii="Arial" w:hAnsi="Arial" w:cs="Arial"/>
          <w:b/>
        </w:rPr>
      </w:pPr>
    </w:p>
    <w:p w14:paraId="1FCB799C" w14:textId="0AD05267" w:rsidR="00763E76" w:rsidRPr="00B74754" w:rsidRDefault="00000000">
      <w:pPr>
        <w:pStyle w:val="Heading2"/>
        <w:numPr>
          <w:ilvl w:val="0"/>
          <w:numId w:val="1"/>
        </w:numPr>
        <w:tabs>
          <w:tab w:val="left" w:pos="481"/>
        </w:tabs>
        <w:ind w:hanging="362"/>
        <w:rPr>
          <w:rFonts w:ascii="Arial" w:hAnsi="Arial" w:cs="Arial"/>
        </w:rPr>
      </w:pPr>
      <w:r w:rsidRPr="00B74754">
        <w:rPr>
          <w:rFonts w:ascii="Arial" w:hAnsi="Arial" w:cs="Arial"/>
        </w:rPr>
        <w:t>CALL</w:t>
      </w:r>
      <w:r w:rsidRPr="00B74754">
        <w:rPr>
          <w:rFonts w:ascii="Arial" w:hAnsi="Arial" w:cs="Arial"/>
          <w:spacing w:val="-5"/>
        </w:rPr>
        <w:t xml:space="preserve"> </w:t>
      </w:r>
      <w:r w:rsidRPr="00B74754">
        <w:rPr>
          <w:rFonts w:ascii="Arial" w:hAnsi="Arial" w:cs="Arial"/>
        </w:rPr>
        <w:t>TO</w:t>
      </w:r>
      <w:r w:rsidRPr="00B74754">
        <w:rPr>
          <w:rFonts w:ascii="Arial" w:hAnsi="Arial" w:cs="Arial"/>
          <w:spacing w:val="-6"/>
        </w:rPr>
        <w:t xml:space="preserve"> </w:t>
      </w:r>
      <w:r w:rsidRPr="00B74754">
        <w:rPr>
          <w:rFonts w:ascii="Arial" w:hAnsi="Arial" w:cs="Arial"/>
        </w:rPr>
        <w:t>ORDER/</w:t>
      </w:r>
      <w:r w:rsidRPr="00B74754">
        <w:rPr>
          <w:rFonts w:ascii="Arial" w:hAnsi="Arial" w:cs="Arial"/>
          <w:spacing w:val="-4"/>
        </w:rPr>
        <w:t xml:space="preserve"> </w:t>
      </w:r>
      <w:r w:rsidRPr="00B74754">
        <w:rPr>
          <w:rFonts w:ascii="Arial" w:hAnsi="Arial" w:cs="Arial"/>
        </w:rPr>
        <w:t>DETERMINATION</w:t>
      </w:r>
      <w:r w:rsidRPr="00B74754">
        <w:rPr>
          <w:rFonts w:ascii="Arial" w:hAnsi="Arial" w:cs="Arial"/>
          <w:spacing w:val="-2"/>
        </w:rPr>
        <w:t xml:space="preserve"> </w:t>
      </w:r>
      <w:r w:rsidRPr="00B74754">
        <w:rPr>
          <w:rFonts w:ascii="Arial" w:hAnsi="Arial" w:cs="Arial"/>
        </w:rPr>
        <w:t>OF</w:t>
      </w:r>
      <w:r w:rsidRPr="00B74754">
        <w:rPr>
          <w:rFonts w:ascii="Arial" w:hAnsi="Arial" w:cs="Arial"/>
          <w:spacing w:val="-3"/>
        </w:rPr>
        <w:t xml:space="preserve"> </w:t>
      </w:r>
      <w:r w:rsidRPr="00B74754">
        <w:rPr>
          <w:rFonts w:ascii="Arial" w:hAnsi="Arial" w:cs="Arial"/>
          <w:spacing w:val="-2"/>
        </w:rPr>
        <w:t>QUORUM</w:t>
      </w:r>
      <w:r w:rsidR="00F47FB5" w:rsidRPr="00B74754">
        <w:rPr>
          <w:rFonts w:ascii="Arial" w:hAnsi="Arial" w:cs="Arial"/>
          <w:spacing w:val="-2"/>
        </w:rPr>
        <w:t xml:space="preserve"> – </w:t>
      </w:r>
      <w:r w:rsidR="00F47FB5" w:rsidRPr="00B74754">
        <w:rPr>
          <w:rFonts w:ascii="Arial" w:hAnsi="Arial" w:cs="Arial"/>
          <w:b w:val="0"/>
          <w:bCs w:val="0"/>
          <w:spacing w:val="-2"/>
        </w:rPr>
        <w:t>Wendy Leonard</w:t>
      </w:r>
      <w:r w:rsidR="009E1594">
        <w:rPr>
          <w:rFonts w:ascii="Arial" w:hAnsi="Arial" w:cs="Arial"/>
          <w:b w:val="0"/>
          <w:bCs w:val="0"/>
          <w:spacing w:val="-2"/>
        </w:rPr>
        <w:t xml:space="preserve"> (via zoom)</w:t>
      </w:r>
      <w:r w:rsidR="00F47FB5" w:rsidRPr="00B74754">
        <w:rPr>
          <w:rFonts w:ascii="Arial" w:hAnsi="Arial" w:cs="Arial"/>
          <w:b w:val="0"/>
          <w:bCs w:val="0"/>
          <w:spacing w:val="-2"/>
        </w:rPr>
        <w:t>, Teresa Aquila, William Robinson (via zoom),</w:t>
      </w:r>
      <w:r w:rsidR="00F47FB5" w:rsidRPr="00B74754">
        <w:rPr>
          <w:rFonts w:ascii="Arial" w:hAnsi="Arial" w:cs="Arial"/>
          <w:spacing w:val="-2"/>
        </w:rPr>
        <w:t xml:space="preserve"> </w:t>
      </w:r>
      <w:r w:rsidR="00F47FB5" w:rsidRPr="00B74754">
        <w:rPr>
          <w:rFonts w:ascii="Arial" w:hAnsi="Arial" w:cs="Arial"/>
          <w:b w:val="0"/>
          <w:bCs w:val="0"/>
          <w:spacing w:val="-2"/>
        </w:rPr>
        <w:t>Kelly Orr.</w:t>
      </w:r>
      <w:r w:rsidR="009E1594">
        <w:rPr>
          <w:rFonts w:ascii="Arial" w:hAnsi="Arial" w:cs="Arial"/>
          <w:b w:val="0"/>
          <w:bCs w:val="0"/>
          <w:spacing w:val="-2"/>
        </w:rPr>
        <w:t xml:space="preserve"> Absent: </w:t>
      </w:r>
      <w:r w:rsidR="009E1594" w:rsidRPr="00B74754">
        <w:rPr>
          <w:rFonts w:ascii="Arial" w:hAnsi="Arial" w:cs="Arial"/>
          <w:b w:val="0"/>
          <w:bCs w:val="0"/>
          <w:spacing w:val="-2"/>
        </w:rPr>
        <w:t xml:space="preserve">Derek </w:t>
      </w:r>
      <w:proofErr w:type="spellStart"/>
      <w:r w:rsidR="009E1594" w:rsidRPr="00B74754">
        <w:rPr>
          <w:rFonts w:ascii="Arial" w:hAnsi="Arial" w:cs="Arial"/>
          <w:b w:val="0"/>
          <w:bCs w:val="0"/>
          <w:spacing w:val="-2"/>
        </w:rPr>
        <w:t>Schoepf</w:t>
      </w:r>
      <w:proofErr w:type="spellEnd"/>
      <w:r w:rsidR="009E1594">
        <w:rPr>
          <w:rFonts w:ascii="Arial" w:hAnsi="Arial" w:cs="Arial"/>
          <w:b w:val="0"/>
          <w:bCs w:val="0"/>
          <w:spacing w:val="-2"/>
        </w:rPr>
        <w:t>.</w:t>
      </w:r>
    </w:p>
    <w:p w14:paraId="2D6BF650" w14:textId="77777777" w:rsidR="00515537" w:rsidRPr="00B74754" w:rsidRDefault="00515537" w:rsidP="00515537">
      <w:pPr>
        <w:pStyle w:val="Heading2"/>
        <w:tabs>
          <w:tab w:val="left" w:pos="481"/>
        </w:tabs>
        <w:ind w:firstLine="0"/>
        <w:rPr>
          <w:rFonts w:ascii="Arial" w:hAnsi="Arial" w:cs="Arial"/>
        </w:rPr>
      </w:pPr>
    </w:p>
    <w:p w14:paraId="4457BA67" w14:textId="0125B707" w:rsidR="00D8789A" w:rsidRPr="00D8789A" w:rsidRDefault="00000000" w:rsidP="00D8789A">
      <w:pPr>
        <w:pStyle w:val="ListParagraph"/>
        <w:numPr>
          <w:ilvl w:val="0"/>
          <w:numId w:val="1"/>
        </w:numPr>
        <w:tabs>
          <w:tab w:val="left" w:pos="481"/>
        </w:tabs>
        <w:ind w:hanging="362"/>
        <w:rPr>
          <w:rFonts w:ascii="Arial" w:hAnsi="Arial" w:cs="Arial"/>
          <w:b/>
        </w:rPr>
      </w:pPr>
      <w:r w:rsidRPr="00B74754">
        <w:rPr>
          <w:rFonts w:ascii="Arial" w:hAnsi="Arial" w:cs="Arial"/>
          <w:b/>
        </w:rPr>
        <w:t>PLEDGE</w:t>
      </w:r>
      <w:r w:rsidRPr="00B74754">
        <w:rPr>
          <w:rFonts w:ascii="Arial" w:hAnsi="Arial" w:cs="Arial"/>
          <w:b/>
          <w:spacing w:val="-3"/>
        </w:rPr>
        <w:t xml:space="preserve"> </w:t>
      </w:r>
      <w:r w:rsidRPr="00B74754">
        <w:rPr>
          <w:rFonts w:ascii="Arial" w:hAnsi="Arial" w:cs="Arial"/>
          <w:b/>
        </w:rPr>
        <w:t>OF</w:t>
      </w:r>
      <w:r w:rsidRPr="00B74754">
        <w:rPr>
          <w:rFonts w:ascii="Arial" w:hAnsi="Arial" w:cs="Arial"/>
          <w:b/>
          <w:spacing w:val="-4"/>
        </w:rPr>
        <w:t xml:space="preserve"> </w:t>
      </w:r>
      <w:r w:rsidRPr="00B74754">
        <w:rPr>
          <w:rFonts w:ascii="Arial" w:hAnsi="Arial" w:cs="Arial"/>
          <w:b/>
          <w:spacing w:val="-2"/>
        </w:rPr>
        <w:t>ALLEGIANCE</w:t>
      </w:r>
      <w:r w:rsidR="00F47FB5" w:rsidRPr="00B74754">
        <w:rPr>
          <w:rFonts w:ascii="Arial" w:hAnsi="Arial" w:cs="Arial"/>
          <w:b/>
          <w:spacing w:val="-2"/>
        </w:rPr>
        <w:t xml:space="preserve"> – </w:t>
      </w:r>
      <w:r w:rsidR="00F47FB5" w:rsidRPr="00B74754">
        <w:rPr>
          <w:rFonts w:ascii="Arial" w:hAnsi="Arial" w:cs="Arial"/>
          <w:bCs/>
          <w:spacing w:val="-2"/>
        </w:rPr>
        <w:t>the Pledge of Allegiance was recited.</w:t>
      </w:r>
      <w:r w:rsidR="00F47FB5" w:rsidRPr="00B74754">
        <w:rPr>
          <w:rFonts w:ascii="Arial" w:hAnsi="Arial" w:cs="Arial"/>
          <w:b/>
          <w:spacing w:val="-2"/>
        </w:rPr>
        <w:t xml:space="preserve"> </w:t>
      </w:r>
    </w:p>
    <w:p w14:paraId="1EEB3387" w14:textId="77777777" w:rsidR="00D8789A" w:rsidRPr="00D8789A" w:rsidRDefault="00D8789A" w:rsidP="00D8789A">
      <w:pPr>
        <w:pStyle w:val="ListParagraph"/>
        <w:tabs>
          <w:tab w:val="left" w:pos="481"/>
        </w:tabs>
        <w:ind w:firstLine="0"/>
        <w:jc w:val="left"/>
        <w:rPr>
          <w:rFonts w:ascii="Arial" w:hAnsi="Arial" w:cs="Arial"/>
          <w:b/>
        </w:rPr>
      </w:pPr>
    </w:p>
    <w:p w14:paraId="5552433C" w14:textId="24DF19DF" w:rsidR="00D8789A" w:rsidRDefault="00D8789A" w:rsidP="00D8789A">
      <w:pPr>
        <w:pStyle w:val="ListParagraph"/>
        <w:numPr>
          <w:ilvl w:val="0"/>
          <w:numId w:val="1"/>
        </w:numPr>
        <w:tabs>
          <w:tab w:val="left" w:pos="481"/>
        </w:tabs>
        <w:ind w:hanging="362"/>
        <w:rPr>
          <w:rFonts w:ascii="Arial" w:hAnsi="Arial" w:cs="Arial"/>
          <w:b/>
        </w:rPr>
      </w:pPr>
      <w:r w:rsidRPr="00D8789A">
        <w:rPr>
          <w:rFonts w:ascii="Arial" w:hAnsi="Arial" w:cs="Arial"/>
          <w:b/>
        </w:rPr>
        <w:t xml:space="preserve">GENERAL PUBLIC COMMENT – </w:t>
      </w:r>
    </w:p>
    <w:p w14:paraId="1DF04759" w14:textId="25C6D252" w:rsidR="009E1594" w:rsidRDefault="00D629D8" w:rsidP="009E1594">
      <w:pPr>
        <w:pStyle w:val="ListParagraph"/>
        <w:tabs>
          <w:tab w:val="left" w:pos="481"/>
        </w:tabs>
        <w:ind w:firstLine="0"/>
        <w:jc w:val="left"/>
        <w:rPr>
          <w:rFonts w:ascii="Arial" w:hAnsi="Arial" w:cs="Arial"/>
          <w:bCs/>
        </w:rPr>
      </w:pPr>
      <w:r>
        <w:rPr>
          <w:rFonts w:ascii="Arial" w:hAnsi="Arial" w:cs="Arial"/>
          <w:bCs/>
        </w:rPr>
        <w:t>Mike Rodriguez asked if you were aware of how late the notice for this meeting was sent out. Ms. Wilson noted the reminder was sent out this morning with a link to the agenda.</w:t>
      </w:r>
      <w:r w:rsidR="0008053F">
        <w:rPr>
          <w:rFonts w:ascii="Arial" w:hAnsi="Arial" w:cs="Arial"/>
          <w:bCs/>
        </w:rPr>
        <w:t xml:space="preserve"> The notice was sent out last week. </w:t>
      </w:r>
      <w:r>
        <w:rPr>
          <w:rFonts w:ascii="Arial" w:hAnsi="Arial" w:cs="Arial"/>
          <w:bCs/>
        </w:rPr>
        <w:t xml:space="preserve"> </w:t>
      </w:r>
    </w:p>
    <w:p w14:paraId="3B48CC0D" w14:textId="72C8DE5E" w:rsidR="00D629D8" w:rsidRDefault="00D629D8" w:rsidP="009E1594">
      <w:pPr>
        <w:pStyle w:val="ListParagraph"/>
        <w:tabs>
          <w:tab w:val="left" w:pos="481"/>
        </w:tabs>
        <w:ind w:firstLine="0"/>
        <w:jc w:val="left"/>
        <w:rPr>
          <w:rFonts w:ascii="Arial" w:hAnsi="Arial" w:cs="Arial"/>
          <w:bCs/>
        </w:rPr>
      </w:pPr>
    </w:p>
    <w:p w14:paraId="1F07BF93" w14:textId="5416F95C" w:rsidR="00D629D8" w:rsidRDefault="00D629D8" w:rsidP="009E1594">
      <w:pPr>
        <w:pStyle w:val="ListParagraph"/>
        <w:tabs>
          <w:tab w:val="left" w:pos="481"/>
        </w:tabs>
        <w:ind w:firstLine="0"/>
        <w:jc w:val="left"/>
        <w:rPr>
          <w:rFonts w:ascii="Arial" w:hAnsi="Arial" w:cs="Arial"/>
          <w:bCs/>
        </w:rPr>
      </w:pPr>
      <w:r>
        <w:rPr>
          <w:rFonts w:ascii="Arial" w:hAnsi="Arial" w:cs="Arial"/>
          <w:bCs/>
        </w:rPr>
        <w:t xml:space="preserve">Lori Rodriguez said the bid went out for the 395 widening. They are going to star tin May. There will be community outreach with stakeholder meetings beginning in February. Keep your eyes and ears out. They put in for $24 million grant for Lemmon Drive to the middle of Swan Lake. There is a natural berm they will put a road on. Watch </w:t>
      </w:r>
      <w:r w:rsidR="0008053F">
        <w:rPr>
          <w:rFonts w:ascii="Arial" w:hAnsi="Arial" w:cs="Arial"/>
          <w:bCs/>
        </w:rPr>
        <w:t xml:space="preserve">for </w:t>
      </w:r>
      <w:r>
        <w:rPr>
          <w:rFonts w:ascii="Arial" w:hAnsi="Arial" w:cs="Arial"/>
          <w:bCs/>
        </w:rPr>
        <w:t>the 395 meeting</w:t>
      </w:r>
      <w:r w:rsidR="0008053F">
        <w:rPr>
          <w:rFonts w:ascii="Arial" w:hAnsi="Arial" w:cs="Arial"/>
          <w:bCs/>
        </w:rPr>
        <w:t>s</w:t>
      </w:r>
      <w:r>
        <w:rPr>
          <w:rFonts w:ascii="Arial" w:hAnsi="Arial" w:cs="Arial"/>
          <w:bCs/>
        </w:rPr>
        <w:t xml:space="preserve">. It’s our last chance to have a voice. Ray Lake and I have attended meetings for landscape architecture. </w:t>
      </w:r>
    </w:p>
    <w:p w14:paraId="12F137E7" w14:textId="4AFA541C" w:rsidR="00D629D8" w:rsidRDefault="00D629D8" w:rsidP="009E1594">
      <w:pPr>
        <w:pStyle w:val="ListParagraph"/>
        <w:tabs>
          <w:tab w:val="left" w:pos="481"/>
        </w:tabs>
        <w:ind w:firstLine="0"/>
        <w:jc w:val="left"/>
        <w:rPr>
          <w:rFonts w:ascii="Arial" w:hAnsi="Arial" w:cs="Arial"/>
          <w:bCs/>
        </w:rPr>
      </w:pPr>
    </w:p>
    <w:p w14:paraId="0079A30C" w14:textId="775A9D2A" w:rsidR="00D629D8" w:rsidRPr="009E1594" w:rsidRDefault="00D629D8" w:rsidP="009E1594">
      <w:pPr>
        <w:pStyle w:val="ListParagraph"/>
        <w:tabs>
          <w:tab w:val="left" w:pos="481"/>
        </w:tabs>
        <w:ind w:firstLine="0"/>
        <w:jc w:val="left"/>
        <w:rPr>
          <w:rFonts w:ascii="Arial" w:hAnsi="Arial" w:cs="Arial"/>
          <w:bCs/>
        </w:rPr>
      </w:pPr>
      <w:proofErr w:type="spellStart"/>
      <w:r>
        <w:rPr>
          <w:rFonts w:ascii="Arial" w:hAnsi="Arial" w:cs="Arial"/>
          <w:bCs/>
        </w:rPr>
        <w:t>Jonnica</w:t>
      </w:r>
      <w:proofErr w:type="spellEnd"/>
      <w:r>
        <w:rPr>
          <w:rFonts w:ascii="Arial" w:hAnsi="Arial" w:cs="Arial"/>
          <w:bCs/>
        </w:rPr>
        <w:t xml:space="preserve"> Bowen, Branch Manager at North Valleys Library, made an announcement. Nevada State Park passes are available at the library. You can </w:t>
      </w:r>
      <w:r w:rsidR="00E83F97">
        <w:rPr>
          <w:rFonts w:ascii="Arial" w:hAnsi="Arial" w:cs="Arial"/>
          <w:bCs/>
        </w:rPr>
        <w:t>check</w:t>
      </w:r>
      <w:r>
        <w:rPr>
          <w:rFonts w:ascii="Arial" w:hAnsi="Arial" w:cs="Arial"/>
          <w:bCs/>
        </w:rPr>
        <w:t xml:space="preserve"> them out for </w:t>
      </w:r>
      <w:r w:rsidR="0008053F">
        <w:rPr>
          <w:rFonts w:ascii="Arial" w:hAnsi="Arial" w:cs="Arial"/>
          <w:bCs/>
        </w:rPr>
        <w:t xml:space="preserve">seven </w:t>
      </w:r>
      <w:r>
        <w:rPr>
          <w:rFonts w:ascii="Arial" w:hAnsi="Arial" w:cs="Arial"/>
          <w:bCs/>
        </w:rPr>
        <w:t xml:space="preserve">days for State parks. There are details on the state park website. </w:t>
      </w:r>
      <w:r w:rsidR="00E83F97">
        <w:rPr>
          <w:rFonts w:ascii="Arial" w:hAnsi="Arial" w:cs="Arial"/>
          <w:bCs/>
        </w:rPr>
        <w:t xml:space="preserve">There may be fees for camping or special events. </w:t>
      </w:r>
      <w:r w:rsidR="000D17E9">
        <w:rPr>
          <w:rFonts w:ascii="Arial" w:hAnsi="Arial" w:cs="Arial"/>
          <w:bCs/>
        </w:rPr>
        <w:t xml:space="preserve">They will be popular in the Summer. They are available now. </w:t>
      </w:r>
    </w:p>
    <w:p w14:paraId="64748D54" w14:textId="77777777" w:rsidR="00D8789A" w:rsidRDefault="00D8789A" w:rsidP="00D8789A">
      <w:pPr>
        <w:pStyle w:val="ListParagraph"/>
        <w:tabs>
          <w:tab w:val="left" w:pos="481"/>
        </w:tabs>
        <w:ind w:firstLine="0"/>
        <w:jc w:val="left"/>
        <w:rPr>
          <w:rFonts w:ascii="Arial" w:hAnsi="Arial" w:cs="Arial"/>
          <w:b/>
        </w:rPr>
      </w:pPr>
    </w:p>
    <w:p w14:paraId="5990CE59" w14:textId="5421CEFB" w:rsidR="00D8789A" w:rsidRDefault="00D8789A" w:rsidP="00D8789A">
      <w:pPr>
        <w:pStyle w:val="ListParagraph"/>
        <w:numPr>
          <w:ilvl w:val="0"/>
          <w:numId w:val="1"/>
        </w:numPr>
        <w:tabs>
          <w:tab w:val="left" w:pos="481"/>
        </w:tabs>
        <w:ind w:hanging="362"/>
        <w:rPr>
          <w:rFonts w:ascii="Arial" w:hAnsi="Arial" w:cs="Arial"/>
          <w:b/>
        </w:rPr>
      </w:pPr>
      <w:r w:rsidRPr="00D8789A">
        <w:rPr>
          <w:rFonts w:ascii="Arial" w:hAnsi="Arial" w:cs="Arial"/>
          <w:b/>
        </w:rPr>
        <w:t xml:space="preserve">APPROVAL OF THE MINUTES FOR THE MEETINGS OF January 9, 2023 (For Possible Action) </w:t>
      </w:r>
      <w:r w:rsidR="00FC5CBE">
        <w:rPr>
          <w:rFonts w:ascii="Arial" w:hAnsi="Arial" w:cs="Arial"/>
          <w:b/>
        </w:rPr>
        <w:t xml:space="preserve">– </w:t>
      </w:r>
      <w:r w:rsidR="00FC5CBE">
        <w:rPr>
          <w:rFonts w:ascii="Arial" w:hAnsi="Arial" w:cs="Arial"/>
          <w:bCs/>
        </w:rPr>
        <w:t xml:space="preserve">Wendy Leonard moved to approve the minutes. The motion was seconded by Teresa Aquila, which passed in favor. Roger Edwards abstained. </w:t>
      </w:r>
    </w:p>
    <w:p w14:paraId="46923439" w14:textId="77777777" w:rsidR="00D8789A" w:rsidRDefault="00D8789A" w:rsidP="00D8789A">
      <w:pPr>
        <w:pStyle w:val="ListParagraph"/>
        <w:tabs>
          <w:tab w:val="left" w:pos="481"/>
        </w:tabs>
        <w:ind w:firstLine="0"/>
        <w:jc w:val="left"/>
        <w:rPr>
          <w:rFonts w:ascii="Arial" w:hAnsi="Arial" w:cs="Arial"/>
          <w:b/>
        </w:rPr>
      </w:pPr>
    </w:p>
    <w:p w14:paraId="2E68DF77" w14:textId="08248EE4" w:rsidR="00FC5CBE" w:rsidRDefault="00D8789A" w:rsidP="00FC5CBE">
      <w:pPr>
        <w:pStyle w:val="ListParagraph"/>
        <w:numPr>
          <w:ilvl w:val="0"/>
          <w:numId w:val="1"/>
        </w:numPr>
        <w:tabs>
          <w:tab w:val="left" w:pos="481"/>
        </w:tabs>
        <w:ind w:hanging="362"/>
        <w:rPr>
          <w:rFonts w:ascii="Arial" w:hAnsi="Arial" w:cs="Arial"/>
          <w:b/>
        </w:rPr>
      </w:pPr>
      <w:r w:rsidRPr="00D8789A">
        <w:rPr>
          <w:rFonts w:ascii="Arial" w:hAnsi="Arial" w:cs="Arial"/>
          <w:b/>
        </w:rPr>
        <w:t xml:space="preserve">PUBLIC SAFETY UPDATES – General community updates from public safety representatives; including but not limited to Truckee Meadows Fire Protection District, Washoe County Sheriff’s Office, and others as such [Non-Action Item] </w:t>
      </w:r>
    </w:p>
    <w:p w14:paraId="7D8A73B3" w14:textId="344761AE" w:rsidR="00FC5CBE" w:rsidRPr="00FC5CBE" w:rsidRDefault="00FC5CBE" w:rsidP="00FC5CBE">
      <w:pPr>
        <w:pStyle w:val="ListParagraph"/>
        <w:tabs>
          <w:tab w:val="left" w:pos="481"/>
        </w:tabs>
        <w:ind w:firstLine="0"/>
        <w:rPr>
          <w:rFonts w:ascii="Arial" w:hAnsi="Arial" w:cs="Arial"/>
          <w:bCs/>
        </w:rPr>
      </w:pPr>
      <w:r>
        <w:rPr>
          <w:rFonts w:ascii="Arial" w:hAnsi="Arial" w:cs="Arial"/>
          <w:bCs/>
        </w:rPr>
        <w:t>Battalion Chief Derek Green provided an update on incident calls in North Valley region. He said we ha</w:t>
      </w:r>
      <w:r w:rsidR="0008053F">
        <w:rPr>
          <w:rFonts w:ascii="Arial" w:hAnsi="Arial" w:cs="Arial"/>
          <w:bCs/>
        </w:rPr>
        <w:t>d six</w:t>
      </w:r>
      <w:r>
        <w:rPr>
          <w:rFonts w:ascii="Arial" w:hAnsi="Arial" w:cs="Arial"/>
          <w:bCs/>
        </w:rPr>
        <w:t xml:space="preserve"> calls for service for structure, RV, </w:t>
      </w:r>
      <w:r w:rsidR="0008053F">
        <w:rPr>
          <w:rFonts w:ascii="Arial" w:hAnsi="Arial" w:cs="Arial"/>
          <w:bCs/>
        </w:rPr>
        <w:t xml:space="preserve">or </w:t>
      </w:r>
      <w:r>
        <w:rPr>
          <w:rFonts w:ascii="Arial" w:hAnsi="Arial" w:cs="Arial"/>
          <w:bCs/>
        </w:rPr>
        <w:t xml:space="preserve">illegal fires. </w:t>
      </w:r>
      <w:r w:rsidR="0008053F">
        <w:rPr>
          <w:rFonts w:ascii="Arial" w:hAnsi="Arial" w:cs="Arial"/>
          <w:bCs/>
        </w:rPr>
        <w:t xml:space="preserve">We had </w:t>
      </w:r>
      <w:r>
        <w:rPr>
          <w:rFonts w:ascii="Arial" w:hAnsi="Arial" w:cs="Arial"/>
          <w:bCs/>
        </w:rPr>
        <w:t>149 EMS rescue calls</w:t>
      </w:r>
      <w:r w:rsidR="00FF3327">
        <w:rPr>
          <w:rFonts w:ascii="Arial" w:hAnsi="Arial" w:cs="Arial"/>
          <w:bCs/>
        </w:rPr>
        <w:t>.</w:t>
      </w:r>
      <w:r w:rsidR="0008053F">
        <w:rPr>
          <w:rFonts w:ascii="Arial" w:hAnsi="Arial" w:cs="Arial"/>
          <w:bCs/>
        </w:rPr>
        <w:t xml:space="preserve"> There were</w:t>
      </w:r>
      <w:r w:rsidR="00FF3327">
        <w:rPr>
          <w:rFonts w:ascii="Arial" w:hAnsi="Arial" w:cs="Arial"/>
          <w:bCs/>
        </w:rPr>
        <w:t xml:space="preserve"> </w:t>
      </w:r>
      <w:r w:rsidR="0008053F">
        <w:rPr>
          <w:rFonts w:ascii="Arial" w:hAnsi="Arial" w:cs="Arial"/>
          <w:bCs/>
        </w:rPr>
        <w:t>seven</w:t>
      </w:r>
      <w:r w:rsidR="00FF3327">
        <w:rPr>
          <w:rFonts w:ascii="Arial" w:hAnsi="Arial" w:cs="Arial"/>
          <w:bCs/>
        </w:rPr>
        <w:t xml:space="preserve"> hazardous conditions. </w:t>
      </w:r>
      <w:r w:rsidR="0008053F">
        <w:rPr>
          <w:rFonts w:ascii="Arial" w:hAnsi="Arial" w:cs="Arial"/>
          <w:bCs/>
        </w:rPr>
        <w:t>There were 55 g</w:t>
      </w:r>
      <w:r w:rsidR="00FF3327">
        <w:rPr>
          <w:rFonts w:ascii="Arial" w:hAnsi="Arial" w:cs="Arial"/>
          <w:bCs/>
        </w:rPr>
        <w:t>ood</w:t>
      </w:r>
      <w:r w:rsidR="0008053F">
        <w:rPr>
          <w:rFonts w:ascii="Arial" w:hAnsi="Arial" w:cs="Arial"/>
          <w:bCs/>
        </w:rPr>
        <w:t>-</w:t>
      </w:r>
      <w:r w:rsidR="00FF3327">
        <w:rPr>
          <w:rFonts w:ascii="Arial" w:hAnsi="Arial" w:cs="Arial"/>
          <w:bCs/>
        </w:rPr>
        <w:t>intent service calls.</w:t>
      </w:r>
      <w:r w:rsidR="0008053F">
        <w:rPr>
          <w:rFonts w:ascii="Arial" w:hAnsi="Arial" w:cs="Arial"/>
          <w:bCs/>
        </w:rPr>
        <w:t xml:space="preserve"> And 12</w:t>
      </w:r>
      <w:r w:rsidR="00FF3327">
        <w:rPr>
          <w:rFonts w:ascii="Arial" w:hAnsi="Arial" w:cs="Arial"/>
          <w:bCs/>
        </w:rPr>
        <w:t xml:space="preserve"> </w:t>
      </w:r>
      <w:r w:rsidR="0008053F">
        <w:rPr>
          <w:rFonts w:ascii="Arial" w:hAnsi="Arial" w:cs="Arial"/>
          <w:bCs/>
        </w:rPr>
        <w:t>f</w:t>
      </w:r>
      <w:r w:rsidR="00FF3327">
        <w:rPr>
          <w:rFonts w:ascii="Arial" w:hAnsi="Arial" w:cs="Arial"/>
          <w:bCs/>
        </w:rPr>
        <w:t xml:space="preserve">alse </w:t>
      </w:r>
      <w:r w:rsidR="0008053F">
        <w:rPr>
          <w:rFonts w:ascii="Arial" w:hAnsi="Arial" w:cs="Arial"/>
          <w:bCs/>
        </w:rPr>
        <w:t>calls</w:t>
      </w:r>
      <w:r w:rsidR="00FF3327">
        <w:rPr>
          <w:rFonts w:ascii="Arial" w:hAnsi="Arial" w:cs="Arial"/>
          <w:bCs/>
        </w:rPr>
        <w:t xml:space="preserve">. We just finished extrication training. Open Burning is closed right now. It will open in March, weather permitting. Curbside green waste chipping programs may </w:t>
      </w:r>
      <w:r w:rsidR="0008053F">
        <w:rPr>
          <w:rFonts w:ascii="Arial" w:hAnsi="Arial" w:cs="Arial"/>
          <w:bCs/>
        </w:rPr>
        <w:t>open</w:t>
      </w:r>
      <w:r w:rsidR="00FF3327">
        <w:rPr>
          <w:rFonts w:ascii="Arial" w:hAnsi="Arial" w:cs="Arial"/>
          <w:bCs/>
        </w:rPr>
        <w:t xml:space="preserve"> in March. Watch the website for the details and dates.  </w:t>
      </w:r>
    </w:p>
    <w:p w14:paraId="7851612F" w14:textId="77777777" w:rsidR="00D8789A" w:rsidRDefault="00D8789A" w:rsidP="00D8789A">
      <w:pPr>
        <w:pStyle w:val="ListParagraph"/>
        <w:tabs>
          <w:tab w:val="left" w:pos="481"/>
        </w:tabs>
        <w:ind w:firstLine="0"/>
        <w:jc w:val="left"/>
        <w:rPr>
          <w:rFonts w:ascii="Arial" w:hAnsi="Arial" w:cs="Arial"/>
          <w:b/>
        </w:rPr>
      </w:pPr>
    </w:p>
    <w:p w14:paraId="52C9487A" w14:textId="3AE22E5C" w:rsidR="00D8789A" w:rsidRDefault="00D8789A" w:rsidP="00D8789A">
      <w:pPr>
        <w:pStyle w:val="ListParagraph"/>
        <w:numPr>
          <w:ilvl w:val="0"/>
          <w:numId w:val="1"/>
        </w:numPr>
        <w:tabs>
          <w:tab w:val="left" w:pos="481"/>
        </w:tabs>
        <w:ind w:hanging="362"/>
        <w:rPr>
          <w:rFonts w:ascii="Arial" w:hAnsi="Arial" w:cs="Arial"/>
          <w:b/>
        </w:rPr>
      </w:pPr>
      <w:r w:rsidRPr="00D8789A">
        <w:rPr>
          <w:rFonts w:ascii="Arial" w:hAnsi="Arial" w:cs="Arial"/>
          <w:b/>
        </w:rPr>
        <w:t xml:space="preserve">NEIGHBORHOOD DEVELOPMENT HUB – </w:t>
      </w:r>
      <w:r w:rsidRPr="00FF3327">
        <w:rPr>
          <w:rFonts w:ascii="Arial" w:hAnsi="Arial" w:cs="Arial"/>
          <w:bCs/>
        </w:rPr>
        <w:t>Staff to display the online HUB for review by the CAB members and/or attendees to determine if there are new or existing projects for discussion. Specific questions and feedback will be brought back to the appropriate staff for announcement at the next CAB meeting. [Non-Action Item]</w:t>
      </w:r>
      <w:r w:rsidRPr="00D8789A">
        <w:rPr>
          <w:rFonts w:ascii="Arial" w:hAnsi="Arial" w:cs="Arial"/>
          <w:b/>
        </w:rPr>
        <w:t xml:space="preserve"> </w:t>
      </w:r>
    </w:p>
    <w:p w14:paraId="12195811" w14:textId="77777777" w:rsidR="00F44F41" w:rsidRDefault="00F44F41" w:rsidP="00F44F41">
      <w:pPr>
        <w:pStyle w:val="ListParagraph"/>
        <w:tabs>
          <w:tab w:val="left" w:pos="481"/>
        </w:tabs>
        <w:ind w:firstLine="0"/>
        <w:jc w:val="left"/>
        <w:rPr>
          <w:rFonts w:ascii="Arial" w:hAnsi="Arial" w:cs="Arial"/>
          <w:b/>
        </w:rPr>
      </w:pPr>
    </w:p>
    <w:p w14:paraId="68FF7B12" w14:textId="66C1F560" w:rsidR="00FF3327" w:rsidRPr="00FF3327" w:rsidRDefault="00FF3327" w:rsidP="00FF3327">
      <w:pPr>
        <w:pStyle w:val="ListParagraph"/>
        <w:tabs>
          <w:tab w:val="left" w:pos="481"/>
        </w:tabs>
        <w:ind w:firstLine="0"/>
        <w:jc w:val="left"/>
        <w:rPr>
          <w:rFonts w:ascii="Arial" w:hAnsi="Arial" w:cs="Arial"/>
          <w:bCs/>
        </w:rPr>
      </w:pPr>
      <w:r>
        <w:rPr>
          <w:rFonts w:ascii="Arial" w:hAnsi="Arial" w:cs="Arial"/>
          <w:bCs/>
        </w:rPr>
        <w:t xml:space="preserve">Alexandra Wilson provided an overview of the HUB site. </w:t>
      </w:r>
    </w:p>
    <w:p w14:paraId="65AB838F" w14:textId="755961C8" w:rsidR="00D8789A" w:rsidRDefault="00D8789A" w:rsidP="00D8789A">
      <w:pPr>
        <w:pStyle w:val="ListParagraph"/>
        <w:tabs>
          <w:tab w:val="left" w:pos="481"/>
        </w:tabs>
        <w:ind w:firstLine="0"/>
        <w:jc w:val="left"/>
        <w:rPr>
          <w:rFonts w:ascii="Arial" w:hAnsi="Arial" w:cs="Arial"/>
          <w:b/>
        </w:rPr>
      </w:pPr>
    </w:p>
    <w:p w14:paraId="0F866AA3" w14:textId="317B185E" w:rsidR="00D8789A" w:rsidRDefault="00D8789A" w:rsidP="00D8789A">
      <w:pPr>
        <w:pStyle w:val="ListParagraph"/>
        <w:numPr>
          <w:ilvl w:val="0"/>
          <w:numId w:val="1"/>
        </w:numPr>
        <w:tabs>
          <w:tab w:val="left" w:pos="481"/>
        </w:tabs>
        <w:ind w:hanging="362"/>
        <w:rPr>
          <w:rFonts w:ascii="Arial" w:hAnsi="Arial" w:cs="Arial"/>
          <w:b/>
        </w:rPr>
      </w:pPr>
      <w:r w:rsidRPr="00D8789A">
        <w:rPr>
          <w:rFonts w:ascii="Arial" w:hAnsi="Arial" w:cs="Arial"/>
          <w:b/>
        </w:rPr>
        <w:t xml:space="preserve">BOARD MEMBER ANNOUNCEMENTS/REQUESTS/DISCUSSION — </w:t>
      </w:r>
      <w:r w:rsidR="00F44F41">
        <w:rPr>
          <w:rFonts w:ascii="Arial" w:hAnsi="Arial" w:cs="Arial"/>
          <w:bCs/>
        </w:rPr>
        <w:t>There were no requests or discussion</w:t>
      </w:r>
      <w:r w:rsidR="0008053F">
        <w:rPr>
          <w:rFonts w:ascii="Arial" w:hAnsi="Arial" w:cs="Arial"/>
          <w:bCs/>
        </w:rPr>
        <w:t>s</w:t>
      </w:r>
      <w:r w:rsidR="00F44F41">
        <w:rPr>
          <w:rFonts w:ascii="Arial" w:hAnsi="Arial" w:cs="Arial"/>
          <w:bCs/>
        </w:rPr>
        <w:t xml:space="preserve">. </w:t>
      </w:r>
    </w:p>
    <w:p w14:paraId="3E32575F" w14:textId="77777777" w:rsidR="00D8789A" w:rsidRDefault="00D8789A" w:rsidP="00D8789A">
      <w:pPr>
        <w:pStyle w:val="ListParagraph"/>
        <w:tabs>
          <w:tab w:val="left" w:pos="481"/>
        </w:tabs>
        <w:ind w:firstLine="0"/>
        <w:jc w:val="left"/>
        <w:rPr>
          <w:rFonts w:ascii="Arial" w:hAnsi="Arial" w:cs="Arial"/>
          <w:b/>
        </w:rPr>
      </w:pPr>
    </w:p>
    <w:p w14:paraId="62FF0F78" w14:textId="36B54C5C" w:rsidR="00D8789A" w:rsidRPr="00F44F41" w:rsidRDefault="00D8789A" w:rsidP="00F44F41">
      <w:pPr>
        <w:pStyle w:val="ListParagraph"/>
        <w:numPr>
          <w:ilvl w:val="0"/>
          <w:numId w:val="1"/>
        </w:numPr>
        <w:tabs>
          <w:tab w:val="left" w:pos="481"/>
        </w:tabs>
        <w:ind w:hanging="362"/>
        <w:rPr>
          <w:rFonts w:ascii="Arial" w:hAnsi="Arial" w:cs="Arial"/>
          <w:b/>
        </w:rPr>
      </w:pPr>
      <w:r w:rsidRPr="00D8789A">
        <w:rPr>
          <w:rFonts w:ascii="Arial" w:hAnsi="Arial" w:cs="Arial"/>
          <w:b/>
        </w:rPr>
        <w:t>GENERAL PUBLIC COMMENT –</w:t>
      </w:r>
      <w:r w:rsidR="00F44F41">
        <w:rPr>
          <w:rFonts w:ascii="Arial" w:hAnsi="Arial" w:cs="Arial"/>
          <w:b/>
        </w:rPr>
        <w:t xml:space="preserve"> </w:t>
      </w:r>
      <w:r w:rsidR="00F44F41">
        <w:rPr>
          <w:rFonts w:ascii="Arial" w:hAnsi="Arial" w:cs="Arial"/>
          <w:bCs/>
        </w:rPr>
        <w:t xml:space="preserve">There were no requests for public comment. </w:t>
      </w:r>
    </w:p>
    <w:p w14:paraId="1DDDC47D" w14:textId="77777777" w:rsidR="00F44F41" w:rsidRPr="00D8789A" w:rsidRDefault="00F44F41" w:rsidP="00F44F41">
      <w:pPr>
        <w:pStyle w:val="ListParagraph"/>
        <w:tabs>
          <w:tab w:val="left" w:pos="481"/>
        </w:tabs>
        <w:ind w:firstLine="0"/>
        <w:rPr>
          <w:rFonts w:ascii="Arial" w:hAnsi="Arial" w:cs="Arial"/>
          <w:b/>
        </w:rPr>
      </w:pPr>
    </w:p>
    <w:p w14:paraId="55D59417" w14:textId="5D4337C5" w:rsidR="00763E76" w:rsidRPr="00B74754" w:rsidRDefault="00000000">
      <w:pPr>
        <w:pStyle w:val="Heading2"/>
        <w:ind w:left="119" w:firstLine="0"/>
        <w:rPr>
          <w:rFonts w:ascii="Arial" w:hAnsi="Arial" w:cs="Arial"/>
          <w:b w:val="0"/>
          <w:bCs w:val="0"/>
        </w:rPr>
      </w:pPr>
      <w:r w:rsidRPr="00B74754">
        <w:rPr>
          <w:rFonts w:ascii="Arial" w:hAnsi="Arial" w:cs="Arial"/>
          <w:spacing w:val="-2"/>
        </w:rPr>
        <w:t>ADJOURNMENT</w:t>
      </w:r>
      <w:r w:rsidR="007D56E7" w:rsidRPr="00B74754">
        <w:rPr>
          <w:rFonts w:ascii="Arial" w:hAnsi="Arial" w:cs="Arial"/>
          <w:spacing w:val="-2"/>
        </w:rPr>
        <w:t xml:space="preserve"> – </w:t>
      </w:r>
      <w:r w:rsidR="007D56E7" w:rsidRPr="00B74754">
        <w:rPr>
          <w:rFonts w:ascii="Arial" w:hAnsi="Arial" w:cs="Arial"/>
          <w:b w:val="0"/>
          <w:bCs w:val="0"/>
          <w:spacing w:val="-2"/>
        </w:rPr>
        <w:t xml:space="preserve">The meeting adjourned at </w:t>
      </w:r>
      <w:r w:rsidR="00F44F41">
        <w:rPr>
          <w:rFonts w:ascii="Arial" w:hAnsi="Arial" w:cs="Arial"/>
          <w:b w:val="0"/>
          <w:bCs w:val="0"/>
          <w:spacing w:val="-2"/>
        </w:rPr>
        <w:t>6:</w:t>
      </w:r>
      <w:r w:rsidR="0008053F">
        <w:rPr>
          <w:rFonts w:ascii="Arial" w:hAnsi="Arial" w:cs="Arial"/>
          <w:b w:val="0"/>
          <w:bCs w:val="0"/>
          <w:spacing w:val="-2"/>
        </w:rPr>
        <w:t>17</w:t>
      </w:r>
      <w:r w:rsidR="007D56E7" w:rsidRPr="00B74754">
        <w:rPr>
          <w:rFonts w:ascii="Arial" w:hAnsi="Arial" w:cs="Arial"/>
          <w:b w:val="0"/>
          <w:bCs w:val="0"/>
          <w:spacing w:val="-2"/>
        </w:rPr>
        <w:t xml:space="preserve"> p.m. </w:t>
      </w:r>
    </w:p>
    <w:p w14:paraId="66B50753" w14:textId="14537724" w:rsidR="00763E76" w:rsidRPr="00B74754" w:rsidRDefault="00763E76">
      <w:pPr>
        <w:spacing w:before="68"/>
        <w:ind w:left="925" w:right="925"/>
        <w:jc w:val="center"/>
        <w:rPr>
          <w:rFonts w:ascii="Arial" w:hAnsi="Arial" w:cs="Arial"/>
        </w:rPr>
      </w:pPr>
    </w:p>
    <w:sectPr w:rsidR="00763E76" w:rsidRPr="00B74754">
      <w:pgSz w:w="12240" w:h="15840"/>
      <w:pgMar w:top="64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40E0A"/>
    <w:multiLevelType w:val="hybridMultilevel"/>
    <w:tmpl w:val="75DE3538"/>
    <w:lvl w:ilvl="0" w:tplc="FDE26EAE">
      <w:start w:val="1"/>
      <w:numFmt w:val="decimal"/>
      <w:lvlText w:val="%1."/>
      <w:lvlJc w:val="left"/>
      <w:pPr>
        <w:ind w:left="480" w:hanging="361"/>
        <w:jc w:val="left"/>
      </w:pPr>
      <w:rPr>
        <w:rFonts w:ascii="Calibri" w:eastAsia="Calibri" w:hAnsi="Calibri" w:cs="Calibri" w:hint="default"/>
        <w:b/>
        <w:bCs/>
        <w:i w:val="0"/>
        <w:iCs w:val="0"/>
        <w:w w:val="100"/>
        <w:sz w:val="22"/>
        <w:szCs w:val="22"/>
        <w:lang w:val="en-US" w:eastAsia="en-US" w:bidi="ar-SA"/>
      </w:rPr>
    </w:lvl>
    <w:lvl w:ilvl="1" w:tplc="78ACF3C4">
      <w:numFmt w:val="bullet"/>
      <w:lvlText w:val="•"/>
      <w:lvlJc w:val="left"/>
      <w:pPr>
        <w:ind w:left="1536" w:hanging="361"/>
      </w:pPr>
      <w:rPr>
        <w:rFonts w:hint="default"/>
        <w:lang w:val="en-US" w:eastAsia="en-US" w:bidi="ar-SA"/>
      </w:rPr>
    </w:lvl>
    <w:lvl w:ilvl="2" w:tplc="5FCC964E">
      <w:numFmt w:val="bullet"/>
      <w:lvlText w:val="•"/>
      <w:lvlJc w:val="left"/>
      <w:pPr>
        <w:ind w:left="2592" w:hanging="361"/>
      </w:pPr>
      <w:rPr>
        <w:rFonts w:hint="default"/>
        <w:lang w:val="en-US" w:eastAsia="en-US" w:bidi="ar-SA"/>
      </w:rPr>
    </w:lvl>
    <w:lvl w:ilvl="3" w:tplc="AD0E985C">
      <w:numFmt w:val="bullet"/>
      <w:lvlText w:val="•"/>
      <w:lvlJc w:val="left"/>
      <w:pPr>
        <w:ind w:left="3648" w:hanging="361"/>
      </w:pPr>
      <w:rPr>
        <w:rFonts w:hint="default"/>
        <w:lang w:val="en-US" w:eastAsia="en-US" w:bidi="ar-SA"/>
      </w:rPr>
    </w:lvl>
    <w:lvl w:ilvl="4" w:tplc="9E2A313E">
      <w:numFmt w:val="bullet"/>
      <w:lvlText w:val="•"/>
      <w:lvlJc w:val="left"/>
      <w:pPr>
        <w:ind w:left="4704" w:hanging="361"/>
      </w:pPr>
      <w:rPr>
        <w:rFonts w:hint="default"/>
        <w:lang w:val="en-US" w:eastAsia="en-US" w:bidi="ar-SA"/>
      </w:rPr>
    </w:lvl>
    <w:lvl w:ilvl="5" w:tplc="96723B96">
      <w:numFmt w:val="bullet"/>
      <w:lvlText w:val="•"/>
      <w:lvlJc w:val="left"/>
      <w:pPr>
        <w:ind w:left="5760" w:hanging="361"/>
      </w:pPr>
      <w:rPr>
        <w:rFonts w:hint="default"/>
        <w:lang w:val="en-US" w:eastAsia="en-US" w:bidi="ar-SA"/>
      </w:rPr>
    </w:lvl>
    <w:lvl w:ilvl="6" w:tplc="66204AB0">
      <w:numFmt w:val="bullet"/>
      <w:lvlText w:val="•"/>
      <w:lvlJc w:val="left"/>
      <w:pPr>
        <w:ind w:left="6816" w:hanging="361"/>
      </w:pPr>
      <w:rPr>
        <w:rFonts w:hint="default"/>
        <w:lang w:val="en-US" w:eastAsia="en-US" w:bidi="ar-SA"/>
      </w:rPr>
    </w:lvl>
    <w:lvl w:ilvl="7" w:tplc="A80A1984">
      <w:numFmt w:val="bullet"/>
      <w:lvlText w:val="•"/>
      <w:lvlJc w:val="left"/>
      <w:pPr>
        <w:ind w:left="7872" w:hanging="361"/>
      </w:pPr>
      <w:rPr>
        <w:rFonts w:hint="default"/>
        <w:lang w:val="en-US" w:eastAsia="en-US" w:bidi="ar-SA"/>
      </w:rPr>
    </w:lvl>
    <w:lvl w:ilvl="8" w:tplc="325AFCB0">
      <w:numFmt w:val="bullet"/>
      <w:lvlText w:val="•"/>
      <w:lvlJc w:val="left"/>
      <w:pPr>
        <w:ind w:left="8928" w:hanging="361"/>
      </w:pPr>
      <w:rPr>
        <w:rFonts w:hint="default"/>
        <w:lang w:val="en-US" w:eastAsia="en-US" w:bidi="ar-SA"/>
      </w:rPr>
    </w:lvl>
  </w:abstractNum>
  <w:num w:numId="1" w16cid:durableId="704867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SwNDI0MrE0NDQ3NTFX0lEKTi0uzszPAykwqwUA4UyaVywAAAA="/>
  </w:docVars>
  <w:rsids>
    <w:rsidRoot w:val="00763E76"/>
    <w:rsid w:val="0008053F"/>
    <w:rsid w:val="000D17E9"/>
    <w:rsid w:val="00170D11"/>
    <w:rsid w:val="001C52DB"/>
    <w:rsid w:val="001D1A58"/>
    <w:rsid w:val="001E4A73"/>
    <w:rsid w:val="00261FD1"/>
    <w:rsid w:val="00344E90"/>
    <w:rsid w:val="003703EF"/>
    <w:rsid w:val="00381AE2"/>
    <w:rsid w:val="00515537"/>
    <w:rsid w:val="00571B72"/>
    <w:rsid w:val="00707553"/>
    <w:rsid w:val="00763E76"/>
    <w:rsid w:val="007A521A"/>
    <w:rsid w:val="007B59CD"/>
    <w:rsid w:val="007D56E7"/>
    <w:rsid w:val="009E1594"/>
    <w:rsid w:val="00B74754"/>
    <w:rsid w:val="00D629D8"/>
    <w:rsid w:val="00D8789A"/>
    <w:rsid w:val="00DE5EC4"/>
    <w:rsid w:val="00E83F97"/>
    <w:rsid w:val="00F35363"/>
    <w:rsid w:val="00F44F41"/>
    <w:rsid w:val="00F47FB5"/>
    <w:rsid w:val="00FC5CBE"/>
    <w:rsid w:val="00FF3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08EEC"/>
  <w15:docId w15:val="{ECD14F51-B6BE-4C74-AE56-18AE6EBC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5"/>
      <w:ind w:left="924" w:right="925"/>
      <w:jc w:val="center"/>
      <w:outlineLvl w:val="0"/>
    </w:pPr>
    <w:rPr>
      <w:b/>
      <w:bCs/>
      <w:sz w:val="32"/>
      <w:szCs w:val="32"/>
    </w:rPr>
  </w:style>
  <w:style w:type="paragraph" w:styleId="Heading2">
    <w:name w:val="heading 2"/>
    <w:basedOn w:val="Normal"/>
    <w:uiPriority w:val="9"/>
    <w:unhideWhenUsed/>
    <w:qFormat/>
    <w:pPr>
      <w:ind w:left="480" w:hanging="36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80" w:hanging="361"/>
      <w:jc w:val="both"/>
    </w:pPr>
  </w:style>
  <w:style w:type="paragraph" w:customStyle="1" w:styleId="TableParagraph">
    <w:name w:val="Table Paragraph"/>
    <w:basedOn w:val="Normal"/>
    <w:uiPriority w:val="1"/>
    <w:qFormat/>
    <w:pPr>
      <w:spacing w:before="160"/>
      <w:ind w:left="4" w:right="-15"/>
      <w:jc w:val="both"/>
    </w:pPr>
  </w:style>
  <w:style w:type="character" w:styleId="Hyperlink">
    <w:name w:val="Hyperlink"/>
    <w:basedOn w:val="DefaultParagraphFont"/>
    <w:uiPriority w:val="99"/>
    <w:semiHidden/>
    <w:unhideWhenUsed/>
    <w:rsid w:val="003703EF"/>
    <w:rPr>
      <w:color w:val="0000FF"/>
      <w:u w:val="single"/>
    </w:rPr>
  </w:style>
  <w:style w:type="character" w:styleId="FollowedHyperlink">
    <w:name w:val="FollowedHyperlink"/>
    <w:basedOn w:val="DefaultParagraphFont"/>
    <w:uiPriority w:val="99"/>
    <w:semiHidden/>
    <w:unhideWhenUsed/>
    <w:rsid w:val="00F47F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3" ma:contentTypeDescription="Create a new document." ma:contentTypeScope="" ma:versionID="ccaffed93b43dd928348c5f5c14d2bd7">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992d5fea35402a2bff5a8b4bc7c0a00a"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documentManagement>
</p:properties>
</file>

<file path=customXml/itemProps1.xml><?xml version="1.0" encoding="utf-8"?>
<ds:datastoreItem xmlns:ds="http://schemas.openxmlformats.org/officeDocument/2006/customXml" ds:itemID="{A476C09D-3D8B-4701-8749-0BD217AEF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A521B2-F583-4357-91DF-C73AFC02ADFA}">
  <ds:schemaRefs>
    <ds:schemaRef ds:uri="http://schemas.microsoft.com/sharepoint/v3/contenttype/forms"/>
  </ds:schemaRefs>
</ds:datastoreItem>
</file>

<file path=customXml/itemProps3.xml><?xml version="1.0" encoding="utf-8"?>
<ds:datastoreItem xmlns:ds="http://schemas.openxmlformats.org/officeDocument/2006/customXml" ds:itemID="{684AAFAE-EAB8-4760-9714-1640485E21DB}"/>
</file>

<file path=docProps/app.xml><?xml version="1.0" encoding="utf-8"?>
<Properties xmlns="http://schemas.openxmlformats.org/officeDocument/2006/extended-properties" xmlns:vt="http://schemas.openxmlformats.org/officeDocument/2006/docPropsVTypes">
  <Template>Normal.dotm</Template>
  <TotalTime>70</TotalTime>
  <Pages>1</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NV CAB Agenda</vt:lpstr>
    </vt:vector>
  </TitlesOfParts>
  <Company>Hewlett-Packard</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 CAB Agenda</dc:title>
  <dc:creator>Allayne Donnelly</dc:creator>
  <cp:lastModifiedBy>Misty Moga</cp:lastModifiedBy>
  <cp:revision>9</cp:revision>
  <dcterms:created xsi:type="dcterms:W3CDTF">2023-02-26T00:34:00Z</dcterms:created>
  <dcterms:modified xsi:type="dcterms:W3CDTF">2023-02-26T01:48:00Z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0x01010079CB3540E5350B4F8430A3F167417D44</vt:lpwstr>
  </property>
  <property fmtid="{D5CDD505-2E9C-101B-9397-08002B2CF9AE}" pid="4" name="Created">
    <vt:filetime>2023-01-04T00:00:00Z</vt:filetime>
  </property>
  <property fmtid="{D5CDD505-2E9C-101B-9397-08002B2CF9AE}" pid="5" name="Creator">
    <vt:lpwstr>Acrobat PDFMaker 22 for Word</vt:lpwstr>
  </property>
  <property fmtid="{D5CDD505-2E9C-101B-9397-08002B2CF9AE}" pid="6" name="LastSaved">
    <vt:filetime>2023-01-25T00:00:00Z</vt:filetime>
  </property>
  <property fmtid="{D5CDD505-2E9C-101B-9397-08002B2CF9AE}" pid="7" name="MediaServiceImageTags">
    <vt:lpwstr/>
  </property>
  <property fmtid="{D5CDD505-2E9C-101B-9397-08002B2CF9AE}" pid="8" name="Order">
    <vt:lpwstr>1472400.000000</vt:lpwstr>
  </property>
  <property fmtid="{D5CDD505-2E9C-101B-9397-08002B2CF9AE}" pid="9" name="Producer">
    <vt:lpwstr>Adobe PDF Library 22.3.58</vt:lpwstr>
  </property>
  <property fmtid="{D5CDD505-2E9C-101B-9397-08002B2CF9AE}" pid="10" name="SourceModified">
    <vt:lpwstr/>
  </property>
  <property fmtid="{D5CDD505-2E9C-101B-9397-08002B2CF9AE}" pid="11" name="TaxKeyword">
    <vt:lpwstr/>
  </property>
  <property fmtid="{D5CDD505-2E9C-101B-9397-08002B2CF9AE}" pid="12" name="TemplateUrl">
    <vt:lpwstr/>
  </property>
  <property fmtid="{D5CDD505-2E9C-101B-9397-08002B2CF9AE}" pid="13" name="TriggerFlowInfo">
    <vt:lpwstr/>
  </property>
  <property fmtid="{D5CDD505-2E9C-101B-9397-08002B2CF9AE}" pid="14" name="_ExtendedDescription">
    <vt:lpwstr/>
  </property>
  <property fmtid="{D5CDD505-2E9C-101B-9397-08002B2CF9AE}" pid="15" name="https://us06web.zoom.us/rec/share/kQEEQ9__-WywHNPClDayKl8kDqrIiWrOc40vAxvtXx6WeFpXUl0peDm5eNIX0JAY.NcBxvOI59ny5o4M4">
    <vt:lpwstr>, </vt:lpwstr>
  </property>
  <property fmtid="{D5CDD505-2E9C-101B-9397-08002B2CF9AE}" pid="16" name="xd_ProgID">
    <vt:lpwstr/>
  </property>
  <property fmtid="{D5CDD505-2E9C-101B-9397-08002B2CF9AE}" pid="17" name="xd_Signature">
    <vt:lpwstr>0</vt:lpwstr>
  </property>
</Properties>
</file>