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DF78D" w14:textId="77777777" w:rsidR="009B5720" w:rsidRPr="00D22C08" w:rsidRDefault="0099039D" w:rsidP="006159A5">
      <w:pPr>
        <w:ind w:left="2160"/>
        <w:rPr>
          <w:rFonts w:ascii="Aptos" w:hAnsi="Aptos" w:cstheme="minorHAnsi"/>
          <w:b/>
          <w:bCs/>
          <w:noProof/>
          <w:sz w:val="24"/>
          <w:szCs w:val="24"/>
        </w:rPr>
      </w:pPr>
      <w:r w:rsidRPr="00D22C08">
        <w:rPr>
          <w:rFonts w:ascii="Aptos" w:hAnsi="Aptos" w:cstheme="minorHAns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C08">
        <w:rPr>
          <w:rFonts w:ascii="Aptos" w:hAnsi="Aptos" w:cstheme="minorHAnsi"/>
          <w:b/>
          <w:bCs/>
          <w:noProof/>
          <w:sz w:val="24"/>
          <w:szCs w:val="24"/>
        </w:rPr>
        <w:t>Gerlach/Empire Citizen Advisory Board</w:t>
      </w:r>
      <w:r w:rsidR="006159A5" w:rsidRPr="00D22C08">
        <w:rPr>
          <w:rFonts w:ascii="Aptos" w:hAnsi="Aptos" w:cstheme="minorHAnsi"/>
          <w:b/>
          <w:bCs/>
          <w:noProof/>
          <w:sz w:val="24"/>
          <w:szCs w:val="24"/>
        </w:rPr>
        <w:t xml:space="preserve"> </w:t>
      </w:r>
    </w:p>
    <w:p w14:paraId="1CF8DECF" w14:textId="77968E4A" w:rsidR="000F299C" w:rsidRPr="00D22C08" w:rsidRDefault="0099039D" w:rsidP="006159A5">
      <w:pPr>
        <w:ind w:left="2160"/>
        <w:rPr>
          <w:rFonts w:ascii="Aptos" w:hAnsi="Aptos" w:cstheme="minorHAnsi"/>
          <w:b/>
          <w:bCs/>
          <w:sz w:val="24"/>
          <w:szCs w:val="24"/>
          <w14:ligatures w14:val="none"/>
        </w:rPr>
      </w:pPr>
      <w:r w:rsidRPr="00D22C08">
        <w:rPr>
          <w:rFonts w:ascii="Aptos" w:hAnsi="Aptos" w:cstheme="minorHAnsi"/>
          <w:b/>
          <w:bCs/>
          <w:sz w:val="24"/>
          <w:szCs w:val="24"/>
        </w:rPr>
        <w:t xml:space="preserve">Minutes of the regular meeting of the </w:t>
      </w:r>
      <w:r w:rsidRPr="00D22C08">
        <w:rPr>
          <w:rFonts w:ascii="Aptos" w:hAnsi="Aptos" w:cstheme="minorHAnsi"/>
          <w:b/>
          <w:bCs/>
          <w:noProof/>
          <w:sz w:val="24"/>
          <w:szCs w:val="24"/>
        </w:rPr>
        <w:t>Gerlach/Empire Citizen</w:t>
      </w:r>
      <w:r w:rsidRPr="00D22C08">
        <w:rPr>
          <w:rFonts w:ascii="Aptos" w:hAnsi="Aptos" w:cstheme="minorHAnsi"/>
          <w:b/>
          <w:bCs/>
          <w:sz w:val="24"/>
          <w:szCs w:val="24"/>
        </w:rPr>
        <w:t xml:space="preserve"> Advisory Board held on </w:t>
      </w:r>
      <w:r w:rsidR="004319B0" w:rsidRPr="00D22C08">
        <w:rPr>
          <w:rFonts w:ascii="Aptos" w:hAnsi="Aptos" w:cstheme="minorHAnsi"/>
          <w:b/>
          <w:bCs/>
          <w:sz w:val="24"/>
          <w:szCs w:val="24"/>
          <w14:ligatures w14:val="none"/>
        </w:rPr>
        <w:t>Ju</w:t>
      </w:r>
      <w:r w:rsidR="003E13F4" w:rsidRPr="00D22C08">
        <w:rPr>
          <w:rFonts w:ascii="Aptos" w:hAnsi="Aptos" w:cstheme="minorHAnsi"/>
          <w:b/>
          <w:bCs/>
          <w:sz w:val="24"/>
          <w:szCs w:val="24"/>
          <w14:ligatures w14:val="none"/>
        </w:rPr>
        <w:t>ly</w:t>
      </w:r>
      <w:r w:rsidR="00C87B52" w:rsidRPr="00D22C08">
        <w:rPr>
          <w:rFonts w:ascii="Aptos" w:hAnsi="Aptos" w:cstheme="minorHAnsi"/>
          <w:b/>
          <w:bCs/>
          <w:sz w:val="24"/>
          <w:szCs w:val="24"/>
          <w14:ligatures w14:val="none"/>
        </w:rPr>
        <w:t xml:space="preserve"> 1</w:t>
      </w:r>
      <w:r w:rsidR="003E13F4" w:rsidRPr="00D22C08">
        <w:rPr>
          <w:rFonts w:ascii="Aptos" w:hAnsi="Aptos" w:cstheme="minorHAnsi"/>
          <w:b/>
          <w:bCs/>
          <w:sz w:val="24"/>
          <w:szCs w:val="24"/>
          <w14:ligatures w14:val="none"/>
        </w:rPr>
        <w:t>0</w:t>
      </w:r>
      <w:r w:rsidR="7537C93F" w:rsidRPr="00D22C08">
        <w:rPr>
          <w:rFonts w:ascii="Aptos" w:hAnsi="Aptos" w:cstheme="minorHAnsi"/>
          <w:b/>
          <w:bCs/>
          <w:sz w:val="24"/>
          <w:szCs w:val="24"/>
          <w14:ligatures w14:val="none"/>
        </w:rPr>
        <w:t>,</w:t>
      </w:r>
      <w:r w:rsidRPr="00D22C08">
        <w:rPr>
          <w:rFonts w:ascii="Aptos" w:hAnsi="Aptos" w:cstheme="minorHAnsi"/>
          <w:b/>
          <w:bCs/>
          <w:sz w:val="24"/>
          <w:szCs w:val="24"/>
          <w14:ligatures w14:val="none"/>
        </w:rPr>
        <w:t xml:space="preserve"> </w:t>
      </w:r>
      <w:r w:rsidR="00073717" w:rsidRPr="00D22C08">
        <w:rPr>
          <w:rFonts w:ascii="Aptos" w:hAnsi="Aptos" w:cstheme="minorHAnsi"/>
          <w:b/>
          <w:bCs/>
          <w:sz w:val="24"/>
          <w:szCs w:val="24"/>
          <w14:ligatures w14:val="none"/>
        </w:rPr>
        <w:t>2025,</w:t>
      </w:r>
      <w:r w:rsidR="00313FFD" w:rsidRPr="00D22C08">
        <w:rPr>
          <w:rFonts w:ascii="Aptos" w:hAnsi="Aptos" w:cstheme="minorHAnsi"/>
          <w:b/>
          <w:bCs/>
          <w:sz w:val="24"/>
          <w:szCs w:val="24"/>
          <w14:ligatures w14:val="none"/>
        </w:rPr>
        <w:t xml:space="preserve"> </w:t>
      </w:r>
      <w:r w:rsidRPr="00D22C08">
        <w:rPr>
          <w:rFonts w:ascii="Aptos" w:hAnsi="Aptos" w:cstheme="minorHAnsi"/>
          <w:b/>
          <w:bCs/>
          <w:sz w:val="24"/>
          <w:szCs w:val="24"/>
          <w14:ligatures w14:val="none"/>
        </w:rPr>
        <w:t xml:space="preserve">at </w:t>
      </w:r>
      <w:r w:rsidR="003E4406" w:rsidRPr="00D22C08">
        <w:rPr>
          <w:rFonts w:ascii="Aptos" w:hAnsi="Aptos" w:cstheme="minorHAnsi"/>
          <w:b/>
          <w:bCs/>
          <w:sz w:val="24"/>
          <w:szCs w:val="24"/>
          <w14:ligatures w14:val="none"/>
        </w:rPr>
        <w:t>6</w:t>
      </w:r>
      <w:r w:rsidRPr="00D22C08">
        <w:rPr>
          <w:rFonts w:ascii="Aptos" w:hAnsi="Aptos" w:cstheme="minorHAnsi"/>
          <w:b/>
          <w:bCs/>
          <w:sz w:val="24"/>
          <w:szCs w:val="24"/>
          <w14:ligatures w14:val="none"/>
        </w:rPr>
        <w:t>:00 P.M. </w:t>
      </w:r>
    </w:p>
    <w:p w14:paraId="36FAAD34" w14:textId="4951AF64" w:rsidR="0099039D" w:rsidRPr="00D22C08" w:rsidRDefault="0099039D" w:rsidP="000F299C">
      <w:pPr>
        <w:ind w:left="2160"/>
        <w:rPr>
          <w:rFonts w:ascii="Aptos" w:hAnsi="Aptos" w:cstheme="minorHAnsi"/>
          <w:b/>
          <w:bCs/>
          <w:noProof/>
          <w:sz w:val="24"/>
          <w:szCs w:val="24"/>
        </w:rPr>
      </w:pPr>
      <w:r w:rsidRPr="00D22C08">
        <w:rPr>
          <w:rFonts w:ascii="Aptos" w:hAnsi="Aptos" w:cstheme="minorHAnsi"/>
          <w:b/>
          <w:bCs/>
          <w:sz w:val="24"/>
          <w:szCs w:val="24"/>
          <w14:ligatures w14:val="none"/>
        </w:rPr>
        <w:t xml:space="preserve">at </w:t>
      </w:r>
      <w:r w:rsidRPr="00D22C08">
        <w:rPr>
          <w:rFonts w:ascii="Aptos" w:hAnsi="Aptos" w:cstheme="minorHAnsi"/>
          <w:b/>
          <w:bCs/>
          <w:sz w:val="24"/>
          <w:szCs w:val="24"/>
        </w:rPr>
        <w:t>Gerlach Community Center, 410</w:t>
      </w:r>
      <w:r w:rsidR="000F299C" w:rsidRPr="00D22C08">
        <w:rPr>
          <w:rFonts w:ascii="Aptos" w:hAnsi="Aptos" w:cstheme="minorHAnsi"/>
          <w:b/>
          <w:bCs/>
          <w:sz w:val="24"/>
          <w:szCs w:val="24"/>
        </w:rPr>
        <w:t xml:space="preserve"> </w:t>
      </w:r>
      <w:r w:rsidRPr="00D22C08">
        <w:rPr>
          <w:rFonts w:ascii="Aptos" w:hAnsi="Aptos" w:cstheme="minorHAnsi"/>
          <w:b/>
          <w:bCs/>
          <w:sz w:val="24"/>
          <w:szCs w:val="24"/>
        </w:rPr>
        <w:t xml:space="preserve">Cottonwood, Gerlach, NV 89412 </w:t>
      </w:r>
    </w:p>
    <w:p w14:paraId="7F6D664F" w14:textId="0AB31351" w:rsidR="73F91A39" w:rsidRPr="00D22C08" w:rsidRDefault="73F91A39" w:rsidP="00091447">
      <w:pPr>
        <w:rPr>
          <w:rFonts w:ascii="Aptos" w:hAnsi="Aptos" w:cstheme="minorHAnsi"/>
          <w:b/>
          <w:bCs/>
          <w:sz w:val="24"/>
          <w:szCs w:val="24"/>
        </w:rPr>
      </w:pPr>
    </w:p>
    <w:p w14:paraId="4FF72D6E" w14:textId="77777777" w:rsidR="006967E5" w:rsidRPr="00D22C08" w:rsidRDefault="006967E5" w:rsidP="00091447">
      <w:pPr>
        <w:rPr>
          <w:rFonts w:ascii="Aptos" w:hAnsi="Aptos" w:cstheme="minorHAnsi"/>
          <w:sz w:val="24"/>
          <w:szCs w:val="24"/>
        </w:rPr>
      </w:pPr>
    </w:p>
    <w:p w14:paraId="3AECFE7A" w14:textId="6356BC94" w:rsidR="003E13F4" w:rsidRPr="00D22C08" w:rsidRDefault="00BF3B85" w:rsidP="004804A0">
      <w:pPr>
        <w:pStyle w:val="ListParagraph"/>
        <w:numPr>
          <w:ilvl w:val="0"/>
          <w:numId w:val="1"/>
        </w:numPr>
        <w:spacing w:before="100" w:beforeAutospacing="1" w:after="100" w:afterAutospacing="1" w:line="240" w:lineRule="auto"/>
        <w:ind w:left="180"/>
        <w:rPr>
          <w:rFonts w:ascii="Aptos" w:hAnsi="Aptos" w:cstheme="minorHAnsi"/>
          <w:b/>
          <w:bCs/>
          <w:color w:val="000000"/>
          <w:sz w:val="24"/>
          <w:szCs w:val="24"/>
          <w14:ligatures w14:val="none"/>
        </w:rPr>
      </w:pPr>
      <w:r w:rsidRPr="00D22C08">
        <w:rPr>
          <w:rFonts w:ascii="Aptos" w:hAnsi="Aptos" w:cstheme="minorHAnsi"/>
          <w:b/>
          <w:bCs/>
          <w:color w:val="000000"/>
          <w:sz w:val="24"/>
          <w:szCs w:val="24"/>
          <w14:ligatures w14:val="none"/>
        </w:rPr>
        <w:t>CALL TO ORDER/ DETERMINATION OF QUORUM</w:t>
      </w:r>
      <w:r w:rsidR="004A67D0" w:rsidRPr="00D22C08">
        <w:rPr>
          <w:rFonts w:ascii="Aptos" w:hAnsi="Aptos" w:cstheme="minorHAnsi"/>
          <w:b/>
          <w:bCs/>
          <w:color w:val="000000"/>
          <w:sz w:val="24"/>
          <w:szCs w:val="24"/>
          <w14:ligatures w14:val="none"/>
        </w:rPr>
        <w:t xml:space="preserve"> </w:t>
      </w:r>
      <w:r w:rsidR="00386627" w:rsidRPr="00D22C08">
        <w:rPr>
          <w:rFonts w:ascii="Aptos" w:hAnsi="Aptos" w:cstheme="minorHAnsi"/>
          <w:b/>
          <w:bCs/>
          <w:color w:val="000000"/>
          <w:sz w:val="24"/>
          <w:szCs w:val="24"/>
          <w14:ligatures w14:val="none"/>
        </w:rPr>
        <w:t>–</w:t>
      </w:r>
      <w:r w:rsidR="004A67D0" w:rsidRPr="00D22C08">
        <w:rPr>
          <w:rFonts w:ascii="Aptos" w:hAnsi="Aptos" w:cstheme="minorHAnsi"/>
          <w:b/>
          <w:bCs/>
          <w:color w:val="000000"/>
          <w:sz w:val="24"/>
          <w:szCs w:val="24"/>
          <w14:ligatures w14:val="none"/>
        </w:rPr>
        <w:t xml:space="preserve"> </w:t>
      </w:r>
      <w:r w:rsidR="00932D22" w:rsidRPr="00D22C08">
        <w:rPr>
          <w:rFonts w:ascii="Aptos" w:hAnsi="Aptos" w:cstheme="minorHAnsi"/>
          <w:b/>
          <w:bCs/>
          <w:color w:val="000000"/>
          <w:sz w:val="24"/>
          <w:szCs w:val="24"/>
          <w14:ligatures w14:val="none"/>
        </w:rPr>
        <w:br/>
      </w:r>
      <w:r w:rsidR="002A0628" w:rsidRPr="00D22C08">
        <w:rPr>
          <w:rFonts w:ascii="Aptos" w:hAnsi="Aptos" w:cstheme="minorHAnsi"/>
          <w:color w:val="000000"/>
          <w:sz w:val="24"/>
          <w:szCs w:val="24"/>
          <w14:ligatures w14:val="none"/>
        </w:rPr>
        <w:t>Present</w:t>
      </w:r>
      <w:r w:rsidR="00942E07" w:rsidRPr="00D22C08">
        <w:rPr>
          <w:rFonts w:ascii="Aptos" w:hAnsi="Aptos" w:cstheme="minorHAnsi"/>
          <w:color w:val="000000"/>
          <w:sz w:val="24"/>
          <w:szCs w:val="24"/>
          <w14:ligatures w14:val="none"/>
        </w:rPr>
        <w:t xml:space="preserve"> –</w:t>
      </w:r>
      <w:r w:rsidR="00F51B6F" w:rsidRPr="00D22C08">
        <w:rPr>
          <w:rFonts w:ascii="Aptos" w:hAnsi="Aptos" w:cstheme="minorHAnsi"/>
          <w:color w:val="000000"/>
          <w:sz w:val="24"/>
          <w:szCs w:val="24"/>
          <w14:ligatures w14:val="none"/>
        </w:rPr>
        <w:t xml:space="preserve"> Tina Walters, </w:t>
      </w:r>
      <w:r w:rsidR="007572D0" w:rsidRPr="00D22C08">
        <w:rPr>
          <w:rFonts w:ascii="Aptos" w:hAnsi="Aptos" w:cstheme="minorHAnsi"/>
          <w:color w:val="000000"/>
          <w:sz w:val="24"/>
          <w:szCs w:val="24"/>
          <w14:ligatures w14:val="none"/>
        </w:rPr>
        <w:t>Kristy Evans, Russell Bierle, Schatzi Gambrell</w:t>
      </w:r>
      <w:r w:rsidR="00D57FF0" w:rsidRPr="00D22C08">
        <w:rPr>
          <w:rFonts w:ascii="Aptos" w:hAnsi="Aptos" w:cstheme="minorHAnsi"/>
          <w:color w:val="000000"/>
          <w:sz w:val="24"/>
          <w:szCs w:val="24"/>
          <w14:ligatures w14:val="none"/>
        </w:rPr>
        <w:t>, Brandy Wilbur (Zoom)</w:t>
      </w:r>
    </w:p>
    <w:p w14:paraId="3E98798A" w14:textId="00D65E51" w:rsidR="000A79EF" w:rsidRPr="00D22C08" w:rsidRDefault="002A0628" w:rsidP="003E13F4">
      <w:pPr>
        <w:pStyle w:val="ListParagraph"/>
        <w:spacing w:before="100" w:beforeAutospacing="1" w:after="100" w:afterAutospacing="1" w:line="240" w:lineRule="auto"/>
        <w:ind w:left="180"/>
        <w:rPr>
          <w:rFonts w:ascii="Aptos" w:hAnsi="Aptos" w:cstheme="minorHAnsi"/>
          <w:b/>
          <w:bCs/>
          <w:color w:val="000000"/>
          <w:sz w:val="24"/>
          <w:szCs w:val="24"/>
          <w14:ligatures w14:val="none"/>
        </w:rPr>
      </w:pPr>
      <w:r w:rsidRPr="00D22C08">
        <w:rPr>
          <w:rFonts w:ascii="Aptos" w:hAnsi="Aptos" w:cstheme="minorHAnsi"/>
          <w:color w:val="000000"/>
          <w:sz w:val="24"/>
          <w:szCs w:val="24"/>
          <w14:ligatures w14:val="none"/>
        </w:rPr>
        <w:t xml:space="preserve">Absent - </w:t>
      </w:r>
      <w:r w:rsidR="00932D22" w:rsidRPr="00D22C08">
        <w:rPr>
          <w:rFonts w:ascii="Aptos" w:hAnsi="Aptos" w:cstheme="minorHAnsi"/>
          <w:b/>
          <w:bCs/>
          <w:color w:val="000000"/>
          <w:sz w:val="24"/>
          <w:szCs w:val="24"/>
          <w14:ligatures w14:val="none"/>
        </w:rPr>
        <w:br/>
      </w:r>
    </w:p>
    <w:p w14:paraId="4DF28143" w14:textId="4452CDA5" w:rsidR="000A79EF" w:rsidRPr="00D22C08" w:rsidRDefault="00D72E0E" w:rsidP="004804A0">
      <w:pPr>
        <w:pStyle w:val="ListParagraph"/>
        <w:numPr>
          <w:ilvl w:val="0"/>
          <w:numId w:val="1"/>
        </w:numPr>
        <w:spacing w:before="100" w:beforeAutospacing="1" w:after="100" w:afterAutospacing="1" w:line="240" w:lineRule="auto"/>
        <w:ind w:left="180"/>
        <w:rPr>
          <w:rFonts w:ascii="Aptos" w:hAnsi="Aptos" w:cstheme="minorHAnsi"/>
          <w:b/>
          <w:bCs/>
          <w:color w:val="000000"/>
          <w:sz w:val="24"/>
          <w:szCs w:val="24"/>
          <w14:ligatures w14:val="none"/>
        </w:rPr>
      </w:pPr>
      <w:r w:rsidRPr="00D22C08">
        <w:rPr>
          <w:rFonts w:ascii="Aptos" w:hAnsi="Aptos" w:cstheme="minorHAnsi"/>
          <w:b/>
          <w:sz w:val="24"/>
          <w:szCs w:val="24"/>
        </w:rPr>
        <w:t>PLEDGE OF ALLEGIANCE</w:t>
      </w:r>
      <w:r w:rsidR="005550B7" w:rsidRPr="00D22C08">
        <w:rPr>
          <w:rFonts w:ascii="Aptos" w:hAnsi="Aptos" w:cstheme="minorHAnsi"/>
          <w:b/>
          <w:sz w:val="24"/>
          <w:szCs w:val="24"/>
        </w:rPr>
        <w:br/>
      </w:r>
      <w:r w:rsidR="005550B7" w:rsidRPr="00D22C08">
        <w:rPr>
          <w:rFonts w:ascii="Aptos" w:hAnsi="Aptos" w:cstheme="minorHAnsi"/>
          <w:bCs/>
          <w:sz w:val="24"/>
          <w:szCs w:val="24"/>
        </w:rPr>
        <w:t>The pledge of allegiance was recited.</w:t>
      </w:r>
      <w:r w:rsidR="00932D22" w:rsidRPr="00D22C08">
        <w:rPr>
          <w:rFonts w:ascii="Aptos" w:hAnsi="Aptos" w:cstheme="minorHAnsi"/>
          <w:b/>
          <w:sz w:val="24"/>
          <w:szCs w:val="24"/>
        </w:rPr>
        <w:br/>
      </w:r>
    </w:p>
    <w:p w14:paraId="7018A895" w14:textId="383DBEFB" w:rsidR="00D72E0E" w:rsidRPr="00D22C08" w:rsidRDefault="008D15E5" w:rsidP="004804A0">
      <w:pPr>
        <w:pStyle w:val="ListParagraph"/>
        <w:numPr>
          <w:ilvl w:val="0"/>
          <w:numId w:val="1"/>
        </w:numPr>
        <w:spacing w:before="100" w:beforeAutospacing="1" w:after="100" w:afterAutospacing="1" w:line="240" w:lineRule="auto"/>
        <w:ind w:left="180"/>
        <w:jc w:val="both"/>
        <w:rPr>
          <w:rFonts w:ascii="Aptos" w:hAnsi="Aptos" w:cstheme="minorHAnsi"/>
          <w:b/>
          <w:bCs/>
          <w:color w:val="000000"/>
          <w:sz w:val="24"/>
          <w:szCs w:val="24"/>
          <w14:ligatures w14:val="none"/>
        </w:rPr>
      </w:pPr>
      <w:r w:rsidRPr="00D22C08">
        <w:rPr>
          <w:rFonts w:ascii="Aptos" w:hAnsi="Aptos" w:cstheme="minorHAnsi"/>
          <w:b/>
          <w:sz w:val="24"/>
          <w:szCs w:val="24"/>
        </w:rPr>
        <w:t>GENERAL PUBLIC COMMENT –</w:t>
      </w:r>
      <w:r w:rsidR="00190EEA" w:rsidRPr="00D22C08">
        <w:rPr>
          <w:rFonts w:ascii="Aptos" w:hAnsi="Aptos" w:cstheme="minorHAnsi"/>
          <w:b/>
          <w:sz w:val="24"/>
          <w:szCs w:val="24"/>
        </w:rPr>
        <w:tab/>
      </w:r>
      <w:r w:rsidR="00932D22" w:rsidRPr="00D22C08">
        <w:rPr>
          <w:rFonts w:ascii="Aptos" w:hAnsi="Aptos" w:cstheme="minorHAnsi"/>
          <w:b/>
          <w:sz w:val="24"/>
          <w:szCs w:val="24"/>
        </w:rPr>
        <w:br/>
      </w:r>
      <w:r w:rsidR="00B26D06" w:rsidRPr="00D22C08">
        <w:rPr>
          <w:rFonts w:ascii="Aptos" w:hAnsi="Aptos" w:cstheme="minorHAnsi"/>
          <w:bCs/>
          <w:sz w:val="24"/>
          <w:szCs w:val="24"/>
        </w:rPr>
        <w:br/>
        <w:t>There was no public comment</w:t>
      </w:r>
      <w:r w:rsidR="00B26D06" w:rsidRPr="00D22C08">
        <w:rPr>
          <w:rFonts w:ascii="Aptos" w:hAnsi="Aptos" w:cstheme="minorHAnsi"/>
          <w:bCs/>
          <w:sz w:val="24"/>
          <w:szCs w:val="24"/>
        </w:rPr>
        <w:tab/>
      </w:r>
      <w:r w:rsidR="00932D22" w:rsidRPr="00D22C08">
        <w:rPr>
          <w:rFonts w:ascii="Aptos" w:hAnsi="Aptos" w:cstheme="minorHAnsi"/>
          <w:b/>
          <w:sz w:val="24"/>
          <w:szCs w:val="24"/>
        </w:rPr>
        <w:br/>
      </w:r>
    </w:p>
    <w:p w14:paraId="2897F11D" w14:textId="19054DF5" w:rsidR="00906A69" w:rsidRPr="00D22C08" w:rsidRDefault="00181F7A" w:rsidP="004804A0">
      <w:pPr>
        <w:pStyle w:val="ListParagraph"/>
        <w:numPr>
          <w:ilvl w:val="0"/>
          <w:numId w:val="1"/>
        </w:numPr>
        <w:spacing w:before="100" w:beforeAutospacing="1" w:after="100" w:afterAutospacing="1" w:line="240" w:lineRule="auto"/>
        <w:ind w:left="180"/>
        <w:rPr>
          <w:rFonts w:ascii="Aptos" w:hAnsi="Aptos" w:cstheme="minorHAnsi"/>
          <w:b/>
          <w:bCs/>
          <w:color w:val="000000"/>
          <w:sz w:val="24"/>
          <w:szCs w:val="24"/>
          <w14:ligatures w14:val="none"/>
        </w:rPr>
      </w:pPr>
      <w:r w:rsidRPr="00D22C08">
        <w:rPr>
          <w:rFonts w:ascii="Aptos" w:hAnsi="Aptos" w:cstheme="minorHAnsi"/>
          <w:b/>
          <w:sz w:val="24"/>
          <w:szCs w:val="24"/>
        </w:rPr>
        <w:t xml:space="preserve">APPROVAL OF THE MINUTES FOR THE MEETING OF </w:t>
      </w:r>
      <w:r w:rsidR="00616AD0" w:rsidRPr="00D22C08">
        <w:rPr>
          <w:rFonts w:ascii="Aptos" w:hAnsi="Aptos" w:cstheme="minorHAnsi"/>
          <w:bCs/>
          <w:sz w:val="24"/>
          <w:szCs w:val="24"/>
        </w:rPr>
        <w:t>June 12</w:t>
      </w:r>
      <w:r w:rsidR="000643C7" w:rsidRPr="00D22C08">
        <w:rPr>
          <w:rFonts w:ascii="Aptos" w:hAnsi="Aptos" w:cstheme="minorHAnsi"/>
          <w:bCs/>
          <w:sz w:val="24"/>
          <w:szCs w:val="24"/>
        </w:rPr>
        <w:t>, 2025</w:t>
      </w:r>
      <w:r w:rsidR="00BD5CB8" w:rsidRPr="00D22C08">
        <w:rPr>
          <w:rFonts w:ascii="Aptos" w:hAnsi="Aptos" w:cstheme="minorHAnsi"/>
          <w:bCs/>
          <w:sz w:val="24"/>
          <w:szCs w:val="24"/>
        </w:rPr>
        <w:br/>
      </w:r>
      <w:r w:rsidR="00D90D6E" w:rsidRPr="00D22C08">
        <w:rPr>
          <w:rFonts w:ascii="Aptos" w:hAnsi="Aptos" w:cstheme="minorHAnsi"/>
          <w:bCs/>
          <w:sz w:val="24"/>
          <w:szCs w:val="24"/>
        </w:rPr>
        <w:br/>
      </w:r>
      <w:r w:rsidR="00BF5D19" w:rsidRPr="00D22C08">
        <w:rPr>
          <w:rFonts w:ascii="Aptos" w:hAnsi="Aptos" w:cstheme="minorHAnsi"/>
          <w:bCs/>
          <w:sz w:val="24"/>
          <w:szCs w:val="24"/>
        </w:rPr>
        <w:t xml:space="preserve">Schatzi Gambrell motioned to approve </w:t>
      </w:r>
      <w:r w:rsidR="006D1099" w:rsidRPr="00D22C08">
        <w:rPr>
          <w:rFonts w:ascii="Aptos" w:hAnsi="Aptos" w:cstheme="minorHAnsi"/>
          <w:bCs/>
          <w:sz w:val="24"/>
          <w:szCs w:val="24"/>
        </w:rPr>
        <w:t>the</w:t>
      </w:r>
      <w:r w:rsidR="00CD2883" w:rsidRPr="00D22C08">
        <w:rPr>
          <w:rFonts w:ascii="Aptos" w:hAnsi="Aptos" w:cstheme="minorHAnsi"/>
          <w:bCs/>
          <w:sz w:val="24"/>
          <w:szCs w:val="24"/>
        </w:rPr>
        <w:t xml:space="preserve"> minutes of the June 12</w:t>
      </w:r>
      <w:r w:rsidR="00CD2883" w:rsidRPr="00D22C08">
        <w:rPr>
          <w:rFonts w:ascii="Aptos" w:hAnsi="Aptos" w:cstheme="minorHAnsi"/>
          <w:bCs/>
          <w:sz w:val="24"/>
          <w:szCs w:val="24"/>
          <w:vertAlign w:val="superscript"/>
        </w:rPr>
        <w:t>th</w:t>
      </w:r>
      <w:r w:rsidR="00CD2883" w:rsidRPr="00D22C08">
        <w:rPr>
          <w:rFonts w:ascii="Aptos" w:hAnsi="Aptos" w:cstheme="minorHAnsi"/>
          <w:bCs/>
          <w:sz w:val="24"/>
          <w:szCs w:val="24"/>
        </w:rPr>
        <w:t xml:space="preserve"> Gerlach CAB meeting. </w:t>
      </w:r>
      <w:r w:rsidR="006D1099" w:rsidRPr="00D22C08">
        <w:rPr>
          <w:rFonts w:ascii="Aptos" w:hAnsi="Aptos" w:cstheme="minorHAnsi"/>
          <w:bCs/>
          <w:sz w:val="24"/>
          <w:szCs w:val="24"/>
        </w:rPr>
        <w:t xml:space="preserve">Kristy Evans seconded the motion, and the minutes were approved unanimously. </w:t>
      </w:r>
      <w:r w:rsidR="00906A69" w:rsidRPr="00D22C08">
        <w:rPr>
          <w:rFonts w:ascii="Aptos" w:hAnsi="Aptos" w:cstheme="minorHAnsi"/>
          <w:bCs/>
          <w:sz w:val="24"/>
          <w:szCs w:val="24"/>
        </w:rPr>
        <w:br/>
      </w:r>
    </w:p>
    <w:p w14:paraId="554D3157" w14:textId="756284E5" w:rsidR="00662AFD" w:rsidRPr="00D22C08" w:rsidRDefault="00906A69" w:rsidP="004804A0">
      <w:pPr>
        <w:pStyle w:val="ListParagraph"/>
        <w:numPr>
          <w:ilvl w:val="0"/>
          <w:numId w:val="1"/>
        </w:numPr>
        <w:spacing w:before="100" w:beforeAutospacing="1" w:after="100" w:afterAutospacing="1" w:line="240" w:lineRule="auto"/>
        <w:ind w:left="180"/>
        <w:rPr>
          <w:rFonts w:ascii="Aptos" w:hAnsi="Aptos" w:cstheme="minorHAnsi"/>
          <w:b/>
          <w:bCs/>
          <w:color w:val="000000"/>
          <w:sz w:val="24"/>
          <w:szCs w:val="24"/>
          <w14:ligatures w14:val="none"/>
        </w:rPr>
      </w:pPr>
      <w:r w:rsidRPr="00D22C08">
        <w:rPr>
          <w:rFonts w:ascii="Aptos" w:hAnsi="Aptos" w:cstheme="minorHAnsi"/>
          <w:b/>
          <w:sz w:val="24"/>
          <w:szCs w:val="24"/>
        </w:rPr>
        <w:t>ELECTION OF CAB OFFICERS</w:t>
      </w:r>
      <w:r w:rsidR="00A71427" w:rsidRPr="00D22C08">
        <w:rPr>
          <w:rFonts w:ascii="Aptos" w:hAnsi="Aptos" w:cstheme="minorHAnsi"/>
          <w:bCs/>
          <w:sz w:val="24"/>
          <w:szCs w:val="24"/>
        </w:rPr>
        <w:br/>
      </w:r>
      <w:r w:rsidR="00D90D6E" w:rsidRPr="00D22C08">
        <w:rPr>
          <w:rFonts w:ascii="Aptos" w:hAnsi="Aptos" w:cstheme="minorHAnsi"/>
          <w:bCs/>
          <w:sz w:val="24"/>
          <w:szCs w:val="24"/>
        </w:rPr>
        <w:br/>
      </w:r>
      <w:r w:rsidR="00365CF2" w:rsidRPr="00D22C08">
        <w:rPr>
          <w:rFonts w:ascii="Aptos" w:hAnsi="Aptos" w:cstheme="minorHAnsi"/>
          <w:bCs/>
          <w:sz w:val="24"/>
          <w:szCs w:val="24"/>
        </w:rPr>
        <w:t xml:space="preserve">Candee Ramos explained the process for electing CAB officers. </w:t>
      </w:r>
      <w:r w:rsidR="00365CF2" w:rsidRPr="00D22C08">
        <w:rPr>
          <w:rFonts w:ascii="Aptos" w:hAnsi="Aptos" w:cstheme="minorHAnsi"/>
          <w:bCs/>
          <w:sz w:val="24"/>
          <w:szCs w:val="24"/>
        </w:rPr>
        <w:br/>
      </w:r>
      <w:r w:rsidR="00365CF2" w:rsidRPr="00D22C08">
        <w:rPr>
          <w:rFonts w:ascii="Aptos" w:hAnsi="Aptos" w:cstheme="minorHAnsi"/>
          <w:bCs/>
          <w:sz w:val="24"/>
          <w:szCs w:val="24"/>
        </w:rPr>
        <w:br/>
      </w:r>
      <w:r w:rsidR="00631BC4" w:rsidRPr="00D22C08">
        <w:rPr>
          <w:rFonts w:ascii="Aptos" w:hAnsi="Aptos" w:cstheme="minorHAnsi"/>
          <w:bCs/>
          <w:sz w:val="24"/>
          <w:szCs w:val="24"/>
        </w:rPr>
        <w:t>Tina Walters</w:t>
      </w:r>
      <w:r w:rsidR="005B6512" w:rsidRPr="00D22C08">
        <w:rPr>
          <w:rFonts w:ascii="Aptos" w:hAnsi="Aptos" w:cstheme="minorHAnsi"/>
          <w:bCs/>
          <w:sz w:val="24"/>
          <w:szCs w:val="24"/>
        </w:rPr>
        <w:t xml:space="preserve"> moved to nominate</w:t>
      </w:r>
      <w:r w:rsidR="00631BC4" w:rsidRPr="00D22C08">
        <w:rPr>
          <w:rFonts w:ascii="Aptos" w:hAnsi="Aptos" w:cstheme="minorHAnsi"/>
          <w:bCs/>
          <w:sz w:val="24"/>
          <w:szCs w:val="24"/>
        </w:rPr>
        <w:t xml:space="preserve"> Russell Bierle for CAB Chair </w:t>
      </w:r>
      <w:r w:rsidR="005B6512" w:rsidRPr="00D22C08">
        <w:rPr>
          <w:rFonts w:ascii="Aptos" w:hAnsi="Aptos" w:cstheme="minorHAnsi"/>
          <w:bCs/>
          <w:sz w:val="24"/>
          <w:szCs w:val="24"/>
        </w:rPr>
        <w:t>and Schatzi seconded the motion</w:t>
      </w:r>
      <w:r w:rsidR="007253B2" w:rsidRPr="00D22C08">
        <w:rPr>
          <w:rFonts w:ascii="Aptos" w:hAnsi="Aptos" w:cstheme="minorHAnsi"/>
          <w:bCs/>
          <w:sz w:val="24"/>
          <w:szCs w:val="24"/>
        </w:rPr>
        <w:t xml:space="preserve">. Russell Bierle </w:t>
      </w:r>
      <w:r w:rsidR="00631BC4" w:rsidRPr="00D22C08">
        <w:rPr>
          <w:rFonts w:ascii="Aptos" w:hAnsi="Aptos" w:cstheme="minorHAnsi"/>
          <w:bCs/>
          <w:sz w:val="24"/>
          <w:szCs w:val="24"/>
        </w:rPr>
        <w:t>accepted the nomination</w:t>
      </w:r>
      <w:r w:rsidR="00E236C6" w:rsidRPr="00D22C08">
        <w:rPr>
          <w:rFonts w:ascii="Aptos" w:hAnsi="Aptos" w:cstheme="minorHAnsi"/>
          <w:bCs/>
          <w:sz w:val="24"/>
          <w:szCs w:val="24"/>
        </w:rPr>
        <w:t xml:space="preserve"> and was voted for unanimously by the Gerlach/Empire CAB.</w:t>
      </w:r>
      <w:r w:rsidR="00E236C6" w:rsidRPr="00D22C08">
        <w:rPr>
          <w:rFonts w:ascii="Aptos" w:hAnsi="Aptos" w:cstheme="minorHAnsi"/>
          <w:bCs/>
          <w:sz w:val="24"/>
          <w:szCs w:val="24"/>
        </w:rPr>
        <w:br/>
      </w:r>
      <w:r w:rsidR="00E236C6" w:rsidRPr="00D22C08">
        <w:rPr>
          <w:rFonts w:ascii="Aptos" w:hAnsi="Aptos" w:cstheme="minorHAnsi"/>
          <w:bCs/>
          <w:sz w:val="24"/>
          <w:szCs w:val="24"/>
        </w:rPr>
        <w:br/>
      </w:r>
      <w:r w:rsidR="00C06835" w:rsidRPr="00D22C08">
        <w:rPr>
          <w:rFonts w:ascii="Aptos" w:hAnsi="Aptos" w:cstheme="minorHAnsi"/>
          <w:bCs/>
          <w:sz w:val="24"/>
          <w:szCs w:val="24"/>
        </w:rPr>
        <w:t xml:space="preserve">Kristy Evans was nominated by Tina Walters as Vice Chair of the Gerlach/ Empire CAB and Russell Bierle seconded the </w:t>
      </w:r>
      <w:r w:rsidR="004C02D2" w:rsidRPr="00D22C08">
        <w:rPr>
          <w:rFonts w:ascii="Aptos" w:hAnsi="Aptos" w:cstheme="minorHAnsi"/>
          <w:bCs/>
          <w:sz w:val="24"/>
          <w:szCs w:val="24"/>
        </w:rPr>
        <w:t xml:space="preserve">nomination. </w:t>
      </w:r>
      <w:r w:rsidR="00481550" w:rsidRPr="00D22C08">
        <w:rPr>
          <w:rFonts w:ascii="Aptos" w:hAnsi="Aptos" w:cstheme="minorHAnsi"/>
          <w:bCs/>
          <w:sz w:val="24"/>
          <w:szCs w:val="24"/>
        </w:rPr>
        <w:t>All</w:t>
      </w:r>
      <w:r w:rsidR="004C02D2" w:rsidRPr="00D22C08">
        <w:rPr>
          <w:rFonts w:ascii="Aptos" w:hAnsi="Aptos" w:cstheme="minorHAnsi"/>
          <w:bCs/>
          <w:sz w:val="24"/>
          <w:szCs w:val="24"/>
        </w:rPr>
        <w:t xml:space="preserve"> the CAB members voted in favor of t</w:t>
      </w:r>
      <w:r w:rsidR="00A80B3E" w:rsidRPr="00D22C08">
        <w:rPr>
          <w:rFonts w:ascii="Aptos" w:hAnsi="Aptos" w:cstheme="minorHAnsi"/>
          <w:bCs/>
          <w:sz w:val="24"/>
          <w:szCs w:val="24"/>
        </w:rPr>
        <w:t xml:space="preserve">he nomination for Kristy Evans as Vice Chair. </w:t>
      </w:r>
      <w:r w:rsidR="00A71427" w:rsidRPr="00D22C08">
        <w:rPr>
          <w:rFonts w:ascii="Aptos" w:hAnsi="Aptos" w:cstheme="minorHAnsi"/>
          <w:bCs/>
          <w:sz w:val="24"/>
          <w:szCs w:val="24"/>
        </w:rPr>
        <w:br/>
      </w:r>
      <w:r w:rsidR="00A71427" w:rsidRPr="00D22C08">
        <w:rPr>
          <w:rFonts w:ascii="Aptos" w:hAnsi="Aptos" w:cstheme="minorHAnsi"/>
          <w:bCs/>
          <w:sz w:val="24"/>
          <w:szCs w:val="24"/>
        </w:rPr>
        <w:tab/>
      </w:r>
    </w:p>
    <w:p w14:paraId="52308960" w14:textId="77777777" w:rsidR="00662AFD" w:rsidRPr="00D22C08" w:rsidRDefault="00662AFD" w:rsidP="00662AFD">
      <w:pPr>
        <w:pStyle w:val="ListParagraph"/>
        <w:spacing w:before="100" w:beforeAutospacing="1" w:after="100" w:afterAutospacing="1" w:line="240" w:lineRule="auto"/>
        <w:ind w:left="180"/>
        <w:rPr>
          <w:rFonts w:ascii="Aptos" w:hAnsi="Aptos" w:cstheme="minorHAnsi"/>
          <w:b/>
          <w:sz w:val="24"/>
          <w:szCs w:val="24"/>
        </w:rPr>
      </w:pPr>
    </w:p>
    <w:p w14:paraId="0B48FF00" w14:textId="55009F8C" w:rsidR="00932D22" w:rsidRPr="00D22C08" w:rsidRDefault="001C2354" w:rsidP="004804A0">
      <w:pPr>
        <w:pStyle w:val="ListParagraph"/>
        <w:numPr>
          <w:ilvl w:val="0"/>
          <w:numId w:val="1"/>
        </w:numPr>
        <w:spacing w:before="100" w:beforeAutospacing="1" w:after="100" w:afterAutospacing="1" w:line="240" w:lineRule="auto"/>
        <w:ind w:left="180"/>
        <w:rPr>
          <w:rFonts w:ascii="Aptos" w:hAnsi="Aptos" w:cstheme="minorHAnsi"/>
          <w:b/>
          <w:bCs/>
          <w:color w:val="000000"/>
          <w:sz w:val="24"/>
          <w:szCs w:val="24"/>
          <w14:ligatures w14:val="none"/>
        </w:rPr>
      </w:pPr>
      <w:r w:rsidRPr="00D22C08">
        <w:rPr>
          <w:rFonts w:ascii="Aptos" w:hAnsi="Aptos" w:cstheme="minorHAnsi"/>
          <w:b/>
          <w:bCs/>
          <w:color w:val="000000"/>
          <w:sz w:val="24"/>
          <w:szCs w:val="24"/>
          <w14:ligatures w14:val="none"/>
        </w:rPr>
        <w:t>PUBLIC SAFETY UPDATES</w:t>
      </w:r>
      <w:r w:rsidR="00932D22" w:rsidRPr="00D22C08">
        <w:rPr>
          <w:rFonts w:ascii="Aptos" w:hAnsi="Aptos" w:cstheme="minorHAnsi"/>
          <w:b/>
          <w:bCs/>
          <w:color w:val="000000"/>
          <w:sz w:val="24"/>
          <w:szCs w:val="24"/>
          <w14:ligatures w14:val="none"/>
        </w:rPr>
        <w:t xml:space="preserve"> – </w:t>
      </w:r>
    </w:p>
    <w:p w14:paraId="21657035" w14:textId="77777777" w:rsidR="004804A0" w:rsidRPr="00D22C08" w:rsidRDefault="00D337D2" w:rsidP="004804A0">
      <w:pPr>
        <w:pStyle w:val="ListParagraph"/>
        <w:ind w:left="180"/>
        <w:jc w:val="both"/>
        <w:rPr>
          <w:rFonts w:ascii="Aptos" w:hAnsi="Aptos" w:cstheme="minorHAnsi"/>
          <w:b/>
          <w:bCs/>
          <w:color w:val="000000"/>
          <w:sz w:val="24"/>
          <w:szCs w:val="24"/>
          <w14:ligatures w14:val="none"/>
        </w:rPr>
      </w:pPr>
      <w:r w:rsidRPr="00D22C08">
        <w:rPr>
          <w:rFonts w:ascii="Aptos" w:hAnsi="Aptos" w:cstheme="minorHAnsi"/>
          <w:color w:val="000000"/>
          <w:sz w:val="24"/>
          <w:szCs w:val="24"/>
          <w14:ligatures w14:val="none"/>
        </w:rPr>
        <w:br/>
        <w:t>There were no public safety updates.</w:t>
      </w:r>
      <w:r w:rsidR="00F21549" w:rsidRPr="00D22C08">
        <w:rPr>
          <w:rFonts w:ascii="Aptos" w:hAnsi="Aptos" w:cstheme="minorHAnsi"/>
          <w:color w:val="000000"/>
          <w:sz w:val="24"/>
          <w:szCs w:val="24"/>
          <w14:ligatures w14:val="none"/>
        </w:rPr>
        <w:tab/>
      </w:r>
    </w:p>
    <w:p w14:paraId="32A809D1" w14:textId="77777777" w:rsidR="004804A0" w:rsidRPr="00D22C08" w:rsidRDefault="004804A0" w:rsidP="004804A0">
      <w:pPr>
        <w:pStyle w:val="ListParagraph"/>
        <w:ind w:left="180"/>
        <w:jc w:val="both"/>
        <w:rPr>
          <w:rFonts w:ascii="Aptos" w:hAnsi="Aptos" w:cstheme="minorHAnsi"/>
          <w:b/>
          <w:bCs/>
          <w:color w:val="000000"/>
          <w:sz w:val="24"/>
          <w:szCs w:val="24"/>
          <w14:ligatures w14:val="none"/>
        </w:rPr>
      </w:pPr>
    </w:p>
    <w:p w14:paraId="6A88C101" w14:textId="3C7E0E6D" w:rsidR="007C53B3" w:rsidRPr="00343EC0" w:rsidRDefault="00906A69" w:rsidP="00343EC0">
      <w:pPr>
        <w:pStyle w:val="ListParagraph"/>
        <w:numPr>
          <w:ilvl w:val="0"/>
          <w:numId w:val="1"/>
        </w:numPr>
        <w:ind w:left="180"/>
        <w:jc w:val="both"/>
        <w:rPr>
          <w:rFonts w:ascii="Aptos" w:hAnsi="Aptos" w:cstheme="minorHAnsi"/>
          <w:color w:val="000000"/>
          <w:sz w:val="24"/>
          <w:szCs w:val="24"/>
          <w14:ligatures w14:val="none"/>
        </w:rPr>
      </w:pPr>
      <w:r w:rsidRPr="00D22C08">
        <w:rPr>
          <w:rFonts w:ascii="Aptos" w:hAnsi="Aptos" w:cstheme="minorHAnsi"/>
          <w:b/>
          <w:bCs/>
          <w:color w:val="000000"/>
          <w:sz w:val="24"/>
          <w:szCs w:val="24"/>
          <w14:ligatures w14:val="none"/>
        </w:rPr>
        <w:t>ROYAL AMBULANCE INTRODUCTION</w:t>
      </w:r>
      <w:r w:rsidR="00E61F39" w:rsidRPr="00D22C08">
        <w:rPr>
          <w:rFonts w:ascii="Aptos" w:hAnsi="Aptos" w:cstheme="minorHAnsi"/>
          <w:b/>
          <w:bCs/>
          <w:color w:val="000000"/>
          <w:sz w:val="24"/>
          <w:szCs w:val="24"/>
          <w14:ligatures w14:val="none"/>
        </w:rPr>
        <w:t xml:space="preserve"> -</w:t>
      </w:r>
      <w:r w:rsidR="00E61F39" w:rsidRPr="00D22C08">
        <w:rPr>
          <w:rFonts w:ascii="Aptos" w:hAnsi="Aptos" w:cstheme="minorHAnsi"/>
          <w:b/>
          <w:bCs/>
          <w:color w:val="000000"/>
          <w:sz w:val="24"/>
          <w:szCs w:val="24"/>
          <w14:ligatures w14:val="none"/>
        </w:rPr>
        <w:tab/>
      </w:r>
      <w:r w:rsidR="00D337D2" w:rsidRPr="00D22C08">
        <w:rPr>
          <w:rFonts w:ascii="Aptos" w:hAnsi="Aptos" w:cstheme="minorHAnsi"/>
          <w:b/>
          <w:bCs/>
          <w:color w:val="000000"/>
          <w:sz w:val="24"/>
          <w:szCs w:val="24"/>
          <w14:ligatures w14:val="none"/>
        </w:rPr>
        <w:br/>
      </w:r>
      <w:r w:rsidR="007C53B3" w:rsidRPr="00D22C08">
        <w:rPr>
          <w:rFonts w:ascii="Aptos" w:hAnsi="Aptos" w:cstheme="minorHAnsi"/>
          <w:b/>
          <w:bCs/>
          <w:color w:val="000000"/>
          <w:sz w:val="24"/>
          <w:szCs w:val="24"/>
          <w14:ligatures w14:val="none"/>
        </w:rPr>
        <w:br/>
      </w:r>
      <w:r w:rsidR="007C53B3" w:rsidRPr="00D22C08">
        <w:rPr>
          <w:rFonts w:ascii="Aptos" w:hAnsi="Aptos" w:cstheme="minorHAnsi"/>
          <w:color w:val="000000"/>
          <w:sz w:val="24"/>
          <w:szCs w:val="24"/>
          <w14:ligatures w14:val="none"/>
        </w:rPr>
        <w:t>John R</w:t>
      </w:r>
      <w:r w:rsidR="004804A0" w:rsidRPr="00D22C08">
        <w:rPr>
          <w:rFonts w:ascii="Aptos" w:hAnsi="Aptos" w:cstheme="minorHAnsi"/>
          <w:color w:val="000000"/>
          <w:sz w:val="24"/>
          <w:szCs w:val="24"/>
          <w14:ligatures w14:val="none"/>
        </w:rPr>
        <w:t>e</w:t>
      </w:r>
      <w:r w:rsidR="007C53B3" w:rsidRPr="00D22C08">
        <w:rPr>
          <w:rFonts w:ascii="Aptos" w:hAnsi="Aptos" w:cstheme="minorHAnsi"/>
          <w:color w:val="000000"/>
          <w:sz w:val="24"/>
          <w:szCs w:val="24"/>
          <w14:ligatures w14:val="none"/>
        </w:rPr>
        <w:t xml:space="preserve">y Hassan, Chief Administrative Officer at Royal Ambulance, presented an overview of the company's new emergency medical services operations in Gerlach, Nevada. He introduced Royal as a Bay Area-based organization with a strong foundation in critical care, hospital partnerships, and 911 services, including medical support for Burning Man. Despite their size and scope, he emphasized that their approach in Gerlach is rooted in humility, partnership, and a desire to support — not replace — </w:t>
      </w:r>
      <w:r w:rsidR="007C53B3" w:rsidRPr="00D22C08">
        <w:rPr>
          <w:rFonts w:ascii="Aptos" w:hAnsi="Aptos" w:cstheme="minorHAnsi"/>
          <w:color w:val="000000"/>
          <w:sz w:val="24"/>
          <w:szCs w:val="24"/>
          <w14:ligatures w14:val="none"/>
        </w:rPr>
        <w:lastRenderedPageBreak/>
        <w:t>local services.</w:t>
      </w:r>
      <w:r w:rsidR="00A64748" w:rsidRPr="00D22C08">
        <w:rPr>
          <w:rFonts w:ascii="Aptos" w:hAnsi="Aptos" w:cstheme="minorHAnsi"/>
          <w:color w:val="000000"/>
          <w:sz w:val="24"/>
          <w:szCs w:val="24"/>
          <w14:ligatures w14:val="none"/>
        </w:rPr>
        <w:t xml:space="preserve"> </w:t>
      </w:r>
      <w:r w:rsidR="007C53B3" w:rsidRPr="00D22C08">
        <w:rPr>
          <w:rFonts w:ascii="Aptos" w:hAnsi="Aptos" w:cstheme="minorHAnsi"/>
          <w:color w:val="000000"/>
          <w:sz w:val="24"/>
          <w:szCs w:val="24"/>
          <w14:ligatures w14:val="none"/>
        </w:rPr>
        <w:t>Hassan acknowledged that the rural EMS work is a personal passion for him, stemming from his early career with the National Park Service and years spent in the region. He shared that Royal was awarded the service contract through a fast-tracked process, submitting a proposal in March, receiving notice in May, and partially launching operations by late June. A full go-live is planned for August 1, with a possibility of brief service interruptions before then.</w:t>
      </w:r>
      <w:r w:rsidR="00A64748" w:rsidRPr="00D22C08">
        <w:rPr>
          <w:rFonts w:ascii="Aptos" w:hAnsi="Aptos" w:cstheme="minorHAnsi"/>
          <w:color w:val="000000"/>
          <w:sz w:val="24"/>
          <w:szCs w:val="24"/>
          <w14:ligatures w14:val="none"/>
        </w:rPr>
        <w:t xml:space="preserve"> </w:t>
      </w:r>
      <w:r w:rsidR="007C53B3" w:rsidRPr="00D22C08">
        <w:rPr>
          <w:rFonts w:ascii="Aptos" w:hAnsi="Aptos" w:cstheme="minorHAnsi"/>
          <w:color w:val="000000"/>
          <w:sz w:val="24"/>
          <w:szCs w:val="24"/>
          <w14:ligatures w14:val="none"/>
        </w:rPr>
        <w:t>The Gerlach EMS service is currently operating with a 24/7 advanced life support ambulance under the familiar call sign Medic 83. It is staffed by an EMT or advanced EMT and a paramedic or EMS RN. The team has already responded to five calls, including care flights, ground transport, and treatment-in-place scenarios. The current ambulance is Royal-branded, but the plan is to transition to the existing Gerlach fire ambulance, with branding determined by community preference.</w:t>
      </w:r>
      <w:r w:rsidR="00343EC0">
        <w:rPr>
          <w:rFonts w:ascii="Aptos" w:hAnsi="Aptos" w:cstheme="minorHAnsi"/>
          <w:color w:val="000000"/>
          <w:sz w:val="24"/>
          <w:szCs w:val="24"/>
          <w14:ligatures w14:val="none"/>
        </w:rPr>
        <w:t xml:space="preserve"> </w:t>
      </w:r>
      <w:r w:rsidR="007C53B3" w:rsidRPr="00343EC0">
        <w:rPr>
          <w:rFonts w:ascii="Aptos" w:hAnsi="Aptos" w:cstheme="minorHAnsi"/>
          <w:color w:val="000000"/>
          <w:sz w:val="24"/>
          <w:szCs w:val="24"/>
          <w14:ligatures w14:val="none"/>
        </w:rPr>
        <w:t xml:space="preserve">Hassan stressed Royal's commitment to exceptional patient care, with a focus on rural-specific challenges like extended transport times. Medical direction is provided by Dr. Jeff Weston, and all protocols are </w:t>
      </w:r>
      <w:r w:rsidR="00343EC0" w:rsidRPr="00343EC0">
        <w:rPr>
          <w:rFonts w:ascii="Aptos" w:hAnsi="Aptos" w:cstheme="minorHAnsi"/>
          <w:color w:val="000000"/>
          <w:sz w:val="24"/>
          <w:szCs w:val="24"/>
          <w14:ligatures w14:val="none"/>
        </w:rPr>
        <w:t>state approved</w:t>
      </w:r>
      <w:r w:rsidR="007C53B3" w:rsidRPr="00343EC0">
        <w:rPr>
          <w:rFonts w:ascii="Aptos" w:hAnsi="Aptos" w:cstheme="minorHAnsi"/>
          <w:color w:val="000000"/>
          <w:sz w:val="24"/>
          <w:szCs w:val="24"/>
          <w14:ligatures w14:val="none"/>
        </w:rPr>
        <w:t>. Every call in Gerlach undergoes clinical review due to the lower call volume, ensuring high standards of care.</w:t>
      </w:r>
      <w:r w:rsidR="00A64748" w:rsidRPr="00343EC0">
        <w:rPr>
          <w:rFonts w:ascii="Aptos" w:hAnsi="Aptos" w:cstheme="minorHAnsi"/>
          <w:color w:val="000000"/>
          <w:sz w:val="24"/>
          <w:szCs w:val="24"/>
          <w14:ligatures w14:val="none"/>
        </w:rPr>
        <w:t xml:space="preserve"> </w:t>
      </w:r>
      <w:r w:rsidR="007C53B3" w:rsidRPr="00343EC0">
        <w:rPr>
          <w:rFonts w:ascii="Aptos" w:hAnsi="Aptos" w:cstheme="minorHAnsi"/>
          <w:color w:val="000000"/>
          <w:sz w:val="24"/>
          <w:szCs w:val="24"/>
          <w14:ligatures w14:val="none"/>
        </w:rPr>
        <w:t>Importantly, patients will not receive direct bills for services. While insurance will be billed, Royal will not pursue additional charges beyond what insurance pays — a practice Hassan said is meant to prevent fear of using 911 services due to cost.</w:t>
      </w:r>
      <w:r w:rsidR="00A64748" w:rsidRPr="00343EC0">
        <w:rPr>
          <w:rFonts w:ascii="Aptos" w:hAnsi="Aptos" w:cstheme="minorHAnsi"/>
          <w:color w:val="000000"/>
          <w:sz w:val="24"/>
          <w:szCs w:val="24"/>
          <w14:ligatures w14:val="none"/>
        </w:rPr>
        <w:t xml:space="preserve"> </w:t>
      </w:r>
      <w:r w:rsidR="007C53B3" w:rsidRPr="00343EC0">
        <w:rPr>
          <w:rFonts w:ascii="Aptos" w:hAnsi="Aptos" w:cstheme="minorHAnsi"/>
          <w:color w:val="000000"/>
          <w:sz w:val="24"/>
          <w:szCs w:val="24"/>
          <w14:ligatures w14:val="none"/>
        </w:rPr>
        <w:t>He closed by thanking numerous partners who helped make the rapid launch possible, including Royal’s internal team, Washoe County leadership, the Gerlach Fire Department, Pyramid Lake Fire Rescue, Burning Man representatives, and Nevada EMS officials. He made his personal contact information available and welcomed community engagement and questions.</w:t>
      </w:r>
    </w:p>
    <w:p w14:paraId="02577A34" w14:textId="020F6F99" w:rsidR="00601135" w:rsidRPr="00D22C08" w:rsidRDefault="00E86BDC" w:rsidP="005249AC">
      <w:pPr>
        <w:ind w:left="180"/>
        <w:jc w:val="both"/>
        <w:rPr>
          <w:rFonts w:ascii="Aptos" w:eastAsia="Calibri" w:hAnsi="Aptos" w:cstheme="minorHAnsi"/>
          <w:color w:val="000000"/>
          <w:sz w:val="24"/>
          <w:szCs w:val="24"/>
          <w14:ligatures w14:val="none"/>
        </w:rPr>
      </w:pPr>
      <w:r w:rsidRPr="00D22C08">
        <w:rPr>
          <w:rFonts w:ascii="Aptos" w:eastAsia="Calibri" w:hAnsi="Aptos" w:cstheme="minorHAnsi"/>
          <w:color w:val="000000"/>
          <w:sz w:val="24"/>
          <w:szCs w:val="24"/>
          <w14:ligatures w14:val="none"/>
        </w:rPr>
        <w:t xml:space="preserve">Kristy Evans began by expressing gratitude to Royal Ambulance for attending the meeting and making the effort to show up in person. She acknowledged that while many in the community are unhappy with the broader arrangement regarding emergency services in Gerlach, their frustrations are not directed at Royal as a provider. She clarified that the community’s dissatisfaction stems from ongoing efforts to secure better rural services from Washoe </w:t>
      </w:r>
      <w:proofErr w:type="gramStart"/>
      <w:r w:rsidRPr="00D22C08">
        <w:rPr>
          <w:rFonts w:ascii="Aptos" w:eastAsia="Calibri" w:hAnsi="Aptos" w:cstheme="minorHAnsi"/>
          <w:color w:val="000000"/>
          <w:sz w:val="24"/>
          <w:szCs w:val="24"/>
          <w14:ligatures w14:val="none"/>
        </w:rPr>
        <w:t>County, and</w:t>
      </w:r>
      <w:proofErr w:type="gramEnd"/>
      <w:r w:rsidRPr="00D22C08">
        <w:rPr>
          <w:rFonts w:ascii="Aptos" w:eastAsia="Calibri" w:hAnsi="Aptos" w:cstheme="minorHAnsi"/>
          <w:color w:val="000000"/>
          <w:sz w:val="24"/>
          <w:szCs w:val="24"/>
          <w14:ligatures w14:val="none"/>
        </w:rPr>
        <w:t xml:space="preserve"> emphasized appreciation for Royal stepping in during a challenging time. She then asked how Royal plans to communicate any potential brownout days when services may not be available. John </w:t>
      </w:r>
      <w:r w:rsidR="004804A0" w:rsidRPr="00D22C08">
        <w:rPr>
          <w:rFonts w:ascii="Aptos" w:eastAsia="Calibri" w:hAnsi="Aptos" w:cstheme="minorHAnsi"/>
          <w:color w:val="000000"/>
          <w:sz w:val="24"/>
          <w:szCs w:val="24"/>
          <w14:ligatures w14:val="none"/>
        </w:rPr>
        <w:t>Rey</w:t>
      </w:r>
      <w:r w:rsidRPr="00D22C08">
        <w:rPr>
          <w:rFonts w:ascii="Aptos" w:eastAsia="Calibri" w:hAnsi="Aptos" w:cstheme="minorHAnsi"/>
          <w:color w:val="000000"/>
          <w:sz w:val="24"/>
          <w:szCs w:val="24"/>
          <w14:ligatures w14:val="none"/>
        </w:rPr>
        <w:t xml:space="preserve"> Hassan responded that he had started a weekly stakeholder email and is open to expanding its reach, depending on community preferences. Kristy recommended using local Facebook groups and the post office bulletin board to reach residents both online and offline.</w:t>
      </w:r>
      <w:r w:rsidR="005249AC" w:rsidRPr="00D22C08">
        <w:rPr>
          <w:rFonts w:ascii="Aptos" w:eastAsia="Calibri" w:hAnsi="Aptos" w:cstheme="minorHAnsi"/>
          <w:color w:val="000000"/>
          <w:sz w:val="24"/>
          <w:szCs w:val="24"/>
          <w14:ligatures w14:val="none"/>
        </w:rPr>
        <w:t xml:space="preserve"> </w:t>
      </w:r>
      <w:r w:rsidRPr="00D22C08">
        <w:rPr>
          <w:rFonts w:ascii="Aptos" w:eastAsia="Calibri" w:hAnsi="Aptos" w:cstheme="minorHAnsi"/>
          <w:color w:val="000000"/>
          <w:sz w:val="24"/>
          <w:szCs w:val="24"/>
          <w14:ligatures w14:val="none"/>
        </w:rPr>
        <w:t>She also asked where Royal was currently operating from and was told that operations are based out of the house on Short Street, which Hassan said is more practical than the fire station for EMS needs. Kristy then raised the issue of non-emergency medical support, noting that in other rural areas like Pyramid Lake, ambulance staff are sometimes called on to provide basic care like dressing changes. Hassan said Royal is open to responding to any call for assistance and has the time and staffing to handle the area’s relatively low call volume. Lastly, Kristy encouraged Royal staff to attend community events like potlucks and school graduations, saying it’s an important way for residents to get to know them and build trust. Hassan agreed and welcomed the invitation.</w:t>
      </w:r>
      <w:r w:rsidRPr="00D22C08">
        <w:rPr>
          <w:rFonts w:ascii="Aptos" w:eastAsia="Calibri" w:hAnsi="Aptos" w:cstheme="minorHAnsi"/>
          <w:color w:val="000000"/>
          <w:sz w:val="24"/>
          <w:szCs w:val="24"/>
          <w14:ligatures w14:val="none"/>
        </w:rPr>
        <w:tab/>
      </w:r>
      <w:r w:rsidRPr="00D22C08">
        <w:rPr>
          <w:rFonts w:ascii="Aptos" w:eastAsia="Calibri" w:hAnsi="Aptos" w:cstheme="minorHAnsi"/>
          <w:color w:val="000000"/>
          <w:sz w:val="24"/>
          <w:szCs w:val="24"/>
          <w14:ligatures w14:val="none"/>
        </w:rPr>
        <w:br/>
      </w:r>
      <w:r w:rsidRPr="00D22C08">
        <w:rPr>
          <w:rFonts w:ascii="Aptos" w:eastAsia="Calibri" w:hAnsi="Aptos" w:cstheme="minorHAnsi"/>
          <w:color w:val="000000"/>
          <w:sz w:val="24"/>
          <w:szCs w:val="24"/>
          <w14:ligatures w14:val="none"/>
        </w:rPr>
        <w:br/>
      </w:r>
      <w:r w:rsidR="0026407B" w:rsidRPr="00D22C08">
        <w:rPr>
          <w:rFonts w:ascii="Aptos" w:eastAsia="Calibri" w:hAnsi="Aptos" w:cstheme="minorHAnsi"/>
          <w:color w:val="000000"/>
          <w:sz w:val="24"/>
          <w:szCs w:val="24"/>
          <w14:ligatures w14:val="none"/>
        </w:rPr>
        <w:t xml:space="preserve">Schatzi Gambrell offered additional suggestions for building community trust, emphasizing that beyond attending local events, emergency personnel should consider personally introducing themselves by knocking on residents’ </w:t>
      </w:r>
      <w:r w:rsidR="00343EC0" w:rsidRPr="00D22C08">
        <w:rPr>
          <w:rFonts w:ascii="Aptos" w:eastAsia="Calibri" w:hAnsi="Aptos" w:cstheme="minorHAnsi"/>
          <w:color w:val="000000"/>
          <w:sz w:val="24"/>
          <w:szCs w:val="24"/>
          <w14:ligatures w14:val="none"/>
        </w:rPr>
        <w:t xml:space="preserve">doors, </w:t>
      </w:r>
      <w:r w:rsidR="0026407B" w:rsidRPr="00D22C08">
        <w:rPr>
          <w:rFonts w:ascii="Aptos" w:eastAsia="Calibri" w:hAnsi="Aptos" w:cstheme="minorHAnsi"/>
          <w:color w:val="000000"/>
          <w:sz w:val="24"/>
          <w:szCs w:val="24"/>
          <w14:ligatures w14:val="none"/>
        </w:rPr>
        <w:t xml:space="preserve">something that has worked well in the past, especially with seniors who feel more comfortable seeing a familiar face before needing help. She also recommended posting a whiteboard with contact information in a visible </w:t>
      </w:r>
      <w:r w:rsidR="00343EC0" w:rsidRPr="00D22C08">
        <w:rPr>
          <w:rFonts w:ascii="Aptos" w:eastAsia="Calibri" w:hAnsi="Aptos" w:cstheme="minorHAnsi"/>
          <w:color w:val="000000"/>
          <w:sz w:val="24"/>
          <w:szCs w:val="24"/>
          <w14:ligatures w14:val="none"/>
        </w:rPr>
        <w:t>location,</w:t>
      </w:r>
      <w:r w:rsidR="0026407B" w:rsidRPr="00D22C08">
        <w:rPr>
          <w:rFonts w:ascii="Aptos" w:eastAsia="Calibri" w:hAnsi="Aptos" w:cstheme="minorHAnsi"/>
          <w:color w:val="000000"/>
          <w:sz w:val="24"/>
          <w:szCs w:val="24"/>
          <w14:ligatures w14:val="none"/>
        </w:rPr>
        <w:t xml:space="preserve"> so residents know how to reach the team if no one answers the door. She inquired about whether the local firehouse phone line, which used to ring in both the firehouse and the housing unit, was still active. John </w:t>
      </w:r>
      <w:r w:rsidR="004804A0" w:rsidRPr="00D22C08">
        <w:rPr>
          <w:rFonts w:ascii="Aptos" w:eastAsia="Calibri" w:hAnsi="Aptos" w:cstheme="minorHAnsi"/>
          <w:color w:val="000000"/>
          <w:sz w:val="24"/>
          <w:szCs w:val="24"/>
          <w14:ligatures w14:val="none"/>
        </w:rPr>
        <w:t>Rey</w:t>
      </w:r>
      <w:r w:rsidR="0026407B" w:rsidRPr="00D22C08">
        <w:rPr>
          <w:rFonts w:ascii="Aptos" w:eastAsia="Calibri" w:hAnsi="Aptos" w:cstheme="minorHAnsi"/>
          <w:color w:val="000000"/>
          <w:sz w:val="24"/>
          <w:szCs w:val="24"/>
          <w14:ligatures w14:val="none"/>
        </w:rPr>
        <w:t xml:space="preserve"> Hassan responded that he didn’t </w:t>
      </w:r>
      <w:r w:rsidR="0026407B" w:rsidRPr="00D22C08">
        <w:rPr>
          <w:rFonts w:ascii="Aptos" w:eastAsia="Calibri" w:hAnsi="Aptos" w:cstheme="minorHAnsi"/>
          <w:color w:val="000000"/>
          <w:sz w:val="24"/>
          <w:szCs w:val="24"/>
          <w14:ligatures w14:val="none"/>
        </w:rPr>
        <w:lastRenderedPageBreak/>
        <w:t>believe that phone line was still in service but said he could provide the crew’s on-duty cell phone number. He added the important reminder that for any medical emergency, residents should always call 911, not the crew cell phone. Schatzi expressed appreciation for Royal’s presence at CAB meetings and encouraged continued participation, even virtually. She acknowledged the ongoing uncertainty around funding and the three-month service window but thanked the team for their persistence and effort in navigating the complicated contracting process.</w:t>
      </w:r>
      <w:r w:rsidR="00343EC0">
        <w:rPr>
          <w:rFonts w:ascii="Aptos" w:eastAsia="Calibri" w:hAnsi="Aptos" w:cstheme="minorHAnsi"/>
          <w:color w:val="000000"/>
          <w:sz w:val="24"/>
          <w:szCs w:val="24"/>
          <w14:ligatures w14:val="none"/>
        </w:rPr>
        <w:tab/>
      </w:r>
      <w:r w:rsidR="00584557" w:rsidRPr="00D22C08">
        <w:rPr>
          <w:rFonts w:ascii="Aptos" w:eastAsia="Calibri" w:hAnsi="Aptos" w:cstheme="minorHAnsi"/>
          <w:color w:val="000000"/>
          <w:sz w:val="24"/>
          <w:szCs w:val="24"/>
          <w14:ligatures w14:val="none"/>
        </w:rPr>
        <w:br/>
      </w:r>
      <w:r w:rsidR="00584557" w:rsidRPr="00D22C08">
        <w:rPr>
          <w:rFonts w:ascii="Aptos" w:eastAsia="Calibri" w:hAnsi="Aptos" w:cstheme="minorHAnsi"/>
          <w:color w:val="000000"/>
          <w:sz w:val="24"/>
          <w:szCs w:val="24"/>
          <w14:ligatures w14:val="none"/>
        </w:rPr>
        <w:br/>
      </w:r>
      <w:r w:rsidR="00557D33" w:rsidRPr="00D22C08">
        <w:rPr>
          <w:rFonts w:ascii="Aptos" w:eastAsia="Calibri" w:hAnsi="Aptos" w:cstheme="minorHAnsi"/>
          <w:color w:val="000000"/>
          <w:sz w:val="24"/>
          <w:szCs w:val="24"/>
          <w14:ligatures w14:val="none"/>
        </w:rPr>
        <w:t xml:space="preserve">Tina Walters asked whether uninsured individuals would be billed for ambulance rides. John </w:t>
      </w:r>
      <w:r w:rsidR="004804A0" w:rsidRPr="00D22C08">
        <w:rPr>
          <w:rFonts w:ascii="Aptos" w:eastAsia="Calibri" w:hAnsi="Aptos" w:cstheme="minorHAnsi"/>
          <w:color w:val="000000"/>
          <w:sz w:val="24"/>
          <w:szCs w:val="24"/>
          <w14:ligatures w14:val="none"/>
        </w:rPr>
        <w:t>Rey</w:t>
      </w:r>
      <w:r w:rsidR="00557D33" w:rsidRPr="00D22C08">
        <w:rPr>
          <w:rFonts w:ascii="Aptos" w:eastAsia="Calibri" w:hAnsi="Aptos" w:cstheme="minorHAnsi"/>
          <w:color w:val="000000"/>
          <w:sz w:val="24"/>
          <w:szCs w:val="24"/>
          <w14:ligatures w14:val="none"/>
        </w:rPr>
        <w:t xml:space="preserve"> Hassan responded that Royal Ambulance will not send any direct bills to patients, regardless of insurance status, meaning uninsured individuals will not be charged for services.</w:t>
      </w:r>
      <w:r w:rsidR="00557D33" w:rsidRPr="00D22C08">
        <w:rPr>
          <w:rFonts w:ascii="Aptos" w:eastAsia="Calibri" w:hAnsi="Aptos" w:cstheme="minorHAnsi"/>
          <w:color w:val="000000"/>
          <w:sz w:val="24"/>
          <w:szCs w:val="24"/>
          <w14:ligatures w14:val="none"/>
        </w:rPr>
        <w:tab/>
      </w:r>
      <w:r w:rsidR="00557D33" w:rsidRPr="00D22C08">
        <w:rPr>
          <w:rFonts w:ascii="Aptos" w:eastAsia="Calibri" w:hAnsi="Aptos" w:cstheme="minorHAnsi"/>
          <w:color w:val="000000"/>
          <w:sz w:val="24"/>
          <w:szCs w:val="24"/>
          <w14:ligatures w14:val="none"/>
        </w:rPr>
        <w:br/>
      </w:r>
      <w:r w:rsidR="00557D33" w:rsidRPr="00D22C08">
        <w:rPr>
          <w:rFonts w:ascii="Aptos" w:eastAsia="Calibri" w:hAnsi="Aptos" w:cstheme="minorHAnsi"/>
          <w:color w:val="000000"/>
          <w:sz w:val="24"/>
          <w:szCs w:val="24"/>
          <w14:ligatures w14:val="none"/>
        </w:rPr>
        <w:br/>
      </w:r>
      <w:r w:rsidR="00601135" w:rsidRPr="00D22C08">
        <w:rPr>
          <w:rFonts w:ascii="Aptos" w:eastAsia="Calibri" w:hAnsi="Aptos" w:cstheme="minorHAnsi"/>
          <w:color w:val="000000"/>
          <w:sz w:val="24"/>
          <w:szCs w:val="24"/>
          <w14:ligatures w14:val="none"/>
        </w:rPr>
        <w:t xml:space="preserve">Brandy Wilbur asked whether community members could stop by the station for non-emergency assessments, such as a possible broken toe, without calling 911. John </w:t>
      </w:r>
      <w:r w:rsidR="004804A0" w:rsidRPr="00D22C08">
        <w:rPr>
          <w:rFonts w:ascii="Aptos" w:eastAsia="Calibri" w:hAnsi="Aptos" w:cstheme="minorHAnsi"/>
          <w:color w:val="000000"/>
          <w:sz w:val="24"/>
          <w:szCs w:val="24"/>
          <w14:ligatures w14:val="none"/>
        </w:rPr>
        <w:t>Rey</w:t>
      </w:r>
      <w:r w:rsidR="00601135" w:rsidRPr="00D22C08">
        <w:rPr>
          <w:rFonts w:ascii="Aptos" w:eastAsia="Calibri" w:hAnsi="Aptos" w:cstheme="minorHAnsi"/>
          <w:color w:val="000000"/>
          <w:sz w:val="24"/>
          <w:szCs w:val="24"/>
          <w14:ligatures w14:val="none"/>
        </w:rPr>
        <w:t xml:space="preserve"> Hassan confirmed that anyone is welcome to stop by, and if the crew isn’t immediately present, they’ll do their best to respond promptly. Brandy also inquired about the availability of supplemental EMS insurance programs, like those previously offered by R</w:t>
      </w:r>
      <w:r w:rsidR="00CB22C6" w:rsidRPr="00D22C08">
        <w:rPr>
          <w:rFonts w:ascii="Aptos" w:eastAsia="Calibri" w:hAnsi="Aptos" w:cstheme="minorHAnsi"/>
          <w:color w:val="000000"/>
          <w:sz w:val="24"/>
          <w:szCs w:val="24"/>
          <w14:ligatures w14:val="none"/>
        </w:rPr>
        <w:t>EMSA</w:t>
      </w:r>
      <w:r w:rsidR="00601135" w:rsidRPr="00D22C08">
        <w:rPr>
          <w:rFonts w:ascii="Aptos" w:eastAsia="Calibri" w:hAnsi="Aptos" w:cstheme="minorHAnsi"/>
          <w:color w:val="000000"/>
          <w:sz w:val="24"/>
          <w:szCs w:val="24"/>
          <w14:ligatures w14:val="none"/>
        </w:rPr>
        <w:t xml:space="preserve"> or Pyramid Lake, which cover air or ground transport for an annual fee. Hassan explained that Royal does not currently offer such a program, and given their no-balance-billing policy, it may not provide much additional value. However, he said they would be open to exploring it further if there’s community interest.</w:t>
      </w:r>
    </w:p>
    <w:p w14:paraId="3F8D449C" w14:textId="76BDBD93" w:rsidR="00003CF9" w:rsidRPr="00D22C08" w:rsidRDefault="00CB22C6" w:rsidP="005249AC">
      <w:pPr>
        <w:ind w:left="180"/>
        <w:jc w:val="both"/>
        <w:rPr>
          <w:rFonts w:ascii="Aptos" w:hAnsi="Aptos" w:cstheme="minorHAnsi"/>
          <w:color w:val="000000"/>
          <w:sz w:val="24"/>
          <w:szCs w:val="24"/>
          <w14:ligatures w14:val="none"/>
        </w:rPr>
      </w:pPr>
      <w:r w:rsidRPr="00D22C08">
        <w:rPr>
          <w:rFonts w:ascii="Aptos" w:hAnsi="Aptos" w:cstheme="minorHAnsi"/>
          <w:b/>
          <w:bCs/>
          <w:color w:val="000000"/>
          <w:sz w:val="24"/>
          <w:szCs w:val="24"/>
          <w14:ligatures w14:val="none"/>
        </w:rPr>
        <w:br/>
      </w:r>
      <w:r w:rsidR="000E2804" w:rsidRPr="00343EC0">
        <w:rPr>
          <w:rFonts w:ascii="Aptos" w:hAnsi="Aptos" w:cstheme="minorHAnsi"/>
          <w:color w:val="000000"/>
          <w:sz w:val="24"/>
          <w:szCs w:val="24"/>
          <w14:ligatures w14:val="none"/>
        </w:rPr>
        <w:t>Kristy Evans asked whether REMSA still provides care flights in the area. The response confirmed that REMSA is one of several air transport providers serving the region, along with Intermountain Life Flight, Classic, and one based in Winnemucca. While Royal couldn’t speak to the specifics of REMSA’s insurance policy, it was acknowledged that having supplemental coverage could be beneficial if REMSA ends up being the responding provider for a care flight.</w:t>
      </w:r>
      <w:r w:rsidR="00343EC0">
        <w:rPr>
          <w:rFonts w:ascii="Aptos" w:hAnsi="Aptos" w:cstheme="minorHAnsi"/>
          <w:b/>
          <w:bCs/>
          <w:color w:val="000000"/>
          <w:sz w:val="24"/>
          <w:szCs w:val="24"/>
          <w14:ligatures w14:val="none"/>
        </w:rPr>
        <w:tab/>
      </w:r>
      <w:r w:rsidR="000E2804" w:rsidRPr="00D22C08">
        <w:rPr>
          <w:rFonts w:ascii="Aptos" w:hAnsi="Aptos" w:cstheme="minorHAnsi"/>
          <w:b/>
          <w:bCs/>
          <w:color w:val="000000"/>
          <w:sz w:val="24"/>
          <w:szCs w:val="24"/>
          <w14:ligatures w14:val="none"/>
        </w:rPr>
        <w:br/>
      </w:r>
      <w:r w:rsidR="000E2804" w:rsidRPr="00D22C08">
        <w:rPr>
          <w:rFonts w:ascii="Aptos" w:hAnsi="Aptos" w:cstheme="minorHAnsi"/>
          <w:b/>
          <w:bCs/>
          <w:color w:val="000000"/>
          <w:sz w:val="24"/>
          <w:szCs w:val="24"/>
          <w14:ligatures w14:val="none"/>
        </w:rPr>
        <w:br/>
      </w:r>
      <w:r w:rsidR="00F11DCA" w:rsidRPr="00343EC0">
        <w:rPr>
          <w:rFonts w:ascii="Aptos" w:hAnsi="Aptos" w:cstheme="minorHAnsi"/>
          <w:color w:val="000000"/>
          <w:sz w:val="24"/>
          <w:szCs w:val="24"/>
          <w14:ligatures w14:val="none"/>
        </w:rPr>
        <w:t xml:space="preserve">Russell Bierle noted that many others have struggled to sustain medical services in Gerlach and asked Royal Ambulance to commit to its policy of not billing patients directly—even if labor costs rise or revenue falls short. John </w:t>
      </w:r>
      <w:r w:rsidR="004804A0" w:rsidRPr="00343EC0">
        <w:rPr>
          <w:rFonts w:ascii="Aptos" w:hAnsi="Aptos" w:cstheme="minorHAnsi"/>
          <w:color w:val="000000"/>
          <w:sz w:val="24"/>
          <w:szCs w:val="24"/>
          <w14:ligatures w14:val="none"/>
        </w:rPr>
        <w:t>Rey</w:t>
      </w:r>
      <w:r w:rsidR="00F11DCA" w:rsidRPr="00343EC0">
        <w:rPr>
          <w:rFonts w:ascii="Aptos" w:hAnsi="Aptos" w:cstheme="minorHAnsi"/>
          <w:color w:val="000000"/>
          <w:sz w:val="24"/>
          <w:szCs w:val="24"/>
          <w14:ligatures w14:val="none"/>
        </w:rPr>
        <w:t xml:space="preserve"> Hassan affirmed that Royal’s commitment remains unchanged: they will bill insurance but will not balance bill patients under any circumstances while operating in Gerlach</w:t>
      </w:r>
      <w:r w:rsidR="00F11DCA" w:rsidRPr="00D22C08">
        <w:rPr>
          <w:rFonts w:ascii="Aptos" w:hAnsi="Aptos" w:cstheme="minorHAnsi"/>
          <w:b/>
          <w:bCs/>
          <w:color w:val="000000"/>
          <w:sz w:val="24"/>
          <w:szCs w:val="24"/>
          <w14:ligatures w14:val="none"/>
        </w:rPr>
        <w:t>.</w:t>
      </w:r>
      <w:r w:rsidR="00117570" w:rsidRPr="00D22C08">
        <w:rPr>
          <w:rFonts w:ascii="Aptos" w:hAnsi="Aptos" w:cstheme="minorHAnsi"/>
          <w:b/>
          <w:bCs/>
          <w:color w:val="000000"/>
          <w:sz w:val="24"/>
          <w:szCs w:val="24"/>
          <w14:ligatures w14:val="none"/>
        </w:rPr>
        <w:br/>
      </w:r>
      <w:r w:rsidR="00117570" w:rsidRPr="00D22C08">
        <w:rPr>
          <w:rFonts w:ascii="Aptos" w:hAnsi="Aptos" w:cstheme="minorHAnsi"/>
          <w:b/>
          <w:bCs/>
          <w:color w:val="000000"/>
          <w:sz w:val="24"/>
          <w:szCs w:val="24"/>
          <w14:ligatures w14:val="none"/>
        </w:rPr>
        <w:br/>
      </w:r>
      <w:r w:rsidR="00BD599A" w:rsidRPr="00D22C08">
        <w:rPr>
          <w:rFonts w:ascii="Aptos" w:hAnsi="Aptos" w:cstheme="minorHAnsi"/>
          <w:color w:val="000000"/>
          <w:sz w:val="24"/>
          <w:szCs w:val="24"/>
          <w14:ligatures w14:val="none"/>
        </w:rPr>
        <w:t>Seth Strenzel thanked Royal Ambulance for stepping in during a time when Gerlach faced the potential loss of EMS services. He asked whether Royal's service area includes remote regions such as Vya or up to the Oregon and California borders. The response confirmed that Royal will respond to calls in the same way Pyramid Lake Fire did—if they’re dispatched to a location, they will go, regardless of whether it’s within northern Washoe County or nearby areas like Pershing County.</w:t>
      </w:r>
      <w:r w:rsidR="00BD599A" w:rsidRPr="00D22C08">
        <w:rPr>
          <w:rFonts w:ascii="Aptos" w:hAnsi="Aptos" w:cstheme="minorHAnsi"/>
          <w:color w:val="000000"/>
          <w:sz w:val="24"/>
          <w:szCs w:val="24"/>
          <w14:ligatures w14:val="none"/>
        </w:rPr>
        <w:tab/>
      </w:r>
      <w:r w:rsidR="00BD599A" w:rsidRPr="00D22C08">
        <w:rPr>
          <w:rFonts w:ascii="Aptos" w:hAnsi="Aptos" w:cstheme="minorHAnsi"/>
          <w:color w:val="000000"/>
          <w:sz w:val="24"/>
          <w:szCs w:val="24"/>
          <w14:ligatures w14:val="none"/>
        </w:rPr>
        <w:br/>
      </w:r>
      <w:r w:rsidR="00BD599A" w:rsidRPr="00D22C08">
        <w:rPr>
          <w:rFonts w:ascii="Aptos" w:hAnsi="Aptos" w:cstheme="minorHAnsi"/>
          <w:color w:val="000000"/>
          <w:sz w:val="24"/>
          <w:szCs w:val="24"/>
          <w14:ligatures w14:val="none"/>
        </w:rPr>
        <w:br/>
      </w:r>
      <w:r w:rsidR="00334EAB" w:rsidRPr="00D22C08">
        <w:rPr>
          <w:rFonts w:ascii="Aptos" w:hAnsi="Aptos" w:cstheme="minorHAnsi"/>
          <w:color w:val="000000"/>
          <w:sz w:val="24"/>
          <w:szCs w:val="24"/>
          <w14:ligatures w14:val="none"/>
        </w:rPr>
        <w:t>Robbie Zeno was introduced as one of Royal Ambulance’s permanent EMTs in Gerlach, bringing extensive 911 and ambulance experience. Jen Foss, an experienced paramedic, was also introduced as a casual medic supporting the team through the 17th. Robbie will be a consistent presence in the community, and residents are encouraged to stop by and meet him.</w:t>
      </w:r>
      <w:r w:rsidR="00334EAB" w:rsidRPr="00D22C08">
        <w:rPr>
          <w:rFonts w:ascii="Aptos" w:hAnsi="Aptos" w:cstheme="minorHAnsi"/>
          <w:color w:val="000000"/>
          <w:sz w:val="24"/>
          <w:szCs w:val="24"/>
          <w14:ligatures w14:val="none"/>
        </w:rPr>
        <w:tab/>
      </w:r>
      <w:r w:rsidR="00334EAB" w:rsidRPr="00D22C08">
        <w:rPr>
          <w:rFonts w:ascii="Aptos" w:hAnsi="Aptos" w:cstheme="minorHAnsi"/>
          <w:color w:val="000000"/>
          <w:sz w:val="24"/>
          <w:szCs w:val="24"/>
          <w14:ligatures w14:val="none"/>
        </w:rPr>
        <w:br/>
      </w:r>
      <w:r w:rsidR="00334EAB" w:rsidRPr="00D22C08">
        <w:rPr>
          <w:rFonts w:ascii="Aptos" w:hAnsi="Aptos" w:cstheme="minorHAnsi"/>
          <w:color w:val="000000"/>
          <w:sz w:val="24"/>
          <w:szCs w:val="24"/>
          <w14:ligatures w14:val="none"/>
        </w:rPr>
        <w:br/>
      </w:r>
      <w:r w:rsidR="009B1DDE" w:rsidRPr="00D22C08">
        <w:rPr>
          <w:rFonts w:ascii="Aptos" w:hAnsi="Aptos" w:cstheme="minorHAnsi"/>
          <w:color w:val="000000"/>
          <w:sz w:val="24"/>
          <w:szCs w:val="24"/>
          <w14:ligatures w14:val="none"/>
        </w:rPr>
        <w:t xml:space="preserve">Carl Kopek welcomed Royal Ambulance to the Gerlach community and offered several suggestions to help integrate the new EMS team. He proposed that the crew join local seniors for lunch at the Senior Center, as the previous fire staff did, to build relationships. He also requested a care flight contact number and website that could be posted around town for those interested in enrolling in air ambulance coverage. Additionally, he recommended establishing a non-emergency phone line and suggested using </w:t>
      </w:r>
      <w:r w:rsidR="009B1DDE" w:rsidRPr="00D22C08">
        <w:rPr>
          <w:rFonts w:ascii="Aptos" w:hAnsi="Aptos" w:cstheme="minorHAnsi"/>
          <w:color w:val="000000"/>
          <w:sz w:val="24"/>
          <w:szCs w:val="24"/>
          <w14:ligatures w14:val="none"/>
        </w:rPr>
        <w:lastRenderedPageBreak/>
        <w:t>the existing fiber optic connection at their location to set up a landline. This would provide a reliable communication option in case cell service goes down. He concluded by thanking the Royal team for stepping into a challenging role in a remote community, acknowledging both the difficulties and rewards of serving in such a frontier environment. Royal staff responded with appreciation and reiterated their commitment to becoming a trusted part of the community.</w:t>
      </w:r>
      <w:r w:rsidR="009B1DDE" w:rsidRPr="00D22C08">
        <w:rPr>
          <w:rFonts w:ascii="Aptos" w:hAnsi="Aptos" w:cstheme="minorHAnsi"/>
          <w:color w:val="000000"/>
          <w:sz w:val="24"/>
          <w:szCs w:val="24"/>
          <w14:ligatures w14:val="none"/>
        </w:rPr>
        <w:tab/>
      </w:r>
      <w:r w:rsidR="009B1DDE" w:rsidRPr="00D22C08">
        <w:rPr>
          <w:rFonts w:ascii="Aptos" w:hAnsi="Aptos" w:cstheme="minorHAnsi"/>
          <w:color w:val="000000"/>
          <w:sz w:val="24"/>
          <w:szCs w:val="24"/>
          <w14:ligatures w14:val="none"/>
        </w:rPr>
        <w:br/>
      </w:r>
      <w:r w:rsidR="009B1DDE" w:rsidRPr="00D22C08">
        <w:rPr>
          <w:rFonts w:ascii="Aptos" w:hAnsi="Aptos" w:cstheme="minorHAnsi"/>
          <w:color w:val="000000"/>
          <w:sz w:val="24"/>
          <w:szCs w:val="24"/>
          <w14:ligatures w14:val="none"/>
        </w:rPr>
        <w:br/>
      </w:r>
      <w:r w:rsidR="008F251B" w:rsidRPr="00D22C08">
        <w:rPr>
          <w:rFonts w:ascii="Aptos" w:hAnsi="Aptos" w:cstheme="minorHAnsi"/>
          <w:color w:val="000000"/>
          <w:sz w:val="24"/>
          <w:szCs w:val="24"/>
          <w14:ligatures w14:val="none"/>
        </w:rPr>
        <w:t>Brandy Wilbur offered to give the Royal Ambulance team a tour of the Empire mine site, noting that it's a complex area with multiple components beyond just a single address, including the pit, office, and other locations. She emphasized that while emergencies there are rare, it's helpful for responders to understand the layout and operations in advance. She invited them to reach out through any of the local contacts to arrange a tour. The Royal team appreciated the offer and expressed interest in becoming more familiar with the area’s unique terrain and challenges.</w:t>
      </w:r>
      <w:r w:rsidR="008F251B" w:rsidRPr="00D22C08">
        <w:rPr>
          <w:rFonts w:ascii="Aptos" w:hAnsi="Aptos" w:cstheme="minorHAnsi"/>
          <w:color w:val="000000"/>
          <w:sz w:val="24"/>
          <w:szCs w:val="24"/>
          <w14:ligatures w14:val="none"/>
        </w:rPr>
        <w:tab/>
      </w:r>
      <w:r w:rsidR="00932D22" w:rsidRPr="00D22C08">
        <w:rPr>
          <w:rFonts w:ascii="Aptos" w:hAnsi="Aptos" w:cstheme="minorHAnsi"/>
          <w:b/>
          <w:bCs/>
          <w:color w:val="000000"/>
          <w:sz w:val="24"/>
          <w:szCs w:val="24"/>
          <w14:ligatures w14:val="none"/>
        </w:rPr>
        <w:br/>
      </w:r>
    </w:p>
    <w:p w14:paraId="5AA16A99" w14:textId="0458594D" w:rsidR="00B66A17" w:rsidRPr="005A1FE1" w:rsidRDefault="00E61F39" w:rsidP="005A1FE1">
      <w:pPr>
        <w:pStyle w:val="ListParagraph"/>
        <w:numPr>
          <w:ilvl w:val="0"/>
          <w:numId w:val="1"/>
        </w:numPr>
        <w:ind w:left="180"/>
        <w:jc w:val="both"/>
        <w:rPr>
          <w:rFonts w:ascii="Aptos" w:hAnsi="Aptos" w:cstheme="minorHAnsi"/>
          <w:color w:val="000000"/>
          <w:sz w:val="24"/>
          <w:szCs w:val="24"/>
          <w14:ligatures w14:val="none"/>
        </w:rPr>
      </w:pPr>
      <w:r w:rsidRPr="00D22C08">
        <w:rPr>
          <w:rFonts w:ascii="Aptos" w:hAnsi="Aptos" w:cstheme="minorHAnsi"/>
          <w:b/>
          <w:bCs/>
          <w:color w:val="000000"/>
          <w:sz w:val="24"/>
          <w:szCs w:val="24"/>
          <w14:ligatures w14:val="none"/>
        </w:rPr>
        <w:t xml:space="preserve">GERLACH </w:t>
      </w:r>
      <w:r w:rsidR="00906A69" w:rsidRPr="00D22C08">
        <w:rPr>
          <w:rFonts w:ascii="Aptos" w:hAnsi="Aptos" w:cstheme="minorHAnsi"/>
          <w:b/>
          <w:bCs/>
          <w:color w:val="000000"/>
          <w:sz w:val="24"/>
          <w:szCs w:val="24"/>
          <w14:ligatures w14:val="none"/>
        </w:rPr>
        <w:t>MICROGRID PROJECT</w:t>
      </w:r>
      <w:r w:rsidRPr="00D22C08">
        <w:rPr>
          <w:rFonts w:ascii="Aptos" w:hAnsi="Aptos" w:cstheme="minorHAnsi"/>
          <w:b/>
          <w:bCs/>
          <w:color w:val="000000"/>
          <w:sz w:val="24"/>
          <w:szCs w:val="24"/>
          <w14:ligatures w14:val="none"/>
        </w:rPr>
        <w:t xml:space="preserve"> - </w:t>
      </w:r>
      <w:r w:rsidRPr="00D22C08">
        <w:rPr>
          <w:rFonts w:ascii="Aptos" w:hAnsi="Aptos" w:cstheme="minorHAnsi"/>
          <w:b/>
          <w:bCs/>
          <w:color w:val="000000"/>
          <w:sz w:val="24"/>
          <w:szCs w:val="24"/>
          <w14:ligatures w14:val="none"/>
        </w:rPr>
        <w:tab/>
      </w:r>
      <w:r w:rsidR="00846919" w:rsidRPr="00D22C08">
        <w:rPr>
          <w:rFonts w:ascii="Aptos" w:hAnsi="Aptos" w:cstheme="minorHAnsi"/>
          <w:b/>
          <w:bCs/>
          <w:color w:val="000000"/>
          <w:sz w:val="24"/>
          <w:szCs w:val="24"/>
          <w14:ligatures w14:val="none"/>
        </w:rPr>
        <w:br/>
      </w:r>
      <w:r w:rsidR="005249AC" w:rsidRPr="00D22C08">
        <w:rPr>
          <w:rFonts w:ascii="Aptos" w:hAnsi="Aptos" w:cstheme="minorHAnsi"/>
          <w:b/>
          <w:bCs/>
          <w:color w:val="000000"/>
          <w:sz w:val="24"/>
          <w:szCs w:val="24"/>
          <w14:ligatures w14:val="none"/>
        </w:rPr>
        <w:br/>
      </w:r>
      <w:r w:rsidR="00B66A17" w:rsidRPr="00D22C08">
        <w:rPr>
          <w:rFonts w:ascii="Aptos" w:hAnsi="Aptos" w:cstheme="minorHAnsi"/>
          <w:color w:val="000000"/>
          <w:sz w:val="24"/>
          <w:szCs w:val="24"/>
          <w14:ligatures w14:val="none"/>
        </w:rPr>
        <w:t>Brian Beffort, Washoe County’s Sustainability Manager, provided an update on the county’s participation in the Community Microgrid Assistance Partnership (CMAP), a grant and technical assistance program from the National Renewable Energy Laboratory. Washoe County was one of only 14 recipients nationwide—alongside 12 communities in Alaska and one in North Dakota—selected for support to develop a solar microgrid in Gerlach.</w:t>
      </w:r>
      <w:r w:rsidR="005A1FE1">
        <w:rPr>
          <w:rFonts w:ascii="Aptos" w:hAnsi="Aptos" w:cstheme="minorHAnsi"/>
          <w:color w:val="000000"/>
          <w:sz w:val="24"/>
          <w:szCs w:val="24"/>
          <w14:ligatures w14:val="none"/>
        </w:rPr>
        <w:t xml:space="preserve"> </w:t>
      </w:r>
      <w:r w:rsidR="00B66A17" w:rsidRPr="005A1FE1">
        <w:rPr>
          <w:rFonts w:ascii="Aptos" w:hAnsi="Aptos" w:cstheme="minorHAnsi"/>
          <w:color w:val="000000"/>
          <w:sz w:val="24"/>
          <w:szCs w:val="24"/>
          <w14:ligatures w14:val="none"/>
        </w:rPr>
        <w:t>He shared that the project is still in its early stages, with no formal agreements finalized yet, but two initial site options are being explored. The first is the Gerlach Community Center, which could be outfitted with a small solar-powered battery backup system (a “nano grid”) to maintain essential power during outages. The second site is a 50-acre parcel owned by the Gerlach GID on the west side of town, which has the potential to generate four to five times the town’s total energy needs. While the land presents some challenges due to soft ground, Beffort believes there are workable solutions. If developed, the solar installation could potentially generate income for the town, though how that would function is still undetermined. He promised to share updates with the community as soon as more information becomes available.</w:t>
      </w:r>
    </w:p>
    <w:p w14:paraId="56F60511" w14:textId="38B89520" w:rsidR="00837EDE" w:rsidRPr="00D22C08" w:rsidRDefault="00B66A17" w:rsidP="0072118A">
      <w:pPr>
        <w:pStyle w:val="ListParagraph"/>
        <w:ind w:left="180"/>
        <w:jc w:val="both"/>
        <w:rPr>
          <w:rFonts w:ascii="Aptos" w:hAnsi="Aptos" w:cstheme="minorHAnsi"/>
          <w:color w:val="000000"/>
          <w:sz w:val="24"/>
          <w:szCs w:val="24"/>
          <w14:ligatures w14:val="none"/>
        </w:rPr>
      </w:pPr>
      <w:r w:rsidRPr="00D22C08">
        <w:rPr>
          <w:rFonts w:ascii="Aptos" w:hAnsi="Aptos" w:cstheme="minorHAnsi"/>
          <w:b/>
          <w:bCs/>
          <w:color w:val="000000"/>
          <w:sz w:val="24"/>
          <w:szCs w:val="24"/>
          <w14:ligatures w14:val="none"/>
        </w:rPr>
        <w:br/>
      </w:r>
      <w:r w:rsidR="00435158" w:rsidRPr="00D22C08">
        <w:rPr>
          <w:rFonts w:ascii="Aptos" w:hAnsi="Aptos" w:cstheme="minorHAnsi"/>
          <w:color w:val="000000"/>
          <w:sz w:val="24"/>
          <w:szCs w:val="24"/>
          <w14:ligatures w14:val="none"/>
        </w:rPr>
        <w:t xml:space="preserve">Schatzi Gambrell praised Brian Beffort for his dedication to the microgrid project, emphasizing that it was his hard work—not luck—that secured the partnership. Brian thanked her and shared the saying, “Luck favors the prepared,” acknowledging the effort involved. Schatzi then asked for the Assessor’s Parcel Number (APN) for the 50-acre site being considered for the solar project. Brian began to look it up using the Washoe Regional Mapping System, but Schatzi quickly provided the number herself: 071-240-08. She confirmed it’s the parcel with the old 4-H stable behind her house, and Brian acknowledged </w:t>
      </w:r>
      <w:r w:rsidR="008D3E66" w:rsidRPr="00D22C08">
        <w:rPr>
          <w:rFonts w:ascii="Aptos" w:hAnsi="Aptos" w:cstheme="minorHAnsi"/>
          <w:color w:val="000000"/>
          <w:sz w:val="24"/>
          <w:szCs w:val="24"/>
          <w14:ligatures w14:val="none"/>
        </w:rPr>
        <w:t>that it</w:t>
      </w:r>
      <w:r w:rsidR="00435158" w:rsidRPr="00D22C08">
        <w:rPr>
          <w:rFonts w:ascii="Aptos" w:hAnsi="Aptos" w:cstheme="minorHAnsi"/>
          <w:color w:val="000000"/>
          <w:sz w:val="24"/>
          <w:szCs w:val="24"/>
          <w14:ligatures w14:val="none"/>
        </w:rPr>
        <w:t xml:space="preserve"> was the correct location.</w:t>
      </w:r>
      <w:r w:rsidR="00435158" w:rsidRPr="00D22C08">
        <w:rPr>
          <w:rFonts w:ascii="Aptos" w:hAnsi="Aptos" w:cstheme="minorHAnsi"/>
          <w:color w:val="000000"/>
          <w:sz w:val="24"/>
          <w:szCs w:val="24"/>
          <w14:ligatures w14:val="none"/>
        </w:rPr>
        <w:tab/>
      </w:r>
      <w:r w:rsidR="00435158" w:rsidRPr="00D22C08">
        <w:rPr>
          <w:rFonts w:ascii="Aptos" w:hAnsi="Aptos" w:cstheme="minorHAnsi"/>
          <w:color w:val="000000"/>
          <w:sz w:val="24"/>
          <w:szCs w:val="24"/>
          <w14:ligatures w14:val="none"/>
        </w:rPr>
        <w:br/>
      </w:r>
      <w:r w:rsidR="00435158" w:rsidRPr="00D22C08">
        <w:rPr>
          <w:rFonts w:ascii="Aptos" w:hAnsi="Aptos" w:cstheme="minorHAnsi"/>
          <w:color w:val="000000"/>
          <w:sz w:val="24"/>
          <w:szCs w:val="24"/>
          <w14:ligatures w14:val="none"/>
        </w:rPr>
        <w:br/>
      </w:r>
      <w:r w:rsidR="00837EDE" w:rsidRPr="00D22C08">
        <w:rPr>
          <w:rFonts w:ascii="Aptos" w:hAnsi="Aptos" w:cstheme="minorHAnsi"/>
          <w:color w:val="000000"/>
          <w:sz w:val="24"/>
          <w:szCs w:val="24"/>
          <w14:ligatures w14:val="none"/>
        </w:rPr>
        <w:t>Brian Beffort explained that while Washoe County received a $295,000 grant through the Community Microgrid Assistance Partnership, that amount alone is not enough to build a solar microgrid in Gerlach. To secure the additional funding needed, he is working with the Community Foundation of Northern Nevada and the Nevada Clean Energy Fund to establish an independent charitable fund that would support renewable energy, energy efficiency, and climate resiliency projects in the community.</w:t>
      </w:r>
      <w:r w:rsidR="0072118A" w:rsidRPr="00D22C08">
        <w:rPr>
          <w:rFonts w:ascii="Aptos" w:hAnsi="Aptos" w:cstheme="minorHAnsi"/>
          <w:color w:val="000000"/>
          <w:sz w:val="24"/>
          <w:szCs w:val="24"/>
          <w14:ligatures w14:val="none"/>
        </w:rPr>
        <w:t xml:space="preserve"> </w:t>
      </w:r>
      <w:r w:rsidR="00837EDE" w:rsidRPr="00D22C08">
        <w:rPr>
          <w:rFonts w:ascii="Aptos" w:hAnsi="Aptos" w:cstheme="minorHAnsi"/>
          <w:color w:val="000000"/>
          <w:sz w:val="24"/>
          <w:szCs w:val="24"/>
          <w14:ligatures w14:val="none"/>
        </w:rPr>
        <w:t xml:space="preserve">The fund aims to raise $100,000 in seed money, with $51,000 already committed. Brian is seeking additional </w:t>
      </w:r>
      <w:r w:rsidR="00837EDE" w:rsidRPr="00D22C08">
        <w:rPr>
          <w:rFonts w:ascii="Aptos" w:hAnsi="Aptos" w:cstheme="minorHAnsi"/>
          <w:color w:val="000000"/>
          <w:sz w:val="24"/>
          <w:szCs w:val="24"/>
          <w14:ligatures w14:val="none"/>
        </w:rPr>
        <w:lastRenderedPageBreak/>
        <w:t>donors and hopes to launch the fund by August to take advantage of seasonal visitors, possibly by setting up signage with a QR code for donations. Once established, the fund will not be managed by Washoe County, but rather by the Community Foundation, with funding decisions made by an independent advisory board including local representatives, subject matter experts, and citizens.</w:t>
      </w:r>
      <w:r w:rsidR="0072118A" w:rsidRPr="00D22C08">
        <w:rPr>
          <w:rFonts w:ascii="Aptos" w:hAnsi="Aptos" w:cstheme="minorHAnsi"/>
          <w:color w:val="000000"/>
          <w:sz w:val="24"/>
          <w:szCs w:val="24"/>
          <w14:ligatures w14:val="none"/>
        </w:rPr>
        <w:t xml:space="preserve"> </w:t>
      </w:r>
      <w:r w:rsidR="00837EDE" w:rsidRPr="00D22C08">
        <w:rPr>
          <w:rFonts w:ascii="Aptos" w:hAnsi="Aptos" w:cstheme="minorHAnsi"/>
          <w:color w:val="000000"/>
          <w:sz w:val="24"/>
          <w:szCs w:val="24"/>
          <w14:ligatures w14:val="none"/>
        </w:rPr>
        <w:t>He added that the inspiration for the fund also comes from a previously canceled federal grant for a community forestry program, noting that Reno is the fastest warming city in the U.S., and local action—such as planting trees—is critical. He closed by encouraging anyone interested in contributing or helping to reach out, promising to personally pick up checks if needed and to make donation methods as accessible as possible.</w:t>
      </w:r>
    </w:p>
    <w:p w14:paraId="5E8489E2" w14:textId="748C3EC6" w:rsidR="00174089" w:rsidRPr="00D22C08" w:rsidRDefault="00837EDE" w:rsidP="00174089">
      <w:pPr>
        <w:pStyle w:val="ListParagraph"/>
        <w:ind w:left="180"/>
        <w:jc w:val="both"/>
        <w:rPr>
          <w:rFonts w:ascii="Aptos" w:hAnsi="Aptos" w:cstheme="minorHAnsi"/>
          <w:color w:val="000000"/>
          <w:sz w:val="24"/>
          <w:szCs w:val="24"/>
          <w14:ligatures w14:val="none"/>
        </w:rPr>
      </w:pPr>
      <w:r w:rsidRPr="00D22C08">
        <w:rPr>
          <w:rFonts w:ascii="Aptos" w:hAnsi="Aptos" w:cstheme="minorHAnsi"/>
          <w:color w:val="000000"/>
          <w:sz w:val="24"/>
          <w:szCs w:val="24"/>
          <w14:ligatures w14:val="none"/>
        </w:rPr>
        <w:br/>
      </w:r>
      <w:r w:rsidR="00C92B3D" w:rsidRPr="00D22C08">
        <w:rPr>
          <w:rFonts w:ascii="Aptos" w:hAnsi="Aptos" w:cstheme="minorHAnsi"/>
          <w:color w:val="000000"/>
          <w:sz w:val="24"/>
          <w:szCs w:val="24"/>
          <w14:ligatures w14:val="none"/>
        </w:rPr>
        <w:t xml:space="preserve">Russell Bierle asked Brian Beffort if the $100,000 fundraising goal for the new charitable fund was just a starting point and whether more funds would be needed. Brian confirmed that the $100,000 is simply the minimum required to establish the account with the Community Foundation and that the actual cost of the microgrid project will likely be in the six-figure range, necessitating ongoing fundraising. He mentioned that corporate donations might be possible, especially if the fund can align with carbon offset metrics that appeal to companies looking to reduce emissions. Russell then raised questions about the current state of the carbon credit market, noting recent changes at the national level and wondering whether such credits still have value for funding projects. Brian acknowledged that while the domestic carbon credit market is uncertain, international markets remain active. He expressed hope for recovery, noting that climate challenges like heat waves, fires, and rising sea levels persist, making carbon offsets a meaningful tool. Russell pointed out that while planting trees is beneficial, dead or removed trees can become fuel for fires, which undermines their carbon benefits. He asked whether small communities could sequester this biomass to generate carbon </w:t>
      </w:r>
      <w:proofErr w:type="gramStart"/>
      <w:r w:rsidR="00C92B3D" w:rsidRPr="00D22C08">
        <w:rPr>
          <w:rFonts w:ascii="Aptos" w:hAnsi="Aptos" w:cstheme="minorHAnsi"/>
          <w:color w:val="000000"/>
          <w:sz w:val="24"/>
          <w:szCs w:val="24"/>
          <w14:ligatures w14:val="none"/>
        </w:rPr>
        <w:t>credits</w:t>
      </w:r>
      <w:proofErr w:type="gramEnd"/>
      <w:r w:rsidR="00C92B3D" w:rsidRPr="00D22C08">
        <w:rPr>
          <w:rFonts w:ascii="Aptos" w:hAnsi="Aptos" w:cstheme="minorHAnsi"/>
          <w:color w:val="000000"/>
          <w:sz w:val="24"/>
          <w:szCs w:val="24"/>
          <w14:ligatures w14:val="none"/>
        </w:rPr>
        <w:t>. Brian agreed that the focus must be on successfully growing and maintaining trees, which requires significant investment in irrigation, infrastructure, and community involvement. He cited the One Truckee River project as a model for combining workforce development with environmental restoration. For trees that don’t survive, Brian suggested alternatives to burning, such as creating biochar or mulch, as potential options for carbon sequestration.</w:t>
      </w:r>
      <w:r w:rsidR="00C92B3D" w:rsidRPr="00D22C08">
        <w:rPr>
          <w:rFonts w:ascii="Aptos" w:hAnsi="Aptos" w:cstheme="minorHAnsi"/>
          <w:color w:val="000000"/>
          <w:sz w:val="24"/>
          <w:szCs w:val="24"/>
          <w14:ligatures w14:val="none"/>
        </w:rPr>
        <w:br/>
      </w:r>
      <w:r w:rsidR="00C92B3D" w:rsidRPr="00D22C08">
        <w:rPr>
          <w:rFonts w:ascii="Aptos" w:hAnsi="Aptos" w:cstheme="minorHAnsi"/>
          <w:color w:val="000000"/>
          <w:sz w:val="24"/>
          <w:szCs w:val="24"/>
          <w14:ligatures w14:val="none"/>
        </w:rPr>
        <w:br/>
      </w:r>
      <w:r w:rsidR="00174089" w:rsidRPr="00D22C08">
        <w:rPr>
          <w:rFonts w:ascii="Aptos" w:hAnsi="Aptos" w:cstheme="minorHAnsi"/>
          <w:color w:val="000000"/>
          <w:sz w:val="24"/>
          <w:szCs w:val="24"/>
          <w14:ligatures w14:val="none"/>
        </w:rPr>
        <w:t>Kristy Evans disagreed with a previous comment suggesting trees can’t survive in Gerlach, asserting that when properly watered, they thrive—making it a user issue rather than a climate issue. She then asked Brian Beffort whether donations to the new energy fund would be tax-deductible. Brian confirmed they would, as the Community Foundation of Northern Nevada is a 501(c)(3) nonprofit. Kristy followed up with a suggestion to prepare for donation opportunities during August, when there is more visitor traffic. She proposed creating eye-catching lawn signs with QR codes to place at local businesses and around town to encourage contributions. Brian agreed it was a great idea, said the county’s graphics team could help design them, and suggested they also explore larger signs. He said he would follow up with the GID and CAB to coordinate next steps. Kristy expressed enthusiasm about making the signs as visible and widespread as possible.</w:t>
      </w:r>
    </w:p>
    <w:p w14:paraId="101580DF" w14:textId="1ECF37E3" w:rsidR="00C63E2C" w:rsidRPr="00D22C08" w:rsidRDefault="00C63E2C" w:rsidP="00B66A17">
      <w:pPr>
        <w:pStyle w:val="ListParagraph"/>
        <w:ind w:left="180"/>
        <w:jc w:val="both"/>
        <w:rPr>
          <w:rFonts w:ascii="Aptos" w:hAnsi="Aptos" w:cstheme="minorHAnsi"/>
          <w:color w:val="000000"/>
          <w:sz w:val="24"/>
          <w:szCs w:val="24"/>
          <w14:ligatures w14:val="none"/>
        </w:rPr>
      </w:pPr>
    </w:p>
    <w:p w14:paraId="23FD5637" w14:textId="53976C19" w:rsidR="008444B7" w:rsidRPr="00D22C08" w:rsidRDefault="00E96955" w:rsidP="008444B7">
      <w:pPr>
        <w:pStyle w:val="ListParagraph"/>
        <w:numPr>
          <w:ilvl w:val="0"/>
          <w:numId w:val="1"/>
        </w:numPr>
        <w:ind w:left="180"/>
        <w:jc w:val="both"/>
        <w:rPr>
          <w:rFonts w:ascii="Aptos" w:hAnsi="Aptos" w:cstheme="minorHAnsi"/>
          <w:color w:val="000000"/>
          <w:sz w:val="24"/>
          <w:szCs w:val="24"/>
          <w14:ligatures w14:val="none"/>
        </w:rPr>
      </w:pPr>
      <w:r w:rsidRPr="00D22C08">
        <w:rPr>
          <w:rFonts w:ascii="Aptos" w:hAnsi="Aptos" w:cstheme="minorHAnsi"/>
          <w:b/>
          <w:bCs/>
          <w:color w:val="000000"/>
          <w:sz w:val="24"/>
          <w:szCs w:val="24"/>
          <w14:ligatures w14:val="none"/>
        </w:rPr>
        <w:lastRenderedPageBreak/>
        <w:t>NEIGHBORHOOD DEVELOPMENT HUB &amp; OTHER ENGAGEMENT OPPORTUNIT</w:t>
      </w:r>
      <w:r w:rsidR="008E03C2" w:rsidRPr="00D22C08">
        <w:rPr>
          <w:rFonts w:ascii="Aptos" w:hAnsi="Aptos" w:cstheme="minorHAnsi"/>
          <w:b/>
          <w:bCs/>
          <w:color w:val="000000"/>
          <w:sz w:val="24"/>
          <w:szCs w:val="24"/>
          <w14:ligatures w14:val="none"/>
        </w:rPr>
        <w:t>IES</w:t>
      </w:r>
      <w:r w:rsidR="007928D5" w:rsidRPr="00D22C08">
        <w:rPr>
          <w:rFonts w:ascii="Aptos" w:hAnsi="Aptos" w:cstheme="minorHAnsi"/>
          <w:b/>
          <w:bCs/>
          <w:color w:val="000000"/>
          <w:sz w:val="24"/>
          <w:szCs w:val="24"/>
          <w14:ligatures w14:val="none"/>
        </w:rPr>
        <w:t xml:space="preserve"> – </w:t>
      </w:r>
      <w:r w:rsidR="00A66458" w:rsidRPr="00D22C08">
        <w:rPr>
          <w:rFonts w:ascii="Aptos" w:hAnsi="Aptos" w:cstheme="minorHAnsi"/>
          <w:b/>
          <w:bCs/>
          <w:color w:val="000000"/>
          <w:sz w:val="24"/>
          <w:szCs w:val="24"/>
          <w14:ligatures w14:val="none"/>
        </w:rPr>
        <w:tab/>
      </w:r>
      <w:r w:rsidR="00E975F5" w:rsidRPr="00D22C08">
        <w:rPr>
          <w:rFonts w:ascii="Aptos" w:hAnsi="Aptos" w:cstheme="minorHAnsi"/>
          <w:b/>
          <w:bCs/>
          <w:color w:val="000000"/>
          <w:sz w:val="24"/>
          <w:szCs w:val="24"/>
          <w14:ligatures w14:val="none"/>
        </w:rPr>
        <w:br/>
      </w:r>
      <w:r w:rsidR="00635A4D" w:rsidRPr="00D22C08">
        <w:rPr>
          <w:rFonts w:ascii="Aptos" w:hAnsi="Aptos" w:cstheme="minorHAnsi"/>
          <w:b/>
          <w:bCs/>
          <w:color w:val="000000"/>
          <w:sz w:val="24"/>
          <w:szCs w:val="24"/>
          <w14:ligatures w14:val="none"/>
        </w:rPr>
        <w:br/>
      </w:r>
      <w:r w:rsidR="008444B7" w:rsidRPr="00D22C08">
        <w:rPr>
          <w:rFonts w:ascii="Aptos" w:hAnsi="Aptos" w:cstheme="minorHAnsi"/>
          <w:color w:val="000000"/>
          <w:sz w:val="24"/>
          <w:szCs w:val="24"/>
          <w14:ligatures w14:val="none"/>
        </w:rPr>
        <w:t xml:space="preserve">Candee Ramos from Washoe County gave a presentation demonstrating how residents can access local development and volunteer information through the county’s website. She walked participants through the process of navigating to the </w:t>
      </w:r>
      <w:r w:rsidR="008444B7" w:rsidRPr="00D22C08">
        <w:rPr>
          <w:rFonts w:ascii="Aptos" w:hAnsi="Aptos" w:cstheme="minorHAnsi"/>
          <w:i/>
          <w:iCs/>
          <w:color w:val="000000"/>
          <w:sz w:val="24"/>
          <w:szCs w:val="24"/>
          <w14:ligatures w14:val="none"/>
        </w:rPr>
        <w:t>Neighborhood Development Hub</w:t>
      </w:r>
      <w:r w:rsidR="008444B7" w:rsidRPr="00D22C08">
        <w:rPr>
          <w:rFonts w:ascii="Aptos" w:hAnsi="Aptos" w:cstheme="minorHAnsi"/>
          <w:color w:val="000000"/>
          <w:sz w:val="24"/>
          <w:szCs w:val="24"/>
          <w14:ligatures w14:val="none"/>
        </w:rPr>
        <w:t xml:space="preserve">, a tool that shows upcoming and recent development projects, including map-based data and project listings. She used a previous project, Black Rock Rentals, as an example—explaining how the hub provides parcel numbers, meeting details, developer information, and opportunities for public </w:t>
      </w:r>
      <w:proofErr w:type="gramStart"/>
      <w:r w:rsidR="008444B7" w:rsidRPr="00D22C08">
        <w:rPr>
          <w:rFonts w:ascii="Aptos" w:hAnsi="Aptos" w:cstheme="minorHAnsi"/>
          <w:color w:val="000000"/>
          <w:sz w:val="24"/>
          <w:szCs w:val="24"/>
          <w14:ligatures w14:val="none"/>
        </w:rPr>
        <w:t>comment</w:t>
      </w:r>
      <w:proofErr w:type="gramEnd"/>
      <w:r w:rsidR="008444B7" w:rsidRPr="00D22C08">
        <w:rPr>
          <w:rFonts w:ascii="Aptos" w:hAnsi="Aptos" w:cstheme="minorHAnsi"/>
          <w:color w:val="000000"/>
          <w:sz w:val="24"/>
          <w:szCs w:val="24"/>
          <w14:ligatures w14:val="none"/>
        </w:rPr>
        <w:t xml:space="preserve">. She noted that public feedback is considered and can influence project plans, and that all meetings are recorded and shared with the planning department to ensure accountability. She then highlighted the </w:t>
      </w:r>
      <w:r w:rsidR="008444B7" w:rsidRPr="00D22C08">
        <w:rPr>
          <w:rFonts w:ascii="Aptos" w:hAnsi="Aptos" w:cstheme="minorHAnsi"/>
          <w:i/>
          <w:iCs/>
          <w:color w:val="000000"/>
          <w:sz w:val="24"/>
          <w:szCs w:val="24"/>
          <w14:ligatures w14:val="none"/>
        </w:rPr>
        <w:t>Community Involvement</w:t>
      </w:r>
      <w:r w:rsidR="008444B7" w:rsidRPr="00D22C08">
        <w:rPr>
          <w:rFonts w:ascii="Aptos" w:hAnsi="Aptos" w:cstheme="minorHAnsi"/>
          <w:color w:val="000000"/>
          <w:sz w:val="24"/>
          <w:szCs w:val="24"/>
          <w14:ligatures w14:val="none"/>
        </w:rPr>
        <w:t xml:space="preserve"> section of the website, showing how residents can explore and apply for volunteer roles and open positions on boards and commissions. At the time of the meeting, openings included the Open Space and Regional Parks Commission and the Human Services Agency Senior Advisory Board. Candee emphasized the importance of community participation and encouraged anyone with questions to reach out. She mentioned this information is reviewed monthly to keep residents informed and engaged.</w:t>
      </w:r>
    </w:p>
    <w:p w14:paraId="6716B706" w14:textId="77777777" w:rsidR="008444B7" w:rsidRPr="00D22C08" w:rsidRDefault="008444B7" w:rsidP="008444B7">
      <w:pPr>
        <w:pStyle w:val="ListParagraph"/>
        <w:ind w:left="180"/>
        <w:jc w:val="both"/>
        <w:rPr>
          <w:rFonts w:ascii="Aptos" w:hAnsi="Aptos" w:cstheme="minorHAnsi"/>
          <w:b/>
          <w:bCs/>
          <w:color w:val="000000"/>
          <w:sz w:val="24"/>
          <w:szCs w:val="24"/>
          <w14:ligatures w14:val="none"/>
        </w:rPr>
      </w:pPr>
    </w:p>
    <w:p w14:paraId="54F207AB" w14:textId="68178C00" w:rsidR="003E13F4" w:rsidRPr="00D22C08" w:rsidRDefault="00C326CD" w:rsidP="00C326CD">
      <w:pPr>
        <w:pStyle w:val="ListParagraph"/>
        <w:numPr>
          <w:ilvl w:val="0"/>
          <w:numId w:val="1"/>
        </w:numPr>
        <w:ind w:left="180"/>
        <w:jc w:val="both"/>
        <w:rPr>
          <w:rFonts w:ascii="Aptos" w:hAnsi="Aptos" w:cstheme="minorHAnsi"/>
          <w:color w:val="000000"/>
          <w:sz w:val="24"/>
          <w:szCs w:val="24"/>
          <w14:ligatures w14:val="none"/>
        </w:rPr>
      </w:pPr>
      <w:r w:rsidRPr="00D22C08">
        <w:rPr>
          <w:rFonts w:ascii="Aptos" w:hAnsi="Aptos" w:cstheme="minorHAnsi"/>
          <w:b/>
          <w:bCs/>
          <w:color w:val="000000"/>
          <w:sz w:val="24"/>
          <w:szCs w:val="24"/>
          <w14:ligatures w14:val="none"/>
        </w:rPr>
        <w:t xml:space="preserve"> </w:t>
      </w:r>
      <w:r w:rsidR="008E03C2" w:rsidRPr="00D22C08">
        <w:rPr>
          <w:rFonts w:ascii="Aptos" w:hAnsi="Aptos" w:cstheme="minorHAnsi"/>
          <w:b/>
          <w:bCs/>
          <w:color w:val="000000"/>
          <w:sz w:val="24"/>
          <w:szCs w:val="24"/>
          <w14:ligatures w14:val="none"/>
        </w:rPr>
        <w:t>REPORT ON REQUESTS FOR SERVICE FROM PREVIOUS CAB MEETINGS</w:t>
      </w:r>
      <w:r w:rsidR="00E57261" w:rsidRPr="00D22C08">
        <w:rPr>
          <w:rFonts w:ascii="Aptos" w:hAnsi="Aptos" w:cstheme="minorHAnsi"/>
          <w:b/>
          <w:bCs/>
          <w:color w:val="000000"/>
          <w:sz w:val="24"/>
          <w:szCs w:val="24"/>
          <w14:ligatures w14:val="none"/>
        </w:rPr>
        <w:t xml:space="preserve"> – </w:t>
      </w:r>
      <w:r w:rsidR="00A66458" w:rsidRPr="00D22C08">
        <w:rPr>
          <w:rFonts w:ascii="Aptos" w:hAnsi="Aptos" w:cstheme="minorHAnsi"/>
          <w:b/>
          <w:bCs/>
          <w:color w:val="000000"/>
          <w:sz w:val="24"/>
          <w:szCs w:val="24"/>
          <w14:ligatures w14:val="none"/>
        </w:rPr>
        <w:tab/>
      </w:r>
      <w:r w:rsidR="00580FB7" w:rsidRPr="00D22C08">
        <w:rPr>
          <w:rFonts w:ascii="Aptos" w:hAnsi="Aptos" w:cstheme="minorHAnsi"/>
          <w:b/>
          <w:bCs/>
          <w:color w:val="000000"/>
          <w:sz w:val="24"/>
          <w:szCs w:val="24"/>
          <w14:ligatures w14:val="none"/>
        </w:rPr>
        <w:br/>
      </w:r>
      <w:r w:rsidR="00580FB7" w:rsidRPr="00D22C08">
        <w:rPr>
          <w:rFonts w:ascii="Aptos" w:hAnsi="Aptos" w:cstheme="minorHAnsi"/>
          <w:b/>
          <w:bCs/>
          <w:color w:val="000000"/>
          <w:sz w:val="24"/>
          <w:szCs w:val="24"/>
          <w14:ligatures w14:val="none"/>
        </w:rPr>
        <w:br/>
      </w:r>
      <w:r w:rsidR="00580FB7" w:rsidRPr="00D22C08">
        <w:rPr>
          <w:rFonts w:ascii="Aptos" w:hAnsi="Aptos" w:cstheme="minorHAnsi"/>
          <w:color w:val="000000"/>
          <w:sz w:val="24"/>
          <w:szCs w:val="24"/>
          <w14:ligatures w14:val="none"/>
        </w:rPr>
        <w:t xml:space="preserve">There were </w:t>
      </w:r>
      <w:r w:rsidR="00C54ADE" w:rsidRPr="00D22C08">
        <w:rPr>
          <w:rFonts w:ascii="Aptos" w:hAnsi="Aptos" w:cstheme="minorHAnsi"/>
          <w:color w:val="000000"/>
          <w:sz w:val="24"/>
          <w:szCs w:val="24"/>
          <w14:ligatures w14:val="none"/>
        </w:rPr>
        <w:t xml:space="preserve">no outstanding requests from the last meeting. </w:t>
      </w:r>
      <w:r w:rsidR="00C54ADE" w:rsidRPr="00D22C08">
        <w:rPr>
          <w:rFonts w:ascii="Aptos" w:hAnsi="Aptos" w:cstheme="minorHAnsi"/>
          <w:color w:val="000000"/>
          <w:sz w:val="24"/>
          <w:szCs w:val="24"/>
          <w14:ligatures w14:val="none"/>
        </w:rPr>
        <w:tab/>
      </w:r>
      <w:r w:rsidR="003E13F4" w:rsidRPr="00D22C08">
        <w:rPr>
          <w:rFonts w:ascii="Aptos" w:hAnsi="Aptos" w:cstheme="minorHAnsi"/>
          <w:b/>
          <w:bCs/>
          <w:color w:val="000000"/>
          <w:sz w:val="24"/>
          <w:szCs w:val="24"/>
          <w14:ligatures w14:val="none"/>
        </w:rPr>
        <w:br/>
      </w:r>
    </w:p>
    <w:p w14:paraId="1C66E570" w14:textId="2C445B90" w:rsidR="00A859B2" w:rsidRPr="00D22C08" w:rsidRDefault="00C326CD" w:rsidP="00481550">
      <w:pPr>
        <w:pStyle w:val="ListParagraph"/>
        <w:numPr>
          <w:ilvl w:val="0"/>
          <w:numId w:val="1"/>
        </w:numPr>
        <w:ind w:left="180"/>
        <w:jc w:val="both"/>
        <w:rPr>
          <w:rFonts w:ascii="Aptos" w:hAnsi="Aptos" w:cstheme="minorHAnsi"/>
          <w:color w:val="000000"/>
          <w:sz w:val="24"/>
          <w:szCs w:val="24"/>
          <w14:ligatures w14:val="none"/>
        </w:rPr>
      </w:pPr>
      <w:r w:rsidRPr="00D22C08">
        <w:rPr>
          <w:rFonts w:ascii="Aptos" w:hAnsi="Aptos" w:cstheme="minorHAnsi"/>
          <w:b/>
          <w:bCs/>
          <w:color w:val="000000"/>
          <w:sz w:val="24"/>
          <w:szCs w:val="24"/>
          <w14:ligatures w14:val="none"/>
        </w:rPr>
        <w:t xml:space="preserve"> COMMISSIONER AND BOARD MEMBER ITEMS</w:t>
      </w:r>
      <w:r w:rsidRPr="00D22C08">
        <w:rPr>
          <w:rFonts w:ascii="Aptos" w:hAnsi="Aptos" w:cstheme="minorHAnsi"/>
          <w:b/>
          <w:bCs/>
          <w:color w:val="000000"/>
          <w:sz w:val="24"/>
          <w:szCs w:val="24"/>
          <w14:ligatures w14:val="none"/>
        </w:rPr>
        <w:tab/>
      </w:r>
      <w:r w:rsidR="00B16CA1" w:rsidRPr="00D22C08">
        <w:rPr>
          <w:rFonts w:ascii="Aptos" w:hAnsi="Aptos" w:cstheme="minorHAnsi"/>
          <w:b/>
          <w:bCs/>
          <w:color w:val="000000"/>
          <w:sz w:val="24"/>
          <w:szCs w:val="24"/>
          <w14:ligatures w14:val="none"/>
        </w:rPr>
        <w:br/>
      </w:r>
      <w:r w:rsidR="00481550">
        <w:rPr>
          <w:rFonts w:ascii="Aptos" w:hAnsi="Aptos" w:cstheme="minorHAnsi"/>
          <w:color w:val="000000"/>
          <w:sz w:val="24"/>
          <w:szCs w:val="24"/>
          <w14:ligatures w14:val="none"/>
        </w:rPr>
        <w:br/>
      </w:r>
      <w:r w:rsidR="00D800DB" w:rsidRPr="00D22C08">
        <w:rPr>
          <w:rFonts w:ascii="Aptos" w:hAnsi="Aptos" w:cstheme="minorHAnsi"/>
          <w:color w:val="000000"/>
          <w:sz w:val="24"/>
          <w:szCs w:val="24"/>
          <w14:ligatures w14:val="none"/>
        </w:rPr>
        <w:t xml:space="preserve">Russell Bierle requested a future presentation on a unique piece of Nevada history known as the Sagebrush War—a little-known conflict that occurred when this part of Nevada was reassigned to Washoe County after a border survey revealed the original county seat was </w:t>
      </w:r>
      <w:proofErr w:type="gramStart"/>
      <w:r w:rsidR="00D800DB" w:rsidRPr="00D22C08">
        <w:rPr>
          <w:rFonts w:ascii="Aptos" w:hAnsi="Aptos" w:cstheme="minorHAnsi"/>
          <w:color w:val="000000"/>
          <w:sz w:val="24"/>
          <w:szCs w:val="24"/>
          <w14:ligatures w14:val="none"/>
        </w:rPr>
        <w:t>actually in</w:t>
      </w:r>
      <w:proofErr w:type="gramEnd"/>
      <w:r w:rsidR="00D800DB" w:rsidRPr="00D22C08">
        <w:rPr>
          <w:rFonts w:ascii="Aptos" w:hAnsi="Aptos" w:cstheme="minorHAnsi"/>
          <w:color w:val="000000"/>
          <w:sz w:val="24"/>
          <w:szCs w:val="24"/>
          <w14:ligatures w14:val="none"/>
        </w:rPr>
        <w:t xml:space="preserve"> California (now Susanville). The dispute reportedly ended in a shootout that turned into a shared drink among parties involved. He suggested this historical context might help explain local sentiments and asked Candee Ramos to </w:t>
      </w:r>
      <w:proofErr w:type="gramStart"/>
      <w:r w:rsidR="00D800DB" w:rsidRPr="00D22C08">
        <w:rPr>
          <w:rFonts w:ascii="Aptos" w:hAnsi="Aptos" w:cstheme="minorHAnsi"/>
          <w:color w:val="000000"/>
          <w:sz w:val="24"/>
          <w:szCs w:val="24"/>
          <w14:ligatures w14:val="none"/>
        </w:rPr>
        <w:t>look into</w:t>
      </w:r>
      <w:proofErr w:type="gramEnd"/>
      <w:r w:rsidR="00D800DB" w:rsidRPr="00D22C08">
        <w:rPr>
          <w:rFonts w:ascii="Aptos" w:hAnsi="Aptos" w:cstheme="minorHAnsi"/>
          <w:color w:val="000000"/>
          <w:sz w:val="24"/>
          <w:szCs w:val="24"/>
          <w14:ligatures w14:val="none"/>
        </w:rPr>
        <w:t xml:space="preserve"> organizing a brief presentation on the topic. Candee agreed to follow up. Russell also announced a community Bingo fundraiser </w:t>
      </w:r>
      <w:proofErr w:type="gramStart"/>
      <w:r w:rsidR="00D800DB" w:rsidRPr="00D22C08">
        <w:rPr>
          <w:rFonts w:ascii="Aptos" w:hAnsi="Aptos" w:cstheme="minorHAnsi"/>
          <w:color w:val="000000"/>
          <w:sz w:val="24"/>
          <w:szCs w:val="24"/>
          <w14:ligatures w14:val="none"/>
        </w:rPr>
        <w:t>happening</w:t>
      </w:r>
      <w:proofErr w:type="gramEnd"/>
      <w:r w:rsidR="00D800DB" w:rsidRPr="00D22C08">
        <w:rPr>
          <w:rFonts w:ascii="Aptos" w:hAnsi="Aptos" w:cstheme="minorHAnsi"/>
          <w:color w:val="000000"/>
          <w:sz w:val="24"/>
          <w:szCs w:val="24"/>
          <w14:ligatures w14:val="none"/>
        </w:rPr>
        <w:t xml:space="preserve"> that Saturday at Bruno’s, where he would be calling numbers. Proceeds from the $6 Bingo cards will go toward prizes for Senior Bingo.</w:t>
      </w:r>
      <w:r w:rsidR="00D800DB" w:rsidRPr="00D22C08">
        <w:rPr>
          <w:rFonts w:ascii="Aptos" w:hAnsi="Aptos" w:cstheme="minorHAnsi"/>
          <w:color w:val="000000"/>
          <w:sz w:val="24"/>
          <w:szCs w:val="24"/>
          <w14:ligatures w14:val="none"/>
        </w:rPr>
        <w:br/>
      </w:r>
      <w:r w:rsidR="00D800DB" w:rsidRPr="00D22C08">
        <w:rPr>
          <w:rFonts w:ascii="Aptos" w:hAnsi="Aptos" w:cstheme="minorHAnsi"/>
          <w:color w:val="000000"/>
          <w:sz w:val="24"/>
          <w:szCs w:val="24"/>
          <w14:ligatures w14:val="none"/>
        </w:rPr>
        <w:br/>
      </w:r>
      <w:r w:rsidR="00791E51" w:rsidRPr="00D22C08">
        <w:rPr>
          <w:rFonts w:ascii="Aptos" w:hAnsi="Aptos" w:cstheme="minorHAnsi"/>
          <w:color w:val="000000"/>
          <w:sz w:val="24"/>
          <w:szCs w:val="24"/>
          <w14:ligatures w14:val="none"/>
        </w:rPr>
        <w:t xml:space="preserve">Kristy Evans asked for an update on the status of CAB (Citizen Advisory Board) membership. Candee Ramos responded with the news that longtime member Tina Walters had just submitted her resignation after 18 years of service, prompting expressions of gratitude from the group. With Tina’s departure, one at-large seat on the board is now vacant. Candee explained that two recent alternate appointments had already been made by Commissioner Herman—Elizabeth Shoemaker and Luis Garcia—bringing the total to five active at-large members and two alternates. Commissioner Herman will now have the option to either move one of the </w:t>
      </w:r>
      <w:proofErr w:type="gramStart"/>
      <w:r w:rsidR="00791E51" w:rsidRPr="00D22C08">
        <w:rPr>
          <w:rFonts w:ascii="Aptos" w:hAnsi="Aptos" w:cstheme="minorHAnsi"/>
          <w:color w:val="000000"/>
          <w:sz w:val="24"/>
          <w:szCs w:val="24"/>
          <w14:ligatures w14:val="none"/>
        </w:rPr>
        <w:t>alternates</w:t>
      </w:r>
      <w:proofErr w:type="gramEnd"/>
      <w:r w:rsidR="00791E51" w:rsidRPr="00D22C08">
        <w:rPr>
          <w:rFonts w:ascii="Aptos" w:hAnsi="Aptos" w:cstheme="minorHAnsi"/>
          <w:color w:val="000000"/>
          <w:sz w:val="24"/>
          <w:szCs w:val="24"/>
          <w14:ligatures w14:val="none"/>
        </w:rPr>
        <w:t xml:space="preserve"> into the newly vacant seat or appoint someone from the general applicant pool. Kristy followed up by asking whether applications were still open, and Candee confirmed they are accepted year-round. Applications are valid for one year and reviewed by the commissioner when vacancies arise. She encouraged interested community members to apply soon if they’d like to be </w:t>
      </w:r>
      <w:r w:rsidR="00791E51" w:rsidRPr="00D22C08">
        <w:rPr>
          <w:rFonts w:ascii="Aptos" w:hAnsi="Aptos" w:cstheme="minorHAnsi"/>
          <w:color w:val="000000"/>
          <w:sz w:val="24"/>
          <w:szCs w:val="24"/>
          <w14:ligatures w14:val="none"/>
        </w:rPr>
        <w:lastRenderedPageBreak/>
        <w:t xml:space="preserve">considered for the current opening. </w:t>
      </w:r>
      <w:r w:rsidR="00481550">
        <w:rPr>
          <w:rFonts w:ascii="Aptos" w:hAnsi="Aptos" w:cstheme="minorHAnsi"/>
          <w:color w:val="000000"/>
          <w:sz w:val="24"/>
          <w:szCs w:val="24"/>
          <w14:ligatures w14:val="none"/>
        </w:rPr>
        <w:tab/>
      </w:r>
      <w:r w:rsidR="00E90C46" w:rsidRPr="00D22C08">
        <w:rPr>
          <w:rFonts w:ascii="Aptos" w:hAnsi="Aptos" w:cstheme="minorHAnsi"/>
          <w:color w:val="000000"/>
          <w:sz w:val="24"/>
          <w:szCs w:val="24"/>
          <w14:ligatures w14:val="none"/>
        </w:rPr>
        <w:br/>
      </w:r>
      <w:r w:rsidR="00E90C46" w:rsidRPr="00D22C08">
        <w:rPr>
          <w:rFonts w:ascii="Aptos" w:hAnsi="Aptos" w:cstheme="minorHAnsi"/>
          <w:color w:val="000000"/>
          <w:sz w:val="24"/>
          <w:szCs w:val="24"/>
          <w14:ligatures w14:val="none"/>
        </w:rPr>
        <w:br/>
      </w:r>
      <w:r w:rsidR="00BE43A3" w:rsidRPr="00D22C08">
        <w:rPr>
          <w:rFonts w:ascii="Aptos" w:hAnsi="Aptos" w:cstheme="minorHAnsi"/>
          <w:color w:val="000000"/>
          <w:sz w:val="24"/>
          <w:szCs w:val="24"/>
          <w14:ligatures w14:val="none"/>
        </w:rPr>
        <w:t xml:space="preserve">Schatzi Gambrell raised two main concerns during her comments. First, she asked for clarification on how hotel or entertainment tax revenues collected in Gerlach are distributed. She expressed a belief that, like Reno's $16 entertainment tax, those funds should stay within the community where they are generated. She requested a report or explanation detailing where Gerlach’s portion of those funds goes, emphasizing her desire to see more local reinvestment. Second, Schatzi noted that when she visited the CAB (Citizen Advisory Board) website, the Gerlach area of responsibility map appeared to be incorrect or inaccessible. Instead of showing the vast northern Nevada region traditionally associated with Gerlach, the map only displayed areas like Sun Valley. She asked Candee Ramos to investigate and correct the issue. She concluded by paying tribute to Tina Walters, recognizing her as an inspirational leader </w:t>
      </w:r>
      <w:proofErr w:type="gramStart"/>
      <w:r w:rsidR="00BE43A3" w:rsidRPr="00D22C08">
        <w:rPr>
          <w:rFonts w:ascii="Aptos" w:hAnsi="Aptos" w:cstheme="minorHAnsi"/>
          <w:color w:val="000000"/>
          <w:sz w:val="24"/>
          <w:szCs w:val="24"/>
          <w14:ligatures w14:val="none"/>
        </w:rPr>
        <w:t>on</w:t>
      </w:r>
      <w:proofErr w:type="gramEnd"/>
      <w:r w:rsidR="00BE43A3" w:rsidRPr="00D22C08">
        <w:rPr>
          <w:rFonts w:ascii="Aptos" w:hAnsi="Aptos" w:cstheme="minorHAnsi"/>
          <w:color w:val="000000"/>
          <w:sz w:val="24"/>
          <w:szCs w:val="24"/>
          <w14:ligatures w14:val="none"/>
        </w:rPr>
        <w:t xml:space="preserve"> the CAB and inviting others to join in honoring Tina with drinks at Joe's after the meeting.</w:t>
      </w:r>
    </w:p>
    <w:p w14:paraId="204870BE" w14:textId="45F76813" w:rsidR="00A859B2" w:rsidRPr="00D22C08" w:rsidRDefault="00A859B2" w:rsidP="00481550">
      <w:pPr>
        <w:pStyle w:val="ListParagraph"/>
        <w:ind w:left="180"/>
        <w:jc w:val="both"/>
        <w:rPr>
          <w:rFonts w:ascii="Aptos" w:hAnsi="Aptos" w:cstheme="minorHAnsi"/>
          <w:color w:val="000000"/>
          <w:sz w:val="24"/>
          <w:szCs w:val="24"/>
          <w14:ligatures w14:val="none"/>
        </w:rPr>
      </w:pPr>
      <w:r w:rsidRPr="00D22C08">
        <w:rPr>
          <w:rFonts w:ascii="Aptos" w:hAnsi="Aptos" w:cstheme="minorHAnsi"/>
          <w:b/>
          <w:bCs/>
          <w:color w:val="000000"/>
          <w:sz w:val="24"/>
          <w:szCs w:val="24"/>
          <w14:ligatures w14:val="none"/>
        </w:rPr>
        <w:br/>
      </w:r>
      <w:r w:rsidRPr="00D22C08">
        <w:rPr>
          <w:rFonts w:ascii="Aptos" w:hAnsi="Aptos" w:cstheme="minorHAnsi"/>
          <w:color w:val="000000"/>
          <w:sz w:val="24"/>
          <w:szCs w:val="24"/>
          <w14:ligatures w14:val="none"/>
        </w:rPr>
        <w:t xml:space="preserve">Russell Bierle requested that a future meeting </w:t>
      </w:r>
      <w:r w:rsidR="00481550" w:rsidRPr="00D22C08">
        <w:rPr>
          <w:rFonts w:ascii="Aptos" w:hAnsi="Aptos" w:cstheme="minorHAnsi"/>
          <w:color w:val="000000"/>
          <w:sz w:val="24"/>
          <w:szCs w:val="24"/>
          <w14:ligatures w14:val="none"/>
        </w:rPr>
        <w:t>includes</w:t>
      </w:r>
      <w:r w:rsidRPr="00D22C08">
        <w:rPr>
          <w:rFonts w:ascii="Aptos" w:hAnsi="Aptos" w:cstheme="minorHAnsi"/>
          <w:color w:val="000000"/>
          <w:sz w:val="24"/>
          <w:szCs w:val="24"/>
          <w14:ligatures w14:val="none"/>
        </w:rPr>
        <w:t xml:space="preserve"> a presentation from the Washoe County Sheriff’s Office regarding the automated license plate reader recently installed on Aspen Way in Gerlach. He asked for information about what data is being collected, how it is stored, who it is shared with, the approval process for the installation, and how the community can learn more about the program. Candee Ramos acknowledged the request and noted it for follow-up.</w:t>
      </w:r>
      <w:r w:rsidRPr="00D22C08">
        <w:rPr>
          <w:rFonts w:ascii="Aptos" w:hAnsi="Aptos" w:cstheme="minorHAnsi"/>
          <w:color w:val="000000"/>
          <w:sz w:val="24"/>
          <w:szCs w:val="24"/>
          <w14:ligatures w14:val="none"/>
        </w:rPr>
        <w:tab/>
      </w:r>
    </w:p>
    <w:p w14:paraId="7B2C9526" w14:textId="77777777" w:rsidR="00A859B2" w:rsidRPr="00D22C08" w:rsidRDefault="00A859B2" w:rsidP="00A859B2">
      <w:pPr>
        <w:pStyle w:val="ListParagraph"/>
        <w:ind w:left="-180"/>
        <w:jc w:val="both"/>
        <w:rPr>
          <w:rFonts w:ascii="Aptos" w:hAnsi="Aptos" w:cstheme="minorHAnsi"/>
          <w:color w:val="000000"/>
          <w:sz w:val="24"/>
          <w:szCs w:val="24"/>
          <w14:ligatures w14:val="none"/>
        </w:rPr>
      </w:pPr>
    </w:p>
    <w:p w14:paraId="3EB0C353" w14:textId="77777777" w:rsidR="00B37429" w:rsidRPr="00D22C08" w:rsidRDefault="00B37429" w:rsidP="00481550">
      <w:pPr>
        <w:pStyle w:val="ListParagraph"/>
        <w:ind w:left="180"/>
        <w:jc w:val="both"/>
        <w:rPr>
          <w:rFonts w:ascii="Aptos" w:hAnsi="Aptos" w:cstheme="minorHAnsi"/>
          <w:color w:val="000000"/>
          <w:sz w:val="24"/>
          <w:szCs w:val="24"/>
          <w14:ligatures w14:val="none"/>
        </w:rPr>
      </w:pPr>
      <w:r w:rsidRPr="00D22C08">
        <w:rPr>
          <w:rFonts w:ascii="Aptos" w:hAnsi="Aptos" w:cstheme="minorHAnsi"/>
          <w:color w:val="000000"/>
          <w:sz w:val="24"/>
          <w:szCs w:val="24"/>
          <w14:ligatures w14:val="none"/>
        </w:rPr>
        <w:t>Tina Walters shared a heartfelt message reflecting on her time serving on the Gerlach Citizen Advisory Board. Though not quoted directly in your excerpt, the surrounding conversation indicated that she had recently submitted her resignation after 18 years of service. She was recognized by her peers for her dedication and influence, with several members—particularly Schatzi Gambrell and Kristy Evans—expressing their admiration and noting how much they had learned from her. The meeting concluded with warm tributes and an invitation to gather at Joe's afterward to honor Tina’s contributions.</w:t>
      </w:r>
    </w:p>
    <w:p w14:paraId="1534EB7B" w14:textId="578A39CF" w:rsidR="00C326CD" w:rsidRPr="00D22C08" w:rsidRDefault="00C326CD" w:rsidP="00A859B2">
      <w:pPr>
        <w:pStyle w:val="ListParagraph"/>
        <w:ind w:left="-180"/>
        <w:jc w:val="both"/>
        <w:rPr>
          <w:rFonts w:ascii="Aptos" w:hAnsi="Aptos" w:cstheme="minorHAnsi"/>
          <w:color w:val="000000"/>
          <w:sz w:val="24"/>
          <w:szCs w:val="24"/>
          <w14:ligatures w14:val="none"/>
        </w:rPr>
      </w:pPr>
    </w:p>
    <w:p w14:paraId="18DB99C0" w14:textId="7592B1AA" w:rsidR="00541C6B" w:rsidRPr="00D22C08" w:rsidRDefault="00C326CD" w:rsidP="00FC5CD0">
      <w:pPr>
        <w:pStyle w:val="ListParagraph"/>
        <w:numPr>
          <w:ilvl w:val="0"/>
          <w:numId w:val="1"/>
        </w:numPr>
        <w:ind w:left="180"/>
        <w:jc w:val="both"/>
        <w:rPr>
          <w:rFonts w:ascii="Aptos" w:hAnsi="Aptos" w:cstheme="minorHAnsi"/>
          <w:color w:val="000000"/>
          <w:sz w:val="24"/>
          <w:szCs w:val="24"/>
          <w14:ligatures w14:val="none"/>
        </w:rPr>
      </w:pPr>
      <w:r w:rsidRPr="00D22C08">
        <w:rPr>
          <w:rFonts w:ascii="Aptos" w:hAnsi="Aptos" w:cstheme="minorHAnsi"/>
          <w:b/>
          <w:bCs/>
          <w:color w:val="000000"/>
          <w:sz w:val="24"/>
          <w:szCs w:val="24"/>
          <w14:ligatures w14:val="none"/>
        </w:rPr>
        <w:t>GENERAL PUBLIC COMMENT</w:t>
      </w:r>
      <w:r w:rsidRPr="00D22C08">
        <w:rPr>
          <w:rFonts w:ascii="Aptos" w:hAnsi="Aptos" w:cstheme="minorHAnsi"/>
          <w:b/>
          <w:bCs/>
          <w:color w:val="000000"/>
          <w:sz w:val="24"/>
          <w:szCs w:val="24"/>
          <w14:ligatures w14:val="none"/>
        </w:rPr>
        <w:tab/>
      </w:r>
      <w:r w:rsidR="00932D22" w:rsidRPr="00D22C08">
        <w:rPr>
          <w:rFonts w:ascii="Aptos" w:hAnsi="Aptos" w:cstheme="minorHAnsi"/>
          <w:b/>
          <w:bCs/>
          <w:color w:val="000000"/>
          <w:sz w:val="24"/>
          <w:szCs w:val="24"/>
          <w14:ligatures w14:val="none"/>
        </w:rPr>
        <w:br/>
      </w:r>
      <w:r w:rsidR="003773B4" w:rsidRPr="00D22C08">
        <w:rPr>
          <w:rFonts w:ascii="Aptos" w:hAnsi="Aptos" w:cstheme="minorHAnsi"/>
          <w:color w:val="000000"/>
          <w:sz w:val="24"/>
          <w:szCs w:val="24"/>
          <w14:ligatures w14:val="none"/>
        </w:rPr>
        <w:br/>
      </w:r>
      <w:r w:rsidR="00FC5CD0" w:rsidRPr="00D22C08">
        <w:rPr>
          <w:rFonts w:ascii="Aptos" w:hAnsi="Aptos" w:cstheme="minorHAnsi"/>
          <w:color w:val="000000"/>
          <w:sz w:val="24"/>
          <w:szCs w:val="24"/>
          <w14:ligatures w14:val="none"/>
        </w:rPr>
        <w:t>Carl Copek publicly thanked Tina Walters for her 18 years of dedicated service to the Gerlach community, highlighting the sacrifice and commitment it takes to consistently show up for meetings and put the community's needs first. He praised all board members for their volunteerism and emphasized that Tina’s long service deserves deep gratitude. He then shifted topics to address fire prevention, specifically the issue of fuel loads in town and at the burn pile. Carl mentioned a facility near Susanville, California, that converts wooden waste into power by burning it in large furnaces. He suggested exploring the possibility of transporting Gerlach’s green waste there as a more environmentally responsible option and potentially partnering with carbon offset programs to cover costs. To support local fire prevention efforts, Carl offered his personal dump trailer to anyone who pulls weeds and needs help hauling them away. He concluded by thanking Brandy Wilbur for a trailer full of gypsum, which he described as an effective soil amendment. He offered to deliver gypsum to anyone interested, noting its immediate positive effect on local greenery.</w:t>
      </w:r>
    </w:p>
    <w:p w14:paraId="57B4174B" w14:textId="3E0CE39C" w:rsidR="00FC5CD0" w:rsidRPr="00D22C08" w:rsidRDefault="00FC5CD0" w:rsidP="00481550">
      <w:pPr>
        <w:ind w:left="180"/>
        <w:jc w:val="both"/>
        <w:rPr>
          <w:rFonts w:ascii="Aptos" w:hAnsi="Aptos" w:cstheme="minorHAnsi"/>
          <w:color w:val="000000"/>
          <w:sz w:val="24"/>
          <w:szCs w:val="24"/>
          <w14:ligatures w14:val="none"/>
        </w:rPr>
      </w:pPr>
      <w:r w:rsidRPr="00D22C08">
        <w:rPr>
          <w:rFonts w:ascii="Aptos" w:hAnsi="Aptos" w:cstheme="minorHAnsi"/>
          <w:b/>
          <w:bCs/>
          <w:sz w:val="24"/>
          <w:szCs w:val="24"/>
        </w:rPr>
        <w:lastRenderedPageBreak/>
        <w:t>ADJOURNMENT</w:t>
      </w:r>
      <w:r w:rsidRPr="00D22C08">
        <w:rPr>
          <w:rFonts w:ascii="Aptos" w:hAnsi="Aptos" w:cstheme="minorHAnsi"/>
          <w:b/>
          <w:bCs/>
          <w:sz w:val="24"/>
          <w:szCs w:val="24"/>
        </w:rPr>
        <w:br/>
      </w:r>
      <w:r w:rsidRPr="00D22C08">
        <w:rPr>
          <w:rFonts w:ascii="Aptos" w:hAnsi="Aptos" w:cstheme="minorHAnsi"/>
          <w:b/>
          <w:bCs/>
          <w:sz w:val="24"/>
          <w:szCs w:val="24"/>
        </w:rPr>
        <w:br/>
      </w:r>
      <w:r w:rsidRPr="00D22C08">
        <w:rPr>
          <w:rFonts w:ascii="Aptos" w:hAnsi="Aptos" w:cstheme="minorHAnsi"/>
          <w:sz w:val="24"/>
          <w:szCs w:val="24"/>
        </w:rPr>
        <w:t>The meeting was adjourned at 7:15 PM.</w:t>
      </w:r>
    </w:p>
    <w:sectPr w:rsidR="00FC5CD0" w:rsidRPr="00D22C08" w:rsidSect="003B589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46C28" w14:textId="77777777" w:rsidR="004D50E1" w:rsidRDefault="004D50E1" w:rsidP="001F3737">
      <w:r>
        <w:separator/>
      </w:r>
    </w:p>
  </w:endnote>
  <w:endnote w:type="continuationSeparator" w:id="0">
    <w:p w14:paraId="3D37536D" w14:textId="77777777" w:rsidR="004D50E1" w:rsidRDefault="004D50E1" w:rsidP="001F3737">
      <w:r>
        <w:continuationSeparator/>
      </w:r>
    </w:p>
  </w:endnote>
  <w:endnote w:type="continuationNotice" w:id="1">
    <w:p w14:paraId="1D8E8DB3" w14:textId="77777777" w:rsidR="004D50E1" w:rsidRDefault="004D5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822AE" w14:textId="77777777" w:rsidR="004D50E1" w:rsidRDefault="004D50E1" w:rsidP="001F3737">
      <w:r>
        <w:separator/>
      </w:r>
    </w:p>
  </w:footnote>
  <w:footnote w:type="continuationSeparator" w:id="0">
    <w:p w14:paraId="4D1F46BF" w14:textId="77777777" w:rsidR="004D50E1" w:rsidRDefault="004D50E1" w:rsidP="001F3737">
      <w:r>
        <w:continuationSeparator/>
      </w:r>
    </w:p>
  </w:footnote>
  <w:footnote w:type="continuationNotice" w:id="1">
    <w:p w14:paraId="7F24B011" w14:textId="77777777" w:rsidR="004D50E1" w:rsidRDefault="004D50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7588" w14:textId="612226E6"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0097" w14:textId="763B3C2A" w:rsidR="001F3737" w:rsidRDefault="001F3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DAA3" w14:textId="7E88CCB5"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703"/>
    <w:multiLevelType w:val="hybridMultilevel"/>
    <w:tmpl w:val="7E1800BE"/>
    <w:lvl w:ilvl="0" w:tplc="212E5376">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1CD07D7"/>
    <w:multiLevelType w:val="multilevel"/>
    <w:tmpl w:val="D292D682"/>
    <w:lvl w:ilvl="0">
      <w:start w:val="1"/>
      <w:numFmt w:val="decimal"/>
      <w:lvlText w:val="%1."/>
      <w:lvlJc w:val="left"/>
      <w:pPr>
        <w:tabs>
          <w:tab w:val="num" w:pos="720"/>
        </w:tabs>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136391"/>
    <w:multiLevelType w:val="hybridMultilevel"/>
    <w:tmpl w:val="E976D1A0"/>
    <w:lvl w:ilvl="0" w:tplc="7312D968">
      <w:start w:val="7"/>
      <w:numFmt w:val="decimal"/>
      <w:lvlText w:val="%1."/>
      <w:lvlJc w:val="left"/>
      <w:pPr>
        <w:ind w:left="450" w:hanging="360"/>
      </w:pPr>
      <w:rPr>
        <w:rFonts w:asciiTheme="minorHAnsi" w:hAnsiTheme="minorHAnsi" w:cstheme="minorHAns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6A953236"/>
    <w:multiLevelType w:val="hybridMultilevel"/>
    <w:tmpl w:val="3F727754"/>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691194"/>
    <w:multiLevelType w:val="multilevel"/>
    <w:tmpl w:val="F8124CE0"/>
    <w:styleLink w:val="CurrentList1"/>
    <w:lvl w:ilvl="0">
      <w:start w:val="1"/>
      <w:numFmt w:val="decimal"/>
      <w:lvlText w:val="%1."/>
      <w:lvlJc w:val="left"/>
      <w:pPr>
        <w:ind w:left="45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4422933">
    <w:abstractNumId w:val="4"/>
  </w:num>
  <w:num w:numId="2" w16cid:durableId="468208242">
    <w:abstractNumId w:val="1"/>
  </w:num>
  <w:num w:numId="3" w16cid:durableId="913659801">
    <w:abstractNumId w:val="3"/>
  </w:num>
  <w:num w:numId="4" w16cid:durableId="1850874949">
    <w:abstractNumId w:val="2"/>
  </w:num>
  <w:num w:numId="5" w16cid:durableId="239411997">
    <w:abstractNumId w:val="5"/>
  </w:num>
  <w:num w:numId="6" w16cid:durableId="27440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0040"/>
    <w:rsid w:val="000011DF"/>
    <w:rsid w:val="000012F6"/>
    <w:rsid w:val="00001B0A"/>
    <w:rsid w:val="00002AEB"/>
    <w:rsid w:val="00003CF9"/>
    <w:rsid w:val="00010021"/>
    <w:rsid w:val="00012AD1"/>
    <w:rsid w:val="00013844"/>
    <w:rsid w:val="00013FB6"/>
    <w:rsid w:val="00014D15"/>
    <w:rsid w:val="00020306"/>
    <w:rsid w:val="000207FB"/>
    <w:rsid w:val="00020E45"/>
    <w:rsid w:val="000213E7"/>
    <w:rsid w:val="00022932"/>
    <w:rsid w:val="00022A9A"/>
    <w:rsid w:val="00024FBC"/>
    <w:rsid w:val="00025579"/>
    <w:rsid w:val="00025BA4"/>
    <w:rsid w:val="000275CB"/>
    <w:rsid w:val="0002781D"/>
    <w:rsid w:val="000303FE"/>
    <w:rsid w:val="00032176"/>
    <w:rsid w:val="00032792"/>
    <w:rsid w:val="00033375"/>
    <w:rsid w:val="00043BFC"/>
    <w:rsid w:val="00045030"/>
    <w:rsid w:val="00046CA9"/>
    <w:rsid w:val="000536A1"/>
    <w:rsid w:val="00054204"/>
    <w:rsid w:val="00054B91"/>
    <w:rsid w:val="00055324"/>
    <w:rsid w:val="00055D32"/>
    <w:rsid w:val="00055EAC"/>
    <w:rsid w:val="00056C45"/>
    <w:rsid w:val="00057758"/>
    <w:rsid w:val="0005795E"/>
    <w:rsid w:val="00057BCC"/>
    <w:rsid w:val="00060240"/>
    <w:rsid w:val="0006065A"/>
    <w:rsid w:val="00061590"/>
    <w:rsid w:val="000643C7"/>
    <w:rsid w:val="0006553B"/>
    <w:rsid w:val="0006644F"/>
    <w:rsid w:val="00070DC8"/>
    <w:rsid w:val="0007101C"/>
    <w:rsid w:val="0007160B"/>
    <w:rsid w:val="00071740"/>
    <w:rsid w:val="00073717"/>
    <w:rsid w:val="000746B1"/>
    <w:rsid w:val="00075151"/>
    <w:rsid w:val="00080845"/>
    <w:rsid w:val="00080A37"/>
    <w:rsid w:val="000821ED"/>
    <w:rsid w:val="0008299E"/>
    <w:rsid w:val="0008476A"/>
    <w:rsid w:val="000856F1"/>
    <w:rsid w:val="00085DBE"/>
    <w:rsid w:val="00086043"/>
    <w:rsid w:val="00091447"/>
    <w:rsid w:val="00095119"/>
    <w:rsid w:val="00096F3D"/>
    <w:rsid w:val="000A0503"/>
    <w:rsid w:val="000A0BA4"/>
    <w:rsid w:val="000A24A1"/>
    <w:rsid w:val="000A2D4B"/>
    <w:rsid w:val="000A79EF"/>
    <w:rsid w:val="000B00DD"/>
    <w:rsid w:val="000B1885"/>
    <w:rsid w:val="000B29F7"/>
    <w:rsid w:val="000B2A3D"/>
    <w:rsid w:val="000B526C"/>
    <w:rsid w:val="000B6304"/>
    <w:rsid w:val="000B7885"/>
    <w:rsid w:val="000B7CA8"/>
    <w:rsid w:val="000C205E"/>
    <w:rsid w:val="000C3645"/>
    <w:rsid w:val="000C46E0"/>
    <w:rsid w:val="000C58E8"/>
    <w:rsid w:val="000C5EBC"/>
    <w:rsid w:val="000C6316"/>
    <w:rsid w:val="000D1646"/>
    <w:rsid w:val="000D32C6"/>
    <w:rsid w:val="000D42C4"/>
    <w:rsid w:val="000D438B"/>
    <w:rsid w:val="000D4549"/>
    <w:rsid w:val="000D4AC7"/>
    <w:rsid w:val="000D7B9E"/>
    <w:rsid w:val="000E2804"/>
    <w:rsid w:val="000E28FB"/>
    <w:rsid w:val="000E4761"/>
    <w:rsid w:val="000E6734"/>
    <w:rsid w:val="000E762F"/>
    <w:rsid w:val="000E7CD2"/>
    <w:rsid w:val="000F299C"/>
    <w:rsid w:val="000F5323"/>
    <w:rsid w:val="000F58EB"/>
    <w:rsid w:val="0010258C"/>
    <w:rsid w:val="00103916"/>
    <w:rsid w:val="00103B52"/>
    <w:rsid w:val="00105FB3"/>
    <w:rsid w:val="0010609E"/>
    <w:rsid w:val="00106570"/>
    <w:rsid w:val="00106C21"/>
    <w:rsid w:val="00110F21"/>
    <w:rsid w:val="0011216E"/>
    <w:rsid w:val="00112479"/>
    <w:rsid w:val="00112B3D"/>
    <w:rsid w:val="00113051"/>
    <w:rsid w:val="0011312E"/>
    <w:rsid w:val="00115EE6"/>
    <w:rsid w:val="00116271"/>
    <w:rsid w:val="001172C5"/>
    <w:rsid w:val="00117570"/>
    <w:rsid w:val="00117600"/>
    <w:rsid w:val="00120F9B"/>
    <w:rsid w:val="00120FD9"/>
    <w:rsid w:val="00123D2B"/>
    <w:rsid w:val="00124344"/>
    <w:rsid w:val="001246BF"/>
    <w:rsid w:val="00124761"/>
    <w:rsid w:val="0012545D"/>
    <w:rsid w:val="0012676D"/>
    <w:rsid w:val="00126A70"/>
    <w:rsid w:val="00130761"/>
    <w:rsid w:val="00131BF5"/>
    <w:rsid w:val="00133068"/>
    <w:rsid w:val="00134035"/>
    <w:rsid w:val="001349D3"/>
    <w:rsid w:val="00134AC7"/>
    <w:rsid w:val="00135AD6"/>
    <w:rsid w:val="001366F7"/>
    <w:rsid w:val="0014200B"/>
    <w:rsid w:val="0014213B"/>
    <w:rsid w:val="0014415E"/>
    <w:rsid w:val="0014431B"/>
    <w:rsid w:val="0014514C"/>
    <w:rsid w:val="00146858"/>
    <w:rsid w:val="00151401"/>
    <w:rsid w:val="001515CC"/>
    <w:rsid w:val="00151AF0"/>
    <w:rsid w:val="001534D3"/>
    <w:rsid w:val="001537C7"/>
    <w:rsid w:val="00154BCF"/>
    <w:rsid w:val="00155B55"/>
    <w:rsid w:val="001579FE"/>
    <w:rsid w:val="001612FD"/>
    <w:rsid w:val="0016173F"/>
    <w:rsid w:val="00161FFE"/>
    <w:rsid w:val="00163997"/>
    <w:rsid w:val="001640C0"/>
    <w:rsid w:val="00164FFB"/>
    <w:rsid w:val="00165D4D"/>
    <w:rsid w:val="00167C8E"/>
    <w:rsid w:val="00172AB3"/>
    <w:rsid w:val="00174089"/>
    <w:rsid w:val="00175F46"/>
    <w:rsid w:val="001765CE"/>
    <w:rsid w:val="001771CB"/>
    <w:rsid w:val="00177449"/>
    <w:rsid w:val="001778D2"/>
    <w:rsid w:val="00181F7A"/>
    <w:rsid w:val="00182C79"/>
    <w:rsid w:val="00182E33"/>
    <w:rsid w:val="00184EE9"/>
    <w:rsid w:val="0018561E"/>
    <w:rsid w:val="00185FC7"/>
    <w:rsid w:val="00186ECB"/>
    <w:rsid w:val="0018796C"/>
    <w:rsid w:val="00190EB0"/>
    <w:rsid w:val="00190EEA"/>
    <w:rsid w:val="0019186D"/>
    <w:rsid w:val="00191D27"/>
    <w:rsid w:val="00192AFC"/>
    <w:rsid w:val="00192F48"/>
    <w:rsid w:val="00196F22"/>
    <w:rsid w:val="00197872"/>
    <w:rsid w:val="00197CC6"/>
    <w:rsid w:val="001A18E5"/>
    <w:rsid w:val="001A1DF0"/>
    <w:rsid w:val="001A2EF1"/>
    <w:rsid w:val="001A31C7"/>
    <w:rsid w:val="001A490E"/>
    <w:rsid w:val="001A49F7"/>
    <w:rsid w:val="001A5C6D"/>
    <w:rsid w:val="001A7787"/>
    <w:rsid w:val="001B2138"/>
    <w:rsid w:val="001B318E"/>
    <w:rsid w:val="001B35A9"/>
    <w:rsid w:val="001B3B63"/>
    <w:rsid w:val="001B5EE3"/>
    <w:rsid w:val="001B65D8"/>
    <w:rsid w:val="001B6C5E"/>
    <w:rsid w:val="001B79D6"/>
    <w:rsid w:val="001C14D1"/>
    <w:rsid w:val="001C2354"/>
    <w:rsid w:val="001C2A3B"/>
    <w:rsid w:val="001C4A88"/>
    <w:rsid w:val="001C5531"/>
    <w:rsid w:val="001C7227"/>
    <w:rsid w:val="001D2EA1"/>
    <w:rsid w:val="001D4D8F"/>
    <w:rsid w:val="001D5469"/>
    <w:rsid w:val="001D60C4"/>
    <w:rsid w:val="001D6A41"/>
    <w:rsid w:val="001D6B37"/>
    <w:rsid w:val="001E5217"/>
    <w:rsid w:val="001E641B"/>
    <w:rsid w:val="001E6AE9"/>
    <w:rsid w:val="001E7685"/>
    <w:rsid w:val="001E7A1C"/>
    <w:rsid w:val="001F0E09"/>
    <w:rsid w:val="001F10EB"/>
    <w:rsid w:val="001F1819"/>
    <w:rsid w:val="001F1BDD"/>
    <w:rsid w:val="001F360F"/>
    <w:rsid w:val="001F3737"/>
    <w:rsid w:val="001F4A82"/>
    <w:rsid w:val="001F4ED5"/>
    <w:rsid w:val="001F7C81"/>
    <w:rsid w:val="00200327"/>
    <w:rsid w:val="002012BA"/>
    <w:rsid w:val="00201367"/>
    <w:rsid w:val="00202981"/>
    <w:rsid w:val="00202EA8"/>
    <w:rsid w:val="00203743"/>
    <w:rsid w:val="00203B8E"/>
    <w:rsid w:val="00205FED"/>
    <w:rsid w:val="00207361"/>
    <w:rsid w:val="002111C0"/>
    <w:rsid w:val="0021172C"/>
    <w:rsid w:val="00211E89"/>
    <w:rsid w:val="00212A9E"/>
    <w:rsid w:val="00217F63"/>
    <w:rsid w:val="00220C5D"/>
    <w:rsid w:val="00222080"/>
    <w:rsid w:val="002221A3"/>
    <w:rsid w:val="00222393"/>
    <w:rsid w:val="00223850"/>
    <w:rsid w:val="002242C8"/>
    <w:rsid w:val="002254EC"/>
    <w:rsid w:val="00225BF9"/>
    <w:rsid w:val="00226724"/>
    <w:rsid w:val="00226855"/>
    <w:rsid w:val="002270BA"/>
    <w:rsid w:val="00227A87"/>
    <w:rsid w:val="0023032D"/>
    <w:rsid w:val="00230CF5"/>
    <w:rsid w:val="002311F2"/>
    <w:rsid w:val="00231718"/>
    <w:rsid w:val="0023267D"/>
    <w:rsid w:val="002343FC"/>
    <w:rsid w:val="00237B36"/>
    <w:rsid w:val="00240434"/>
    <w:rsid w:val="00240F2A"/>
    <w:rsid w:val="00241735"/>
    <w:rsid w:val="00242D85"/>
    <w:rsid w:val="00244CDD"/>
    <w:rsid w:val="002459E3"/>
    <w:rsid w:val="0024669B"/>
    <w:rsid w:val="00250172"/>
    <w:rsid w:val="0025066A"/>
    <w:rsid w:val="00250CC6"/>
    <w:rsid w:val="0025165B"/>
    <w:rsid w:val="00253BBC"/>
    <w:rsid w:val="00254572"/>
    <w:rsid w:val="002554C3"/>
    <w:rsid w:val="00260869"/>
    <w:rsid w:val="00262629"/>
    <w:rsid w:val="0026407B"/>
    <w:rsid w:val="0026428B"/>
    <w:rsid w:val="00264681"/>
    <w:rsid w:val="0026469D"/>
    <w:rsid w:val="002659D4"/>
    <w:rsid w:val="0026627D"/>
    <w:rsid w:val="00267FA6"/>
    <w:rsid w:val="002711E4"/>
    <w:rsid w:val="002715D6"/>
    <w:rsid w:val="00271AC2"/>
    <w:rsid w:val="00271D34"/>
    <w:rsid w:val="00271E78"/>
    <w:rsid w:val="0027365B"/>
    <w:rsid w:val="002762BE"/>
    <w:rsid w:val="00280456"/>
    <w:rsid w:val="0028267E"/>
    <w:rsid w:val="00283E78"/>
    <w:rsid w:val="00284DB1"/>
    <w:rsid w:val="00286169"/>
    <w:rsid w:val="0028712D"/>
    <w:rsid w:val="002915B7"/>
    <w:rsid w:val="002915DF"/>
    <w:rsid w:val="002926F2"/>
    <w:rsid w:val="0029447C"/>
    <w:rsid w:val="00294BE6"/>
    <w:rsid w:val="00295E2B"/>
    <w:rsid w:val="002967C3"/>
    <w:rsid w:val="0029747C"/>
    <w:rsid w:val="00297C09"/>
    <w:rsid w:val="002A0628"/>
    <w:rsid w:val="002A0B1D"/>
    <w:rsid w:val="002A0D3D"/>
    <w:rsid w:val="002A1FAF"/>
    <w:rsid w:val="002A2C8C"/>
    <w:rsid w:val="002A2F12"/>
    <w:rsid w:val="002A658C"/>
    <w:rsid w:val="002A6A6F"/>
    <w:rsid w:val="002B188C"/>
    <w:rsid w:val="002B4EBD"/>
    <w:rsid w:val="002B54E1"/>
    <w:rsid w:val="002C0871"/>
    <w:rsid w:val="002C0F88"/>
    <w:rsid w:val="002C1A18"/>
    <w:rsid w:val="002C1F2A"/>
    <w:rsid w:val="002C2D82"/>
    <w:rsid w:val="002C6299"/>
    <w:rsid w:val="002C699B"/>
    <w:rsid w:val="002C6DB3"/>
    <w:rsid w:val="002C7694"/>
    <w:rsid w:val="002D1CC5"/>
    <w:rsid w:val="002D2E9A"/>
    <w:rsid w:val="002D5081"/>
    <w:rsid w:val="002E0213"/>
    <w:rsid w:val="002E04BE"/>
    <w:rsid w:val="002E1AE7"/>
    <w:rsid w:val="002E2379"/>
    <w:rsid w:val="002E3D5E"/>
    <w:rsid w:val="002E464A"/>
    <w:rsid w:val="002E6578"/>
    <w:rsid w:val="002F0C38"/>
    <w:rsid w:val="002F188B"/>
    <w:rsid w:val="002F1BB2"/>
    <w:rsid w:val="002F1C46"/>
    <w:rsid w:val="002F20C8"/>
    <w:rsid w:val="002F248C"/>
    <w:rsid w:val="002F25A0"/>
    <w:rsid w:val="002F3AAA"/>
    <w:rsid w:val="002F5AB8"/>
    <w:rsid w:val="002F5EC1"/>
    <w:rsid w:val="002F7448"/>
    <w:rsid w:val="00300594"/>
    <w:rsid w:val="00300F2B"/>
    <w:rsid w:val="003049C1"/>
    <w:rsid w:val="00305933"/>
    <w:rsid w:val="003110FE"/>
    <w:rsid w:val="00311E70"/>
    <w:rsid w:val="00313FFD"/>
    <w:rsid w:val="0031545A"/>
    <w:rsid w:val="003164AE"/>
    <w:rsid w:val="0032108C"/>
    <w:rsid w:val="00322D77"/>
    <w:rsid w:val="00324D0F"/>
    <w:rsid w:val="00326092"/>
    <w:rsid w:val="0033496F"/>
    <w:rsid w:val="00334EAB"/>
    <w:rsid w:val="00334F18"/>
    <w:rsid w:val="003370D8"/>
    <w:rsid w:val="003400DD"/>
    <w:rsid w:val="0034150C"/>
    <w:rsid w:val="00343EC0"/>
    <w:rsid w:val="003443DE"/>
    <w:rsid w:val="003450C5"/>
    <w:rsid w:val="00345606"/>
    <w:rsid w:val="00352596"/>
    <w:rsid w:val="003560EC"/>
    <w:rsid w:val="00356EB5"/>
    <w:rsid w:val="00362DC8"/>
    <w:rsid w:val="00363A91"/>
    <w:rsid w:val="00365CF2"/>
    <w:rsid w:val="00366C6B"/>
    <w:rsid w:val="003700EB"/>
    <w:rsid w:val="00372A81"/>
    <w:rsid w:val="003732FB"/>
    <w:rsid w:val="00375AAA"/>
    <w:rsid w:val="003770E7"/>
    <w:rsid w:val="003773B4"/>
    <w:rsid w:val="00380438"/>
    <w:rsid w:val="00381A4F"/>
    <w:rsid w:val="00383C0C"/>
    <w:rsid w:val="003845DD"/>
    <w:rsid w:val="0038563D"/>
    <w:rsid w:val="003862B0"/>
    <w:rsid w:val="0038653F"/>
    <w:rsid w:val="00386627"/>
    <w:rsid w:val="0039256C"/>
    <w:rsid w:val="00393F2D"/>
    <w:rsid w:val="00395177"/>
    <w:rsid w:val="00396679"/>
    <w:rsid w:val="00396EA5"/>
    <w:rsid w:val="00397ABB"/>
    <w:rsid w:val="003A0806"/>
    <w:rsid w:val="003A10C9"/>
    <w:rsid w:val="003A153A"/>
    <w:rsid w:val="003A209A"/>
    <w:rsid w:val="003A36A6"/>
    <w:rsid w:val="003A3812"/>
    <w:rsid w:val="003A3B7D"/>
    <w:rsid w:val="003A4802"/>
    <w:rsid w:val="003A4896"/>
    <w:rsid w:val="003A5123"/>
    <w:rsid w:val="003A60D1"/>
    <w:rsid w:val="003A78B9"/>
    <w:rsid w:val="003A7B0E"/>
    <w:rsid w:val="003B0A02"/>
    <w:rsid w:val="003B111A"/>
    <w:rsid w:val="003B454D"/>
    <w:rsid w:val="003B4A6C"/>
    <w:rsid w:val="003B4D53"/>
    <w:rsid w:val="003B532A"/>
    <w:rsid w:val="003B589B"/>
    <w:rsid w:val="003B69E5"/>
    <w:rsid w:val="003B7BD1"/>
    <w:rsid w:val="003C0345"/>
    <w:rsid w:val="003C102E"/>
    <w:rsid w:val="003C10FE"/>
    <w:rsid w:val="003D05BC"/>
    <w:rsid w:val="003D0E6B"/>
    <w:rsid w:val="003D0E6F"/>
    <w:rsid w:val="003D15AD"/>
    <w:rsid w:val="003D1F89"/>
    <w:rsid w:val="003D69C4"/>
    <w:rsid w:val="003D6E19"/>
    <w:rsid w:val="003D75BF"/>
    <w:rsid w:val="003E13F4"/>
    <w:rsid w:val="003E1FA2"/>
    <w:rsid w:val="003E338F"/>
    <w:rsid w:val="003E4406"/>
    <w:rsid w:val="003E5468"/>
    <w:rsid w:val="003E5667"/>
    <w:rsid w:val="003F3F76"/>
    <w:rsid w:val="003F5034"/>
    <w:rsid w:val="003F5356"/>
    <w:rsid w:val="003F5D64"/>
    <w:rsid w:val="003F6288"/>
    <w:rsid w:val="00400D51"/>
    <w:rsid w:val="00404954"/>
    <w:rsid w:val="0040677F"/>
    <w:rsid w:val="004136D0"/>
    <w:rsid w:val="004140DE"/>
    <w:rsid w:val="00417020"/>
    <w:rsid w:val="004209F9"/>
    <w:rsid w:val="00423168"/>
    <w:rsid w:val="004255F5"/>
    <w:rsid w:val="004256F5"/>
    <w:rsid w:val="00425E3A"/>
    <w:rsid w:val="00426667"/>
    <w:rsid w:val="00426854"/>
    <w:rsid w:val="00426CE6"/>
    <w:rsid w:val="004274BB"/>
    <w:rsid w:val="004312BF"/>
    <w:rsid w:val="004319B0"/>
    <w:rsid w:val="00434075"/>
    <w:rsid w:val="004343B6"/>
    <w:rsid w:val="00434DAF"/>
    <w:rsid w:val="00435158"/>
    <w:rsid w:val="004357D6"/>
    <w:rsid w:val="004405E5"/>
    <w:rsid w:val="00440B9D"/>
    <w:rsid w:val="00441547"/>
    <w:rsid w:val="00443948"/>
    <w:rsid w:val="00451014"/>
    <w:rsid w:val="004511CF"/>
    <w:rsid w:val="00451A0F"/>
    <w:rsid w:val="00453450"/>
    <w:rsid w:val="0045538B"/>
    <w:rsid w:val="004569C7"/>
    <w:rsid w:val="00460D82"/>
    <w:rsid w:val="00461A73"/>
    <w:rsid w:val="00461FA3"/>
    <w:rsid w:val="0046476E"/>
    <w:rsid w:val="0046537E"/>
    <w:rsid w:val="00467450"/>
    <w:rsid w:val="00470927"/>
    <w:rsid w:val="00472818"/>
    <w:rsid w:val="00472FC9"/>
    <w:rsid w:val="00474607"/>
    <w:rsid w:val="00476FF2"/>
    <w:rsid w:val="004804A0"/>
    <w:rsid w:val="00480596"/>
    <w:rsid w:val="00480972"/>
    <w:rsid w:val="00480F00"/>
    <w:rsid w:val="00481550"/>
    <w:rsid w:val="00482178"/>
    <w:rsid w:val="0048255D"/>
    <w:rsid w:val="0048268E"/>
    <w:rsid w:val="00482C1A"/>
    <w:rsid w:val="004832D1"/>
    <w:rsid w:val="00483672"/>
    <w:rsid w:val="00483D93"/>
    <w:rsid w:val="0048461D"/>
    <w:rsid w:val="004848E0"/>
    <w:rsid w:val="004849AF"/>
    <w:rsid w:val="004878D4"/>
    <w:rsid w:val="00487B6F"/>
    <w:rsid w:val="00490039"/>
    <w:rsid w:val="004906AB"/>
    <w:rsid w:val="0049146D"/>
    <w:rsid w:val="00491AF9"/>
    <w:rsid w:val="00491B92"/>
    <w:rsid w:val="004979FC"/>
    <w:rsid w:val="004A3C27"/>
    <w:rsid w:val="004A4FFF"/>
    <w:rsid w:val="004A67D0"/>
    <w:rsid w:val="004A6CC9"/>
    <w:rsid w:val="004B187E"/>
    <w:rsid w:val="004B206C"/>
    <w:rsid w:val="004B444D"/>
    <w:rsid w:val="004B53D5"/>
    <w:rsid w:val="004C02D2"/>
    <w:rsid w:val="004C138D"/>
    <w:rsid w:val="004C1D11"/>
    <w:rsid w:val="004C1F9F"/>
    <w:rsid w:val="004C3424"/>
    <w:rsid w:val="004C4C3F"/>
    <w:rsid w:val="004C676E"/>
    <w:rsid w:val="004C6A85"/>
    <w:rsid w:val="004D042E"/>
    <w:rsid w:val="004D0556"/>
    <w:rsid w:val="004D06D4"/>
    <w:rsid w:val="004D1961"/>
    <w:rsid w:val="004D1F43"/>
    <w:rsid w:val="004D2691"/>
    <w:rsid w:val="004D32ED"/>
    <w:rsid w:val="004D3C19"/>
    <w:rsid w:val="004D405E"/>
    <w:rsid w:val="004D4446"/>
    <w:rsid w:val="004D50E1"/>
    <w:rsid w:val="004D5763"/>
    <w:rsid w:val="004D5D9E"/>
    <w:rsid w:val="004D5DD5"/>
    <w:rsid w:val="004D6930"/>
    <w:rsid w:val="004D6BDD"/>
    <w:rsid w:val="004D7DB7"/>
    <w:rsid w:val="004E09D4"/>
    <w:rsid w:val="004E2772"/>
    <w:rsid w:val="004E39E8"/>
    <w:rsid w:val="004E4EDB"/>
    <w:rsid w:val="004E637E"/>
    <w:rsid w:val="004E658D"/>
    <w:rsid w:val="004E7E19"/>
    <w:rsid w:val="004F1D43"/>
    <w:rsid w:val="004F2364"/>
    <w:rsid w:val="004F391A"/>
    <w:rsid w:val="004F3DD3"/>
    <w:rsid w:val="004F4E0E"/>
    <w:rsid w:val="00500AE3"/>
    <w:rsid w:val="00501C60"/>
    <w:rsid w:val="005029A2"/>
    <w:rsid w:val="00506A9C"/>
    <w:rsid w:val="00510839"/>
    <w:rsid w:val="005119AD"/>
    <w:rsid w:val="00513AB2"/>
    <w:rsid w:val="0051519C"/>
    <w:rsid w:val="00520002"/>
    <w:rsid w:val="00520766"/>
    <w:rsid w:val="005248CF"/>
    <w:rsid w:val="005249AC"/>
    <w:rsid w:val="005260F1"/>
    <w:rsid w:val="00530229"/>
    <w:rsid w:val="00531E2B"/>
    <w:rsid w:val="00532B81"/>
    <w:rsid w:val="00533E9F"/>
    <w:rsid w:val="00536AAC"/>
    <w:rsid w:val="00537F2D"/>
    <w:rsid w:val="00540982"/>
    <w:rsid w:val="005412DA"/>
    <w:rsid w:val="00541C6B"/>
    <w:rsid w:val="00543239"/>
    <w:rsid w:val="005447C4"/>
    <w:rsid w:val="00544C3D"/>
    <w:rsid w:val="005459E2"/>
    <w:rsid w:val="00546D6D"/>
    <w:rsid w:val="005521C2"/>
    <w:rsid w:val="005550AB"/>
    <w:rsid w:val="005550B7"/>
    <w:rsid w:val="0055614E"/>
    <w:rsid w:val="005561F3"/>
    <w:rsid w:val="0055674C"/>
    <w:rsid w:val="00557D33"/>
    <w:rsid w:val="00560E14"/>
    <w:rsid w:val="00561C22"/>
    <w:rsid w:val="005629FA"/>
    <w:rsid w:val="005631A1"/>
    <w:rsid w:val="00566277"/>
    <w:rsid w:val="0056699A"/>
    <w:rsid w:val="00573872"/>
    <w:rsid w:val="00575428"/>
    <w:rsid w:val="00576255"/>
    <w:rsid w:val="00576AC4"/>
    <w:rsid w:val="00580FB7"/>
    <w:rsid w:val="00581C92"/>
    <w:rsid w:val="00581E18"/>
    <w:rsid w:val="00582E72"/>
    <w:rsid w:val="00583970"/>
    <w:rsid w:val="00584557"/>
    <w:rsid w:val="005856E1"/>
    <w:rsid w:val="00586632"/>
    <w:rsid w:val="00586DEE"/>
    <w:rsid w:val="00587534"/>
    <w:rsid w:val="00590B15"/>
    <w:rsid w:val="0059126F"/>
    <w:rsid w:val="00592217"/>
    <w:rsid w:val="00592EC5"/>
    <w:rsid w:val="0059323D"/>
    <w:rsid w:val="00595A25"/>
    <w:rsid w:val="00596BBD"/>
    <w:rsid w:val="005A029A"/>
    <w:rsid w:val="005A19AA"/>
    <w:rsid w:val="005A1FE1"/>
    <w:rsid w:val="005A3087"/>
    <w:rsid w:val="005A5FC2"/>
    <w:rsid w:val="005A75CA"/>
    <w:rsid w:val="005A7D58"/>
    <w:rsid w:val="005B0F9F"/>
    <w:rsid w:val="005B2794"/>
    <w:rsid w:val="005B3351"/>
    <w:rsid w:val="005B3908"/>
    <w:rsid w:val="005B3F0A"/>
    <w:rsid w:val="005B4B70"/>
    <w:rsid w:val="005B4F42"/>
    <w:rsid w:val="005B5761"/>
    <w:rsid w:val="005B5DAD"/>
    <w:rsid w:val="005B6074"/>
    <w:rsid w:val="005B6512"/>
    <w:rsid w:val="005B6C4B"/>
    <w:rsid w:val="005B6EE4"/>
    <w:rsid w:val="005C021B"/>
    <w:rsid w:val="005C109C"/>
    <w:rsid w:val="005C1CCA"/>
    <w:rsid w:val="005C1FDF"/>
    <w:rsid w:val="005C245E"/>
    <w:rsid w:val="005C4449"/>
    <w:rsid w:val="005C4902"/>
    <w:rsid w:val="005C4B40"/>
    <w:rsid w:val="005C4C53"/>
    <w:rsid w:val="005C5997"/>
    <w:rsid w:val="005C6E6D"/>
    <w:rsid w:val="005D06B4"/>
    <w:rsid w:val="005D1074"/>
    <w:rsid w:val="005D189A"/>
    <w:rsid w:val="005D1D07"/>
    <w:rsid w:val="005D2A3D"/>
    <w:rsid w:val="005D7706"/>
    <w:rsid w:val="005E034E"/>
    <w:rsid w:val="005E1731"/>
    <w:rsid w:val="005E1993"/>
    <w:rsid w:val="005E4D7B"/>
    <w:rsid w:val="005E5557"/>
    <w:rsid w:val="005E59CF"/>
    <w:rsid w:val="005E7151"/>
    <w:rsid w:val="005F1815"/>
    <w:rsid w:val="005F3E0D"/>
    <w:rsid w:val="005F415A"/>
    <w:rsid w:val="005F7F27"/>
    <w:rsid w:val="00601135"/>
    <w:rsid w:val="00602D4E"/>
    <w:rsid w:val="006030D0"/>
    <w:rsid w:val="0060407A"/>
    <w:rsid w:val="00604AB1"/>
    <w:rsid w:val="00606CCF"/>
    <w:rsid w:val="00611E02"/>
    <w:rsid w:val="0061258F"/>
    <w:rsid w:val="00612FAD"/>
    <w:rsid w:val="006159A5"/>
    <w:rsid w:val="00615CDC"/>
    <w:rsid w:val="00616AD0"/>
    <w:rsid w:val="00617229"/>
    <w:rsid w:val="00617868"/>
    <w:rsid w:val="00622AE0"/>
    <w:rsid w:val="006230C6"/>
    <w:rsid w:val="00623488"/>
    <w:rsid w:val="006267E8"/>
    <w:rsid w:val="00627059"/>
    <w:rsid w:val="00627624"/>
    <w:rsid w:val="0063012B"/>
    <w:rsid w:val="00631180"/>
    <w:rsid w:val="00631BC4"/>
    <w:rsid w:val="00632E6E"/>
    <w:rsid w:val="0063353D"/>
    <w:rsid w:val="006343E9"/>
    <w:rsid w:val="00635279"/>
    <w:rsid w:val="00635A4D"/>
    <w:rsid w:val="0063679C"/>
    <w:rsid w:val="00637C5F"/>
    <w:rsid w:val="00637D8D"/>
    <w:rsid w:val="00641BE7"/>
    <w:rsid w:val="006421FC"/>
    <w:rsid w:val="00643D06"/>
    <w:rsid w:val="00644635"/>
    <w:rsid w:val="00645EC6"/>
    <w:rsid w:val="00646426"/>
    <w:rsid w:val="00646C1C"/>
    <w:rsid w:val="00650F83"/>
    <w:rsid w:val="0065498F"/>
    <w:rsid w:val="00654E12"/>
    <w:rsid w:val="006572A5"/>
    <w:rsid w:val="00660709"/>
    <w:rsid w:val="00661718"/>
    <w:rsid w:val="00662281"/>
    <w:rsid w:val="00662AFD"/>
    <w:rsid w:val="0066313A"/>
    <w:rsid w:val="00664095"/>
    <w:rsid w:val="00664D85"/>
    <w:rsid w:val="006651E7"/>
    <w:rsid w:val="00666222"/>
    <w:rsid w:val="00666A30"/>
    <w:rsid w:val="00671FFC"/>
    <w:rsid w:val="00672358"/>
    <w:rsid w:val="006731E3"/>
    <w:rsid w:val="00673BD7"/>
    <w:rsid w:val="006748B2"/>
    <w:rsid w:val="0067541B"/>
    <w:rsid w:val="006754C9"/>
    <w:rsid w:val="00675FBE"/>
    <w:rsid w:val="00677744"/>
    <w:rsid w:val="0068160F"/>
    <w:rsid w:val="00681743"/>
    <w:rsid w:val="00681BB5"/>
    <w:rsid w:val="00682B23"/>
    <w:rsid w:val="006841A0"/>
    <w:rsid w:val="0068509B"/>
    <w:rsid w:val="00686764"/>
    <w:rsid w:val="006869D7"/>
    <w:rsid w:val="00687241"/>
    <w:rsid w:val="006877A8"/>
    <w:rsid w:val="006908AD"/>
    <w:rsid w:val="00690F1C"/>
    <w:rsid w:val="00691610"/>
    <w:rsid w:val="00691877"/>
    <w:rsid w:val="00692517"/>
    <w:rsid w:val="006967E5"/>
    <w:rsid w:val="00696983"/>
    <w:rsid w:val="00696FC3"/>
    <w:rsid w:val="00697BA4"/>
    <w:rsid w:val="006A0C53"/>
    <w:rsid w:val="006A1414"/>
    <w:rsid w:val="006A1D98"/>
    <w:rsid w:val="006A3617"/>
    <w:rsid w:val="006A41EE"/>
    <w:rsid w:val="006A4EAF"/>
    <w:rsid w:val="006A5F58"/>
    <w:rsid w:val="006B25E5"/>
    <w:rsid w:val="006B3C8B"/>
    <w:rsid w:val="006B3D44"/>
    <w:rsid w:val="006C1940"/>
    <w:rsid w:val="006C1BB9"/>
    <w:rsid w:val="006C253C"/>
    <w:rsid w:val="006C2B78"/>
    <w:rsid w:val="006C41DD"/>
    <w:rsid w:val="006C4467"/>
    <w:rsid w:val="006C44D9"/>
    <w:rsid w:val="006C74CB"/>
    <w:rsid w:val="006C7B3E"/>
    <w:rsid w:val="006C7C5C"/>
    <w:rsid w:val="006D040B"/>
    <w:rsid w:val="006D1099"/>
    <w:rsid w:val="006D49ED"/>
    <w:rsid w:val="006D5A02"/>
    <w:rsid w:val="006D7719"/>
    <w:rsid w:val="006D7B1B"/>
    <w:rsid w:val="006E1582"/>
    <w:rsid w:val="006E1B85"/>
    <w:rsid w:val="006E414D"/>
    <w:rsid w:val="006E53B7"/>
    <w:rsid w:val="006E5963"/>
    <w:rsid w:val="006E70D1"/>
    <w:rsid w:val="006E7691"/>
    <w:rsid w:val="006E7E14"/>
    <w:rsid w:val="006F300D"/>
    <w:rsid w:val="006F5529"/>
    <w:rsid w:val="006F575D"/>
    <w:rsid w:val="0070056E"/>
    <w:rsid w:val="00701117"/>
    <w:rsid w:val="007028E0"/>
    <w:rsid w:val="00702D72"/>
    <w:rsid w:val="00703265"/>
    <w:rsid w:val="007035C4"/>
    <w:rsid w:val="007040B7"/>
    <w:rsid w:val="0070492D"/>
    <w:rsid w:val="00706E11"/>
    <w:rsid w:val="00707957"/>
    <w:rsid w:val="00712278"/>
    <w:rsid w:val="00713E8A"/>
    <w:rsid w:val="00713F7E"/>
    <w:rsid w:val="007158D6"/>
    <w:rsid w:val="00717A00"/>
    <w:rsid w:val="0072118A"/>
    <w:rsid w:val="0072130D"/>
    <w:rsid w:val="007253B2"/>
    <w:rsid w:val="007265A8"/>
    <w:rsid w:val="0072760F"/>
    <w:rsid w:val="00727BAC"/>
    <w:rsid w:val="00731964"/>
    <w:rsid w:val="00731B32"/>
    <w:rsid w:val="00732C1D"/>
    <w:rsid w:val="0073350D"/>
    <w:rsid w:val="0073531F"/>
    <w:rsid w:val="00737A4E"/>
    <w:rsid w:val="007418A7"/>
    <w:rsid w:val="0074451E"/>
    <w:rsid w:val="007446E3"/>
    <w:rsid w:val="007458BB"/>
    <w:rsid w:val="0074590E"/>
    <w:rsid w:val="0074786C"/>
    <w:rsid w:val="00747D5C"/>
    <w:rsid w:val="00753070"/>
    <w:rsid w:val="00754596"/>
    <w:rsid w:val="0075470B"/>
    <w:rsid w:val="0075590F"/>
    <w:rsid w:val="0075630E"/>
    <w:rsid w:val="00757211"/>
    <w:rsid w:val="007572D0"/>
    <w:rsid w:val="00761408"/>
    <w:rsid w:val="00762756"/>
    <w:rsid w:val="00764A68"/>
    <w:rsid w:val="00765CD2"/>
    <w:rsid w:val="007663F8"/>
    <w:rsid w:val="00767402"/>
    <w:rsid w:val="00770E52"/>
    <w:rsid w:val="00771422"/>
    <w:rsid w:val="007730E5"/>
    <w:rsid w:val="007731EA"/>
    <w:rsid w:val="0077407F"/>
    <w:rsid w:val="007768B2"/>
    <w:rsid w:val="00777CB3"/>
    <w:rsid w:val="00777FAC"/>
    <w:rsid w:val="007810D5"/>
    <w:rsid w:val="0078134D"/>
    <w:rsid w:val="00781E1B"/>
    <w:rsid w:val="00781ED2"/>
    <w:rsid w:val="00784857"/>
    <w:rsid w:val="00785AED"/>
    <w:rsid w:val="00786659"/>
    <w:rsid w:val="0079107A"/>
    <w:rsid w:val="007911A7"/>
    <w:rsid w:val="00791227"/>
    <w:rsid w:val="007912A5"/>
    <w:rsid w:val="00791E51"/>
    <w:rsid w:val="00791E89"/>
    <w:rsid w:val="007923A4"/>
    <w:rsid w:val="007928CB"/>
    <w:rsid w:val="007928D5"/>
    <w:rsid w:val="00793C64"/>
    <w:rsid w:val="00794C7C"/>
    <w:rsid w:val="007958FA"/>
    <w:rsid w:val="007A0905"/>
    <w:rsid w:val="007A3A8D"/>
    <w:rsid w:val="007A43D5"/>
    <w:rsid w:val="007A44D6"/>
    <w:rsid w:val="007B1EBA"/>
    <w:rsid w:val="007B1FB3"/>
    <w:rsid w:val="007B2EA5"/>
    <w:rsid w:val="007B46D1"/>
    <w:rsid w:val="007B5216"/>
    <w:rsid w:val="007B6485"/>
    <w:rsid w:val="007B745F"/>
    <w:rsid w:val="007B74BB"/>
    <w:rsid w:val="007C043F"/>
    <w:rsid w:val="007C2B01"/>
    <w:rsid w:val="007C2F1D"/>
    <w:rsid w:val="007C317E"/>
    <w:rsid w:val="007C4327"/>
    <w:rsid w:val="007C53B3"/>
    <w:rsid w:val="007C5D32"/>
    <w:rsid w:val="007C73BF"/>
    <w:rsid w:val="007D0B3A"/>
    <w:rsid w:val="007D278E"/>
    <w:rsid w:val="007D4B24"/>
    <w:rsid w:val="007D6C76"/>
    <w:rsid w:val="007D7EF1"/>
    <w:rsid w:val="007E12DE"/>
    <w:rsid w:val="007E2358"/>
    <w:rsid w:val="007E4150"/>
    <w:rsid w:val="007E4898"/>
    <w:rsid w:val="007E59DD"/>
    <w:rsid w:val="007E5EDC"/>
    <w:rsid w:val="007E6748"/>
    <w:rsid w:val="007E6D24"/>
    <w:rsid w:val="007F0075"/>
    <w:rsid w:val="007F0F52"/>
    <w:rsid w:val="007F4512"/>
    <w:rsid w:val="007F4CD7"/>
    <w:rsid w:val="007F59CA"/>
    <w:rsid w:val="0080091F"/>
    <w:rsid w:val="00801184"/>
    <w:rsid w:val="0080334A"/>
    <w:rsid w:val="00804065"/>
    <w:rsid w:val="00804932"/>
    <w:rsid w:val="00810A12"/>
    <w:rsid w:val="00810D3D"/>
    <w:rsid w:val="008122C7"/>
    <w:rsid w:val="008130C2"/>
    <w:rsid w:val="00815069"/>
    <w:rsid w:val="00815468"/>
    <w:rsid w:val="008205EA"/>
    <w:rsid w:val="00820CFB"/>
    <w:rsid w:val="0082103D"/>
    <w:rsid w:val="00821461"/>
    <w:rsid w:val="008218D9"/>
    <w:rsid w:val="00821AC1"/>
    <w:rsid w:val="00821F00"/>
    <w:rsid w:val="008231E7"/>
    <w:rsid w:val="0082374F"/>
    <w:rsid w:val="008248FA"/>
    <w:rsid w:val="00826879"/>
    <w:rsid w:val="008273C2"/>
    <w:rsid w:val="00827D1F"/>
    <w:rsid w:val="008309E9"/>
    <w:rsid w:val="00830ACA"/>
    <w:rsid w:val="00831666"/>
    <w:rsid w:val="0083487F"/>
    <w:rsid w:val="00834DDE"/>
    <w:rsid w:val="00835AEC"/>
    <w:rsid w:val="00837073"/>
    <w:rsid w:val="00837384"/>
    <w:rsid w:val="00837410"/>
    <w:rsid w:val="0083780C"/>
    <w:rsid w:val="00837EDE"/>
    <w:rsid w:val="00841074"/>
    <w:rsid w:val="00841494"/>
    <w:rsid w:val="00843F14"/>
    <w:rsid w:val="008444B7"/>
    <w:rsid w:val="0084568A"/>
    <w:rsid w:val="00845A96"/>
    <w:rsid w:val="00846844"/>
    <w:rsid w:val="00846919"/>
    <w:rsid w:val="008479C1"/>
    <w:rsid w:val="00847B00"/>
    <w:rsid w:val="00847D3A"/>
    <w:rsid w:val="0085439A"/>
    <w:rsid w:val="008543BB"/>
    <w:rsid w:val="008557C7"/>
    <w:rsid w:val="00855AE3"/>
    <w:rsid w:val="00856DD7"/>
    <w:rsid w:val="008606E2"/>
    <w:rsid w:val="00862208"/>
    <w:rsid w:val="008624B4"/>
    <w:rsid w:val="00862964"/>
    <w:rsid w:val="00863B3C"/>
    <w:rsid w:val="008703DD"/>
    <w:rsid w:val="008711FC"/>
    <w:rsid w:val="00873E2D"/>
    <w:rsid w:val="008743A1"/>
    <w:rsid w:val="00874836"/>
    <w:rsid w:val="00877036"/>
    <w:rsid w:val="00880E44"/>
    <w:rsid w:val="00880E8C"/>
    <w:rsid w:val="0088194A"/>
    <w:rsid w:val="0088214C"/>
    <w:rsid w:val="0088326C"/>
    <w:rsid w:val="008854A3"/>
    <w:rsid w:val="00887B2C"/>
    <w:rsid w:val="00891B6A"/>
    <w:rsid w:val="00893500"/>
    <w:rsid w:val="00893EDE"/>
    <w:rsid w:val="00895204"/>
    <w:rsid w:val="008962E8"/>
    <w:rsid w:val="008974EE"/>
    <w:rsid w:val="008A0A52"/>
    <w:rsid w:val="008A326F"/>
    <w:rsid w:val="008A39C7"/>
    <w:rsid w:val="008A44EE"/>
    <w:rsid w:val="008A4956"/>
    <w:rsid w:val="008B10BC"/>
    <w:rsid w:val="008B2687"/>
    <w:rsid w:val="008B5945"/>
    <w:rsid w:val="008B6AFD"/>
    <w:rsid w:val="008B6D06"/>
    <w:rsid w:val="008B7781"/>
    <w:rsid w:val="008C0832"/>
    <w:rsid w:val="008C17C4"/>
    <w:rsid w:val="008C2EAB"/>
    <w:rsid w:val="008C3051"/>
    <w:rsid w:val="008C42AD"/>
    <w:rsid w:val="008C4B0B"/>
    <w:rsid w:val="008C620D"/>
    <w:rsid w:val="008C7D33"/>
    <w:rsid w:val="008D01C4"/>
    <w:rsid w:val="008D07B6"/>
    <w:rsid w:val="008D1261"/>
    <w:rsid w:val="008D12D1"/>
    <w:rsid w:val="008D15E5"/>
    <w:rsid w:val="008D3E66"/>
    <w:rsid w:val="008D6E70"/>
    <w:rsid w:val="008D78D4"/>
    <w:rsid w:val="008D7D1B"/>
    <w:rsid w:val="008E03C2"/>
    <w:rsid w:val="008E2B40"/>
    <w:rsid w:val="008E7A3F"/>
    <w:rsid w:val="008F0744"/>
    <w:rsid w:val="008F09B7"/>
    <w:rsid w:val="008F0C6C"/>
    <w:rsid w:val="008F1373"/>
    <w:rsid w:val="008F1E58"/>
    <w:rsid w:val="008F251B"/>
    <w:rsid w:val="008F61AD"/>
    <w:rsid w:val="008F64DE"/>
    <w:rsid w:val="008F6E8F"/>
    <w:rsid w:val="00902527"/>
    <w:rsid w:val="0090354A"/>
    <w:rsid w:val="00906A69"/>
    <w:rsid w:val="0091197C"/>
    <w:rsid w:val="00912D7F"/>
    <w:rsid w:val="009139DA"/>
    <w:rsid w:val="00915D2D"/>
    <w:rsid w:val="00920476"/>
    <w:rsid w:val="00921A3E"/>
    <w:rsid w:val="00923E12"/>
    <w:rsid w:val="009241BA"/>
    <w:rsid w:val="009256F8"/>
    <w:rsid w:val="009275C1"/>
    <w:rsid w:val="00930481"/>
    <w:rsid w:val="00930520"/>
    <w:rsid w:val="00931D20"/>
    <w:rsid w:val="00932D22"/>
    <w:rsid w:val="009336B6"/>
    <w:rsid w:val="009346C7"/>
    <w:rsid w:val="009359CA"/>
    <w:rsid w:val="009370BE"/>
    <w:rsid w:val="00941EE0"/>
    <w:rsid w:val="00942E07"/>
    <w:rsid w:val="00947E39"/>
    <w:rsid w:val="00953D4E"/>
    <w:rsid w:val="00955BCF"/>
    <w:rsid w:val="00957647"/>
    <w:rsid w:val="00963271"/>
    <w:rsid w:val="00964E43"/>
    <w:rsid w:val="0096516B"/>
    <w:rsid w:val="00965AAC"/>
    <w:rsid w:val="00970E65"/>
    <w:rsid w:val="00971738"/>
    <w:rsid w:val="00972994"/>
    <w:rsid w:val="00972F08"/>
    <w:rsid w:val="009735C5"/>
    <w:rsid w:val="009740ED"/>
    <w:rsid w:val="009815E6"/>
    <w:rsid w:val="00981665"/>
    <w:rsid w:val="00981987"/>
    <w:rsid w:val="00981F8F"/>
    <w:rsid w:val="00983CC4"/>
    <w:rsid w:val="0098556B"/>
    <w:rsid w:val="009858B3"/>
    <w:rsid w:val="00986DE1"/>
    <w:rsid w:val="0099039D"/>
    <w:rsid w:val="00991C1E"/>
    <w:rsid w:val="009928EC"/>
    <w:rsid w:val="00995B0E"/>
    <w:rsid w:val="00996033"/>
    <w:rsid w:val="0099609A"/>
    <w:rsid w:val="009979D8"/>
    <w:rsid w:val="009A0577"/>
    <w:rsid w:val="009A1AD8"/>
    <w:rsid w:val="009A24BA"/>
    <w:rsid w:val="009A5BCC"/>
    <w:rsid w:val="009B0271"/>
    <w:rsid w:val="009B0BA6"/>
    <w:rsid w:val="009B1945"/>
    <w:rsid w:val="009B1DDE"/>
    <w:rsid w:val="009B22A5"/>
    <w:rsid w:val="009B2896"/>
    <w:rsid w:val="009B31E0"/>
    <w:rsid w:val="009B3A93"/>
    <w:rsid w:val="009B52CD"/>
    <w:rsid w:val="009B5720"/>
    <w:rsid w:val="009C1765"/>
    <w:rsid w:val="009C1D13"/>
    <w:rsid w:val="009C3520"/>
    <w:rsid w:val="009C4FCA"/>
    <w:rsid w:val="009D02F5"/>
    <w:rsid w:val="009D06D5"/>
    <w:rsid w:val="009D1015"/>
    <w:rsid w:val="009D25DB"/>
    <w:rsid w:val="009D428D"/>
    <w:rsid w:val="009D45C1"/>
    <w:rsid w:val="009D4896"/>
    <w:rsid w:val="009D6AA6"/>
    <w:rsid w:val="009E0763"/>
    <w:rsid w:val="009E2560"/>
    <w:rsid w:val="009E358B"/>
    <w:rsid w:val="009E3F0B"/>
    <w:rsid w:val="009E5430"/>
    <w:rsid w:val="009E5A02"/>
    <w:rsid w:val="009F10A6"/>
    <w:rsid w:val="009F2F15"/>
    <w:rsid w:val="009F3479"/>
    <w:rsid w:val="009F4815"/>
    <w:rsid w:val="00A03EF6"/>
    <w:rsid w:val="00A04201"/>
    <w:rsid w:val="00A06A0B"/>
    <w:rsid w:val="00A11032"/>
    <w:rsid w:val="00A13C1C"/>
    <w:rsid w:val="00A16F9A"/>
    <w:rsid w:val="00A172EB"/>
    <w:rsid w:val="00A17960"/>
    <w:rsid w:val="00A200DB"/>
    <w:rsid w:val="00A203E4"/>
    <w:rsid w:val="00A210D9"/>
    <w:rsid w:val="00A21CB8"/>
    <w:rsid w:val="00A224C6"/>
    <w:rsid w:val="00A2351D"/>
    <w:rsid w:val="00A241CD"/>
    <w:rsid w:val="00A243AE"/>
    <w:rsid w:val="00A251FF"/>
    <w:rsid w:val="00A25F07"/>
    <w:rsid w:val="00A26071"/>
    <w:rsid w:val="00A26733"/>
    <w:rsid w:val="00A2749E"/>
    <w:rsid w:val="00A315AC"/>
    <w:rsid w:val="00A34316"/>
    <w:rsid w:val="00A35910"/>
    <w:rsid w:val="00A360DC"/>
    <w:rsid w:val="00A363C8"/>
    <w:rsid w:val="00A36B5D"/>
    <w:rsid w:val="00A3795B"/>
    <w:rsid w:val="00A46DB0"/>
    <w:rsid w:val="00A503A8"/>
    <w:rsid w:val="00A52911"/>
    <w:rsid w:val="00A536B5"/>
    <w:rsid w:val="00A56869"/>
    <w:rsid w:val="00A60279"/>
    <w:rsid w:val="00A60394"/>
    <w:rsid w:val="00A61A34"/>
    <w:rsid w:val="00A62078"/>
    <w:rsid w:val="00A645FA"/>
    <w:rsid w:val="00A64748"/>
    <w:rsid w:val="00A6584C"/>
    <w:rsid w:val="00A66458"/>
    <w:rsid w:val="00A707E4"/>
    <w:rsid w:val="00A70B6E"/>
    <w:rsid w:val="00A71427"/>
    <w:rsid w:val="00A721E0"/>
    <w:rsid w:val="00A724DA"/>
    <w:rsid w:val="00A73CC8"/>
    <w:rsid w:val="00A75116"/>
    <w:rsid w:val="00A75735"/>
    <w:rsid w:val="00A763F6"/>
    <w:rsid w:val="00A775E7"/>
    <w:rsid w:val="00A809D6"/>
    <w:rsid w:val="00A80B3E"/>
    <w:rsid w:val="00A82DAD"/>
    <w:rsid w:val="00A84065"/>
    <w:rsid w:val="00A84F11"/>
    <w:rsid w:val="00A859B2"/>
    <w:rsid w:val="00A86971"/>
    <w:rsid w:val="00A907BE"/>
    <w:rsid w:val="00A90A82"/>
    <w:rsid w:val="00A925F5"/>
    <w:rsid w:val="00A92C57"/>
    <w:rsid w:val="00A92D61"/>
    <w:rsid w:val="00A93891"/>
    <w:rsid w:val="00A94D5E"/>
    <w:rsid w:val="00A94E4B"/>
    <w:rsid w:val="00A963E6"/>
    <w:rsid w:val="00AA1E5D"/>
    <w:rsid w:val="00AA2671"/>
    <w:rsid w:val="00AA2E18"/>
    <w:rsid w:val="00AA4A13"/>
    <w:rsid w:val="00AA5376"/>
    <w:rsid w:val="00AA5AB6"/>
    <w:rsid w:val="00AA6792"/>
    <w:rsid w:val="00AB177B"/>
    <w:rsid w:val="00AB209D"/>
    <w:rsid w:val="00AB2D6D"/>
    <w:rsid w:val="00AB4169"/>
    <w:rsid w:val="00AB420D"/>
    <w:rsid w:val="00AB45A5"/>
    <w:rsid w:val="00AB5E4A"/>
    <w:rsid w:val="00AC167E"/>
    <w:rsid w:val="00AC33AF"/>
    <w:rsid w:val="00AC369F"/>
    <w:rsid w:val="00AC41FF"/>
    <w:rsid w:val="00AC422E"/>
    <w:rsid w:val="00AC62C6"/>
    <w:rsid w:val="00AD1C21"/>
    <w:rsid w:val="00AD351B"/>
    <w:rsid w:val="00AD4BE1"/>
    <w:rsid w:val="00AD54D8"/>
    <w:rsid w:val="00AD5878"/>
    <w:rsid w:val="00AD5A71"/>
    <w:rsid w:val="00AD784E"/>
    <w:rsid w:val="00AD7D23"/>
    <w:rsid w:val="00AE0F6F"/>
    <w:rsid w:val="00AE319C"/>
    <w:rsid w:val="00AE32E9"/>
    <w:rsid w:val="00AF0FE2"/>
    <w:rsid w:val="00AF145D"/>
    <w:rsid w:val="00AF1647"/>
    <w:rsid w:val="00AF2352"/>
    <w:rsid w:val="00AF25B2"/>
    <w:rsid w:val="00AF431D"/>
    <w:rsid w:val="00AF5E1A"/>
    <w:rsid w:val="00AF75CC"/>
    <w:rsid w:val="00AF75D7"/>
    <w:rsid w:val="00B00F69"/>
    <w:rsid w:val="00B04B5D"/>
    <w:rsid w:val="00B04B61"/>
    <w:rsid w:val="00B053C1"/>
    <w:rsid w:val="00B11A04"/>
    <w:rsid w:val="00B122DB"/>
    <w:rsid w:val="00B12359"/>
    <w:rsid w:val="00B12ADD"/>
    <w:rsid w:val="00B12B5F"/>
    <w:rsid w:val="00B12E3B"/>
    <w:rsid w:val="00B132FF"/>
    <w:rsid w:val="00B13592"/>
    <w:rsid w:val="00B13623"/>
    <w:rsid w:val="00B1485E"/>
    <w:rsid w:val="00B157C5"/>
    <w:rsid w:val="00B16CA1"/>
    <w:rsid w:val="00B20638"/>
    <w:rsid w:val="00B20E6D"/>
    <w:rsid w:val="00B210AE"/>
    <w:rsid w:val="00B2445F"/>
    <w:rsid w:val="00B259A4"/>
    <w:rsid w:val="00B26075"/>
    <w:rsid w:val="00B26217"/>
    <w:rsid w:val="00B26D06"/>
    <w:rsid w:val="00B27D49"/>
    <w:rsid w:val="00B27FFB"/>
    <w:rsid w:val="00B34B61"/>
    <w:rsid w:val="00B368FF"/>
    <w:rsid w:val="00B37429"/>
    <w:rsid w:val="00B377EB"/>
    <w:rsid w:val="00B45971"/>
    <w:rsid w:val="00B46D94"/>
    <w:rsid w:val="00B46E54"/>
    <w:rsid w:val="00B51856"/>
    <w:rsid w:val="00B52609"/>
    <w:rsid w:val="00B52B02"/>
    <w:rsid w:val="00B55B1C"/>
    <w:rsid w:val="00B60937"/>
    <w:rsid w:val="00B644AB"/>
    <w:rsid w:val="00B65741"/>
    <w:rsid w:val="00B66A17"/>
    <w:rsid w:val="00B6723C"/>
    <w:rsid w:val="00B67D17"/>
    <w:rsid w:val="00B7393E"/>
    <w:rsid w:val="00B758D9"/>
    <w:rsid w:val="00B76CAE"/>
    <w:rsid w:val="00B76DA4"/>
    <w:rsid w:val="00B825A5"/>
    <w:rsid w:val="00B8335A"/>
    <w:rsid w:val="00B836B8"/>
    <w:rsid w:val="00B8457E"/>
    <w:rsid w:val="00B90193"/>
    <w:rsid w:val="00B91225"/>
    <w:rsid w:val="00B91DBC"/>
    <w:rsid w:val="00B922AC"/>
    <w:rsid w:val="00B95BA4"/>
    <w:rsid w:val="00B96B67"/>
    <w:rsid w:val="00B96C93"/>
    <w:rsid w:val="00B975B4"/>
    <w:rsid w:val="00BA052D"/>
    <w:rsid w:val="00BA15A9"/>
    <w:rsid w:val="00BA53B7"/>
    <w:rsid w:val="00BB35D2"/>
    <w:rsid w:val="00BB3B9A"/>
    <w:rsid w:val="00BB4168"/>
    <w:rsid w:val="00BB4738"/>
    <w:rsid w:val="00BC2D01"/>
    <w:rsid w:val="00BC3F4F"/>
    <w:rsid w:val="00BC4F40"/>
    <w:rsid w:val="00BC593D"/>
    <w:rsid w:val="00BC5CEA"/>
    <w:rsid w:val="00BC5E2E"/>
    <w:rsid w:val="00BC6F55"/>
    <w:rsid w:val="00BC7D71"/>
    <w:rsid w:val="00BD1247"/>
    <w:rsid w:val="00BD297E"/>
    <w:rsid w:val="00BD3350"/>
    <w:rsid w:val="00BD4104"/>
    <w:rsid w:val="00BD599A"/>
    <w:rsid w:val="00BD5CB8"/>
    <w:rsid w:val="00BD6692"/>
    <w:rsid w:val="00BD7682"/>
    <w:rsid w:val="00BE0B50"/>
    <w:rsid w:val="00BE148A"/>
    <w:rsid w:val="00BE1A4F"/>
    <w:rsid w:val="00BE2081"/>
    <w:rsid w:val="00BE2CF4"/>
    <w:rsid w:val="00BE43A3"/>
    <w:rsid w:val="00BE4820"/>
    <w:rsid w:val="00BE4B1E"/>
    <w:rsid w:val="00BE50CC"/>
    <w:rsid w:val="00BE6002"/>
    <w:rsid w:val="00BE75F3"/>
    <w:rsid w:val="00BE7B35"/>
    <w:rsid w:val="00BF2D25"/>
    <w:rsid w:val="00BF3B85"/>
    <w:rsid w:val="00BF52C7"/>
    <w:rsid w:val="00BF5B64"/>
    <w:rsid w:val="00BF5D19"/>
    <w:rsid w:val="00BF65DF"/>
    <w:rsid w:val="00C00F44"/>
    <w:rsid w:val="00C01B21"/>
    <w:rsid w:val="00C02954"/>
    <w:rsid w:val="00C02E62"/>
    <w:rsid w:val="00C03927"/>
    <w:rsid w:val="00C03F66"/>
    <w:rsid w:val="00C04635"/>
    <w:rsid w:val="00C04F6F"/>
    <w:rsid w:val="00C06340"/>
    <w:rsid w:val="00C06835"/>
    <w:rsid w:val="00C14081"/>
    <w:rsid w:val="00C14862"/>
    <w:rsid w:val="00C149BE"/>
    <w:rsid w:val="00C17937"/>
    <w:rsid w:val="00C25453"/>
    <w:rsid w:val="00C27F48"/>
    <w:rsid w:val="00C30997"/>
    <w:rsid w:val="00C30C87"/>
    <w:rsid w:val="00C30D40"/>
    <w:rsid w:val="00C321D8"/>
    <w:rsid w:val="00C32607"/>
    <w:rsid w:val="00C326CD"/>
    <w:rsid w:val="00C33753"/>
    <w:rsid w:val="00C33F14"/>
    <w:rsid w:val="00C347B8"/>
    <w:rsid w:val="00C35883"/>
    <w:rsid w:val="00C35A54"/>
    <w:rsid w:val="00C37E26"/>
    <w:rsid w:val="00C4037E"/>
    <w:rsid w:val="00C404FE"/>
    <w:rsid w:val="00C40F2C"/>
    <w:rsid w:val="00C42955"/>
    <w:rsid w:val="00C45F70"/>
    <w:rsid w:val="00C4742B"/>
    <w:rsid w:val="00C50586"/>
    <w:rsid w:val="00C522B6"/>
    <w:rsid w:val="00C52DD8"/>
    <w:rsid w:val="00C54ADE"/>
    <w:rsid w:val="00C56AE9"/>
    <w:rsid w:val="00C57A17"/>
    <w:rsid w:val="00C60290"/>
    <w:rsid w:val="00C61FDE"/>
    <w:rsid w:val="00C623C2"/>
    <w:rsid w:val="00C62AFE"/>
    <w:rsid w:val="00C62BCC"/>
    <w:rsid w:val="00C63758"/>
    <w:rsid w:val="00C63E2C"/>
    <w:rsid w:val="00C67FA9"/>
    <w:rsid w:val="00C70639"/>
    <w:rsid w:val="00C70E27"/>
    <w:rsid w:val="00C70F66"/>
    <w:rsid w:val="00C70FA8"/>
    <w:rsid w:val="00C71E1A"/>
    <w:rsid w:val="00C728AD"/>
    <w:rsid w:val="00C73352"/>
    <w:rsid w:val="00C73D9B"/>
    <w:rsid w:val="00C76C9C"/>
    <w:rsid w:val="00C76FDF"/>
    <w:rsid w:val="00C811F6"/>
    <w:rsid w:val="00C81864"/>
    <w:rsid w:val="00C82F6B"/>
    <w:rsid w:val="00C85F64"/>
    <w:rsid w:val="00C8612F"/>
    <w:rsid w:val="00C87B52"/>
    <w:rsid w:val="00C87B92"/>
    <w:rsid w:val="00C90037"/>
    <w:rsid w:val="00C90D52"/>
    <w:rsid w:val="00C92318"/>
    <w:rsid w:val="00C92762"/>
    <w:rsid w:val="00C92B3D"/>
    <w:rsid w:val="00C92B8B"/>
    <w:rsid w:val="00C97181"/>
    <w:rsid w:val="00CA156E"/>
    <w:rsid w:val="00CA1CC6"/>
    <w:rsid w:val="00CA271B"/>
    <w:rsid w:val="00CA68B1"/>
    <w:rsid w:val="00CB088E"/>
    <w:rsid w:val="00CB09EA"/>
    <w:rsid w:val="00CB0ECD"/>
    <w:rsid w:val="00CB22C6"/>
    <w:rsid w:val="00CB4D57"/>
    <w:rsid w:val="00CB5335"/>
    <w:rsid w:val="00CB5E93"/>
    <w:rsid w:val="00CB647E"/>
    <w:rsid w:val="00CB6777"/>
    <w:rsid w:val="00CC1371"/>
    <w:rsid w:val="00CC166A"/>
    <w:rsid w:val="00CC1D11"/>
    <w:rsid w:val="00CC404A"/>
    <w:rsid w:val="00CC7831"/>
    <w:rsid w:val="00CC7E40"/>
    <w:rsid w:val="00CD0862"/>
    <w:rsid w:val="00CD1A10"/>
    <w:rsid w:val="00CD26CC"/>
    <w:rsid w:val="00CD2883"/>
    <w:rsid w:val="00CD4C4C"/>
    <w:rsid w:val="00CD5B18"/>
    <w:rsid w:val="00CD5FCE"/>
    <w:rsid w:val="00CD62D0"/>
    <w:rsid w:val="00CE0018"/>
    <w:rsid w:val="00CE0ADC"/>
    <w:rsid w:val="00CE2396"/>
    <w:rsid w:val="00CE7E20"/>
    <w:rsid w:val="00CF014F"/>
    <w:rsid w:val="00CF1059"/>
    <w:rsid w:val="00CF1F5D"/>
    <w:rsid w:val="00CF39BB"/>
    <w:rsid w:val="00CF4236"/>
    <w:rsid w:val="00CF4CD6"/>
    <w:rsid w:val="00CF5BA3"/>
    <w:rsid w:val="00CF5C5D"/>
    <w:rsid w:val="00D02225"/>
    <w:rsid w:val="00D04CED"/>
    <w:rsid w:val="00D04E0F"/>
    <w:rsid w:val="00D05DF7"/>
    <w:rsid w:val="00D063D9"/>
    <w:rsid w:val="00D11DA8"/>
    <w:rsid w:val="00D121DD"/>
    <w:rsid w:val="00D12B84"/>
    <w:rsid w:val="00D13832"/>
    <w:rsid w:val="00D14B91"/>
    <w:rsid w:val="00D14F50"/>
    <w:rsid w:val="00D16C87"/>
    <w:rsid w:val="00D1728B"/>
    <w:rsid w:val="00D1792F"/>
    <w:rsid w:val="00D20015"/>
    <w:rsid w:val="00D2045C"/>
    <w:rsid w:val="00D20D1B"/>
    <w:rsid w:val="00D21523"/>
    <w:rsid w:val="00D22246"/>
    <w:rsid w:val="00D22C08"/>
    <w:rsid w:val="00D23921"/>
    <w:rsid w:val="00D24085"/>
    <w:rsid w:val="00D256DA"/>
    <w:rsid w:val="00D2638E"/>
    <w:rsid w:val="00D303C5"/>
    <w:rsid w:val="00D3061E"/>
    <w:rsid w:val="00D3134A"/>
    <w:rsid w:val="00D31E47"/>
    <w:rsid w:val="00D337D2"/>
    <w:rsid w:val="00D35330"/>
    <w:rsid w:val="00D36265"/>
    <w:rsid w:val="00D4012F"/>
    <w:rsid w:val="00D43025"/>
    <w:rsid w:val="00D43754"/>
    <w:rsid w:val="00D43D5D"/>
    <w:rsid w:val="00D477AF"/>
    <w:rsid w:val="00D51907"/>
    <w:rsid w:val="00D553CE"/>
    <w:rsid w:val="00D5554C"/>
    <w:rsid w:val="00D55EC1"/>
    <w:rsid w:val="00D57FF0"/>
    <w:rsid w:val="00D61942"/>
    <w:rsid w:val="00D61D55"/>
    <w:rsid w:val="00D639BE"/>
    <w:rsid w:val="00D64CCF"/>
    <w:rsid w:val="00D64F73"/>
    <w:rsid w:val="00D65C2A"/>
    <w:rsid w:val="00D666F4"/>
    <w:rsid w:val="00D673A7"/>
    <w:rsid w:val="00D676EA"/>
    <w:rsid w:val="00D67BE1"/>
    <w:rsid w:val="00D70513"/>
    <w:rsid w:val="00D72E0E"/>
    <w:rsid w:val="00D738BD"/>
    <w:rsid w:val="00D75011"/>
    <w:rsid w:val="00D75816"/>
    <w:rsid w:val="00D75944"/>
    <w:rsid w:val="00D775C4"/>
    <w:rsid w:val="00D800DB"/>
    <w:rsid w:val="00D8103F"/>
    <w:rsid w:val="00D8363F"/>
    <w:rsid w:val="00D84A7B"/>
    <w:rsid w:val="00D87E2C"/>
    <w:rsid w:val="00D9028A"/>
    <w:rsid w:val="00D90649"/>
    <w:rsid w:val="00D9092A"/>
    <w:rsid w:val="00D90D6E"/>
    <w:rsid w:val="00D90FCC"/>
    <w:rsid w:val="00D94D5D"/>
    <w:rsid w:val="00D967D9"/>
    <w:rsid w:val="00D9798C"/>
    <w:rsid w:val="00DA0798"/>
    <w:rsid w:val="00DA0CCA"/>
    <w:rsid w:val="00DA2CC3"/>
    <w:rsid w:val="00DA5254"/>
    <w:rsid w:val="00DA5954"/>
    <w:rsid w:val="00DA5C20"/>
    <w:rsid w:val="00DA745B"/>
    <w:rsid w:val="00DA77AD"/>
    <w:rsid w:val="00DA7A06"/>
    <w:rsid w:val="00DB087A"/>
    <w:rsid w:val="00DB1205"/>
    <w:rsid w:val="00DB13E8"/>
    <w:rsid w:val="00DB14C9"/>
    <w:rsid w:val="00DB3BEC"/>
    <w:rsid w:val="00DB41DB"/>
    <w:rsid w:val="00DB55A6"/>
    <w:rsid w:val="00DB650F"/>
    <w:rsid w:val="00DC139D"/>
    <w:rsid w:val="00DC391F"/>
    <w:rsid w:val="00DC3D06"/>
    <w:rsid w:val="00DC4590"/>
    <w:rsid w:val="00DC5DE6"/>
    <w:rsid w:val="00DC6150"/>
    <w:rsid w:val="00DC70B9"/>
    <w:rsid w:val="00DC7CC4"/>
    <w:rsid w:val="00DD0E9B"/>
    <w:rsid w:val="00DD15A4"/>
    <w:rsid w:val="00DD19FD"/>
    <w:rsid w:val="00DD34B3"/>
    <w:rsid w:val="00DD3551"/>
    <w:rsid w:val="00DD5691"/>
    <w:rsid w:val="00DD5EC7"/>
    <w:rsid w:val="00DE0DB5"/>
    <w:rsid w:val="00DE30B0"/>
    <w:rsid w:val="00DE3786"/>
    <w:rsid w:val="00DE46DD"/>
    <w:rsid w:val="00DE5061"/>
    <w:rsid w:val="00DE6163"/>
    <w:rsid w:val="00DE6FB5"/>
    <w:rsid w:val="00DF30DE"/>
    <w:rsid w:val="00DF35B4"/>
    <w:rsid w:val="00DF3CB5"/>
    <w:rsid w:val="00DF4338"/>
    <w:rsid w:val="00DF45B1"/>
    <w:rsid w:val="00DF66E8"/>
    <w:rsid w:val="00DF7D4A"/>
    <w:rsid w:val="00E00B2A"/>
    <w:rsid w:val="00E01383"/>
    <w:rsid w:val="00E01722"/>
    <w:rsid w:val="00E036BA"/>
    <w:rsid w:val="00E0386E"/>
    <w:rsid w:val="00E038A3"/>
    <w:rsid w:val="00E04A5A"/>
    <w:rsid w:val="00E0517E"/>
    <w:rsid w:val="00E07EDD"/>
    <w:rsid w:val="00E1084E"/>
    <w:rsid w:val="00E11FD2"/>
    <w:rsid w:val="00E13447"/>
    <w:rsid w:val="00E1446D"/>
    <w:rsid w:val="00E150BE"/>
    <w:rsid w:val="00E15E08"/>
    <w:rsid w:val="00E17B99"/>
    <w:rsid w:val="00E21506"/>
    <w:rsid w:val="00E21A15"/>
    <w:rsid w:val="00E22546"/>
    <w:rsid w:val="00E2312F"/>
    <w:rsid w:val="00E236C6"/>
    <w:rsid w:val="00E25250"/>
    <w:rsid w:val="00E2569E"/>
    <w:rsid w:val="00E25923"/>
    <w:rsid w:val="00E320A7"/>
    <w:rsid w:val="00E33B9C"/>
    <w:rsid w:val="00E33CB2"/>
    <w:rsid w:val="00E3469E"/>
    <w:rsid w:val="00E36CE7"/>
    <w:rsid w:val="00E37400"/>
    <w:rsid w:val="00E3753A"/>
    <w:rsid w:val="00E37811"/>
    <w:rsid w:val="00E404C3"/>
    <w:rsid w:val="00E4127B"/>
    <w:rsid w:val="00E4172D"/>
    <w:rsid w:val="00E41891"/>
    <w:rsid w:val="00E4214B"/>
    <w:rsid w:val="00E42807"/>
    <w:rsid w:val="00E460D9"/>
    <w:rsid w:val="00E50C6B"/>
    <w:rsid w:val="00E51F03"/>
    <w:rsid w:val="00E5668E"/>
    <w:rsid w:val="00E56A82"/>
    <w:rsid w:val="00E56DB3"/>
    <w:rsid w:val="00E57261"/>
    <w:rsid w:val="00E613ED"/>
    <w:rsid w:val="00E61F39"/>
    <w:rsid w:val="00E63EA0"/>
    <w:rsid w:val="00E65490"/>
    <w:rsid w:val="00E70394"/>
    <w:rsid w:val="00E709BD"/>
    <w:rsid w:val="00E70E9D"/>
    <w:rsid w:val="00E7108E"/>
    <w:rsid w:val="00E710B6"/>
    <w:rsid w:val="00E713CB"/>
    <w:rsid w:val="00E730C9"/>
    <w:rsid w:val="00E73698"/>
    <w:rsid w:val="00E73EB1"/>
    <w:rsid w:val="00E73EDB"/>
    <w:rsid w:val="00E74BBC"/>
    <w:rsid w:val="00E75137"/>
    <w:rsid w:val="00E75578"/>
    <w:rsid w:val="00E7730F"/>
    <w:rsid w:val="00E77680"/>
    <w:rsid w:val="00E77F03"/>
    <w:rsid w:val="00E813AD"/>
    <w:rsid w:val="00E838DB"/>
    <w:rsid w:val="00E83BD2"/>
    <w:rsid w:val="00E84B79"/>
    <w:rsid w:val="00E85A89"/>
    <w:rsid w:val="00E861F9"/>
    <w:rsid w:val="00E86B8E"/>
    <w:rsid w:val="00E86BDC"/>
    <w:rsid w:val="00E90714"/>
    <w:rsid w:val="00E90C46"/>
    <w:rsid w:val="00E92375"/>
    <w:rsid w:val="00E92821"/>
    <w:rsid w:val="00E93ECB"/>
    <w:rsid w:val="00E96955"/>
    <w:rsid w:val="00E975F5"/>
    <w:rsid w:val="00E97705"/>
    <w:rsid w:val="00EA0C39"/>
    <w:rsid w:val="00EA173D"/>
    <w:rsid w:val="00EA1A68"/>
    <w:rsid w:val="00EA1EFC"/>
    <w:rsid w:val="00EA2433"/>
    <w:rsid w:val="00EA3BA5"/>
    <w:rsid w:val="00EA419D"/>
    <w:rsid w:val="00EA4468"/>
    <w:rsid w:val="00EA76B9"/>
    <w:rsid w:val="00EB48B2"/>
    <w:rsid w:val="00EB5E22"/>
    <w:rsid w:val="00EB757B"/>
    <w:rsid w:val="00EB7D8F"/>
    <w:rsid w:val="00EC0289"/>
    <w:rsid w:val="00EC22A3"/>
    <w:rsid w:val="00EC25F2"/>
    <w:rsid w:val="00EC2EA8"/>
    <w:rsid w:val="00EC32F6"/>
    <w:rsid w:val="00EC467A"/>
    <w:rsid w:val="00EC7938"/>
    <w:rsid w:val="00ED01D3"/>
    <w:rsid w:val="00ED2613"/>
    <w:rsid w:val="00ED26F7"/>
    <w:rsid w:val="00ED3D62"/>
    <w:rsid w:val="00ED7448"/>
    <w:rsid w:val="00ED75D9"/>
    <w:rsid w:val="00ED7BC8"/>
    <w:rsid w:val="00EE0B54"/>
    <w:rsid w:val="00EE2055"/>
    <w:rsid w:val="00EE234F"/>
    <w:rsid w:val="00EE2D20"/>
    <w:rsid w:val="00EE3E55"/>
    <w:rsid w:val="00EE4489"/>
    <w:rsid w:val="00EE6B6F"/>
    <w:rsid w:val="00EF0ACB"/>
    <w:rsid w:val="00EF45B8"/>
    <w:rsid w:val="00EF4823"/>
    <w:rsid w:val="00EF686B"/>
    <w:rsid w:val="00EF6EF6"/>
    <w:rsid w:val="00F004C0"/>
    <w:rsid w:val="00F02EFE"/>
    <w:rsid w:val="00F043AF"/>
    <w:rsid w:val="00F04D91"/>
    <w:rsid w:val="00F055F0"/>
    <w:rsid w:val="00F063D0"/>
    <w:rsid w:val="00F11DCA"/>
    <w:rsid w:val="00F12517"/>
    <w:rsid w:val="00F136CB"/>
    <w:rsid w:val="00F168ED"/>
    <w:rsid w:val="00F16C9B"/>
    <w:rsid w:val="00F17203"/>
    <w:rsid w:val="00F21549"/>
    <w:rsid w:val="00F21A83"/>
    <w:rsid w:val="00F2343A"/>
    <w:rsid w:val="00F23749"/>
    <w:rsid w:val="00F25FE1"/>
    <w:rsid w:val="00F27235"/>
    <w:rsid w:val="00F274B7"/>
    <w:rsid w:val="00F27922"/>
    <w:rsid w:val="00F27DDA"/>
    <w:rsid w:val="00F31A32"/>
    <w:rsid w:val="00F32081"/>
    <w:rsid w:val="00F35105"/>
    <w:rsid w:val="00F36EFB"/>
    <w:rsid w:val="00F45D23"/>
    <w:rsid w:val="00F46E5A"/>
    <w:rsid w:val="00F51495"/>
    <w:rsid w:val="00F51B6F"/>
    <w:rsid w:val="00F524BC"/>
    <w:rsid w:val="00F55212"/>
    <w:rsid w:val="00F5550D"/>
    <w:rsid w:val="00F57A5B"/>
    <w:rsid w:val="00F63368"/>
    <w:rsid w:val="00F64854"/>
    <w:rsid w:val="00F65CB4"/>
    <w:rsid w:val="00F65CBC"/>
    <w:rsid w:val="00F65E8D"/>
    <w:rsid w:val="00F66794"/>
    <w:rsid w:val="00F677F7"/>
    <w:rsid w:val="00F73089"/>
    <w:rsid w:val="00F731B1"/>
    <w:rsid w:val="00F7421A"/>
    <w:rsid w:val="00F74C1A"/>
    <w:rsid w:val="00F74E1C"/>
    <w:rsid w:val="00F76E8C"/>
    <w:rsid w:val="00F80493"/>
    <w:rsid w:val="00F80790"/>
    <w:rsid w:val="00F81630"/>
    <w:rsid w:val="00F821D1"/>
    <w:rsid w:val="00F8404E"/>
    <w:rsid w:val="00F84E7D"/>
    <w:rsid w:val="00F86490"/>
    <w:rsid w:val="00F86C6D"/>
    <w:rsid w:val="00F87524"/>
    <w:rsid w:val="00F901AE"/>
    <w:rsid w:val="00F91B92"/>
    <w:rsid w:val="00F931E3"/>
    <w:rsid w:val="00F955A1"/>
    <w:rsid w:val="00F95780"/>
    <w:rsid w:val="00F96217"/>
    <w:rsid w:val="00FA0858"/>
    <w:rsid w:val="00FA2EB4"/>
    <w:rsid w:val="00FA4205"/>
    <w:rsid w:val="00FA4BDB"/>
    <w:rsid w:val="00FA5159"/>
    <w:rsid w:val="00FA740C"/>
    <w:rsid w:val="00FA7F7D"/>
    <w:rsid w:val="00FB0829"/>
    <w:rsid w:val="00FB09C8"/>
    <w:rsid w:val="00FB0CB3"/>
    <w:rsid w:val="00FB2C9C"/>
    <w:rsid w:val="00FB3EEA"/>
    <w:rsid w:val="00FB4DC0"/>
    <w:rsid w:val="00FB6BC6"/>
    <w:rsid w:val="00FC16E3"/>
    <w:rsid w:val="00FC35DA"/>
    <w:rsid w:val="00FC4227"/>
    <w:rsid w:val="00FC5CD0"/>
    <w:rsid w:val="00FC6182"/>
    <w:rsid w:val="00FC6AFF"/>
    <w:rsid w:val="00FC6FBD"/>
    <w:rsid w:val="00FC7DFD"/>
    <w:rsid w:val="00FD0BD0"/>
    <w:rsid w:val="00FD4C48"/>
    <w:rsid w:val="00FD6EA4"/>
    <w:rsid w:val="00FE069F"/>
    <w:rsid w:val="00FE0B5E"/>
    <w:rsid w:val="00FE144A"/>
    <w:rsid w:val="00FE2A9C"/>
    <w:rsid w:val="00FE6CB4"/>
    <w:rsid w:val="00FE7D23"/>
    <w:rsid w:val="00FF06EC"/>
    <w:rsid w:val="00FF3685"/>
    <w:rsid w:val="00FF573B"/>
    <w:rsid w:val="00FF6C2B"/>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 w:type="paragraph" w:styleId="Revision">
    <w:name w:val="Revision"/>
    <w:hidden/>
    <w:uiPriority w:val="99"/>
    <w:semiHidden/>
    <w:rsid w:val="0084568A"/>
    <w:pPr>
      <w:spacing w:after="0" w:line="240" w:lineRule="auto"/>
    </w:pPr>
    <w:rPr>
      <w:rFonts w:ascii="Times New Roman" w:eastAsia="Times New Roman" w:hAnsi="Times New Roman" w:cs="Times New Roman"/>
      <w:kern w:val="0"/>
      <w:sz w:val="20"/>
      <w:szCs w:val="20"/>
    </w:rPr>
  </w:style>
  <w:style w:type="numbering" w:customStyle="1" w:styleId="CurrentList1">
    <w:name w:val="Current List1"/>
    <w:uiPriority w:val="99"/>
    <w:rsid w:val="00091447"/>
    <w:pPr>
      <w:numPr>
        <w:numId w:val="5"/>
      </w:numPr>
    </w:pPr>
  </w:style>
  <w:style w:type="character" w:styleId="Emphasis">
    <w:name w:val="Emphasis"/>
    <w:basedOn w:val="DefaultParagraphFont"/>
    <w:uiPriority w:val="20"/>
    <w:qFormat/>
    <w:rsid w:val="00A110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4012">
      <w:bodyDiv w:val="1"/>
      <w:marLeft w:val="0"/>
      <w:marRight w:val="0"/>
      <w:marTop w:val="0"/>
      <w:marBottom w:val="0"/>
      <w:divBdr>
        <w:top w:val="none" w:sz="0" w:space="0" w:color="auto"/>
        <w:left w:val="none" w:sz="0" w:space="0" w:color="auto"/>
        <w:bottom w:val="none" w:sz="0" w:space="0" w:color="auto"/>
        <w:right w:val="none" w:sz="0" w:space="0" w:color="auto"/>
      </w:divBdr>
    </w:div>
    <w:div w:id="26878561">
      <w:bodyDiv w:val="1"/>
      <w:marLeft w:val="0"/>
      <w:marRight w:val="0"/>
      <w:marTop w:val="0"/>
      <w:marBottom w:val="0"/>
      <w:divBdr>
        <w:top w:val="none" w:sz="0" w:space="0" w:color="auto"/>
        <w:left w:val="none" w:sz="0" w:space="0" w:color="auto"/>
        <w:bottom w:val="none" w:sz="0" w:space="0" w:color="auto"/>
        <w:right w:val="none" w:sz="0" w:space="0" w:color="auto"/>
      </w:divBdr>
    </w:div>
    <w:div w:id="39211776">
      <w:bodyDiv w:val="1"/>
      <w:marLeft w:val="0"/>
      <w:marRight w:val="0"/>
      <w:marTop w:val="0"/>
      <w:marBottom w:val="0"/>
      <w:divBdr>
        <w:top w:val="none" w:sz="0" w:space="0" w:color="auto"/>
        <w:left w:val="none" w:sz="0" w:space="0" w:color="auto"/>
        <w:bottom w:val="none" w:sz="0" w:space="0" w:color="auto"/>
        <w:right w:val="none" w:sz="0" w:space="0" w:color="auto"/>
      </w:divBdr>
      <w:divsChild>
        <w:div w:id="1341589224">
          <w:marLeft w:val="0"/>
          <w:marRight w:val="0"/>
          <w:marTop w:val="0"/>
          <w:marBottom w:val="0"/>
          <w:divBdr>
            <w:top w:val="none" w:sz="0" w:space="0" w:color="auto"/>
            <w:left w:val="none" w:sz="0" w:space="0" w:color="auto"/>
            <w:bottom w:val="none" w:sz="0" w:space="0" w:color="auto"/>
            <w:right w:val="none" w:sz="0" w:space="0" w:color="auto"/>
          </w:divBdr>
          <w:divsChild>
            <w:div w:id="1808274479">
              <w:marLeft w:val="0"/>
              <w:marRight w:val="0"/>
              <w:marTop w:val="0"/>
              <w:marBottom w:val="0"/>
              <w:divBdr>
                <w:top w:val="none" w:sz="0" w:space="0" w:color="auto"/>
                <w:left w:val="none" w:sz="0" w:space="0" w:color="auto"/>
                <w:bottom w:val="none" w:sz="0" w:space="0" w:color="auto"/>
                <w:right w:val="none" w:sz="0" w:space="0" w:color="auto"/>
              </w:divBdr>
              <w:divsChild>
                <w:div w:id="240992707">
                  <w:marLeft w:val="0"/>
                  <w:marRight w:val="0"/>
                  <w:marTop w:val="0"/>
                  <w:marBottom w:val="0"/>
                  <w:divBdr>
                    <w:top w:val="none" w:sz="0" w:space="0" w:color="auto"/>
                    <w:left w:val="none" w:sz="0" w:space="0" w:color="auto"/>
                    <w:bottom w:val="none" w:sz="0" w:space="0" w:color="auto"/>
                    <w:right w:val="none" w:sz="0" w:space="0" w:color="auto"/>
                  </w:divBdr>
                  <w:divsChild>
                    <w:div w:id="376011001">
                      <w:marLeft w:val="0"/>
                      <w:marRight w:val="0"/>
                      <w:marTop w:val="0"/>
                      <w:marBottom w:val="0"/>
                      <w:divBdr>
                        <w:top w:val="none" w:sz="0" w:space="0" w:color="auto"/>
                        <w:left w:val="none" w:sz="0" w:space="0" w:color="auto"/>
                        <w:bottom w:val="none" w:sz="0" w:space="0" w:color="auto"/>
                        <w:right w:val="none" w:sz="0" w:space="0" w:color="auto"/>
                      </w:divBdr>
                      <w:divsChild>
                        <w:div w:id="2073236485">
                          <w:marLeft w:val="0"/>
                          <w:marRight w:val="0"/>
                          <w:marTop w:val="0"/>
                          <w:marBottom w:val="0"/>
                          <w:divBdr>
                            <w:top w:val="none" w:sz="0" w:space="0" w:color="auto"/>
                            <w:left w:val="none" w:sz="0" w:space="0" w:color="auto"/>
                            <w:bottom w:val="none" w:sz="0" w:space="0" w:color="auto"/>
                            <w:right w:val="none" w:sz="0" w:space="0" w:color="auto"/>
                          </w:divBdr>
                          <w:divsChild>
                            <w:div w:id="215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41841">
                  <w:marLeft w:val="0"/>
                  <w:marRight w:val="0"/>
                  <w:marTop w:val="0"/>
                  <w:marBottom w:val="0"/>
                  <w:divBdr>
                    <w:top w:val="none" w:sz="0" w:space="0" w:color="auto"/>
                    <w:left w:val="none" w:sz="0" w:space="0" w:color="auto"/>
                    <w:bottom w:val="none" w:sz="0" w:space="0" w:color="auto"/>
                    <w:right w:val="none" w:sz="0" w:space="0" w:color="auto"/>
                  </w:divBdr>
                  <w:divsChild>
                    <w:div w:id="17915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3956">
      <w:bodyDiv w:val="1"/>
      <w:marLeft w:val="0"/>
      <w:marRight w:val="0"/>
      <w:marTop w:val="0"/>
      <w:marBottom w:val="0"/>
      <w:divBdr>
        <w:top w:val="none" w:sz="0" w:space="0" w:color="auto"/>
        <w:left w:val="none" w:sz="0" w:space="0" w:color="auto"/>
        <w:bottom w:val="none" w:sz="0" w:space="0" w:color="auto"/>
        <w:right w:val="none" w:sz="0" w:space="0" w:color="auto"/>
      </w:divBdr>
    </w:div>
    <w:div w:id="55201014">
      <w:bodyDiv w:val="1"/>
      <w:marLeft w:val="0"/>
      <w:marRight w:val="0"/>
      <w:marTop w:val="0"/>
      <w:marBottom w:val="0"/>
      <w:divBdr>
        <w:top w:val="none" w:sz="0" w:space="0" w:color="auto"/>
        <w:left w:val="none" w:sz="0" w:space="0" w:color="auto"/>
        <w:bottom w:val="none" w:sz="0" w:space="0" w:color="auto"/>
        <w:right w:val="none" w:sz="0" w:space="0" w:color="auto"/>
      </w:divBdr>
    </w:div>
    <w:div w:id="62876452">
      <w:bodyDiv w:val="1"/>
      <w:marLeft w:val="0"/>
      <w:marRight w:val="0"/>
      <w:marTop w:val="0"/>
      <w:marBottom w:val="0"/>
      <w:divBdr>
        <w:top w:val="none" w:sz="0" w:space="0" w:color="auto"/>
        <w:left w:val="none" w:sz="0" w:space="0" w:color="auto"/>
        <w:bottom w:val="none" w:sz="0" w:space="0" w:color="auto"/>
        <w:right w:val="none" w:sz="0" w:space="0" w:color="auto"/>
      </w:divBdr>
    </w:div>
    <w:div w:id="71128744">
      <w:bodyDiv w:val="1"/>
      <w:marLeft w:val="0"/>
      <w:marRight w:val="0"/>
      <w:marTop w:val="0"/>
      <w:marBottom w:val="0"/>
      <w:divBdr>
        <w:top w:val="none" w:sz="0" w:space="0" w:color="auto"/>
        <w:left w:val="none" w:sz="0" w:space="0" w:color="auto"/>
        <w:bottom w:val="none" w:sz="0" w:space="0" w:color="auto"/>
        <w:right w:val="none" w:sz="0" w:space="0" w:color="auto"/>
      </w:divBdr>
    </w:div>
    <w:div w:id="76095803">
      <w:bodyDiv w:val="1"/>
      <w:marLeft w:val="0"/>
      <w:marRight w:val="0"/>
      <w:marTop w:val="0"/>
      <w:marBottom w:val="0"/>
      <w:divBdr>
        <w:top w:val="none" w:sz="0" w:space="0" w:color="auto"/>
        <w:left w:val="none" w:sz="0" w:space="0" w:color="auto"/>
        <w:bottom w:val="none" w:sz="0" w:space="0" w:color="auto"/>
        <w:right w:val="none" w:sz="0" w:space="0" w:color="auto"/>
      </w:divBdr>
    </w:div>
    <w:div w:id="86852850">
      <w:bodyDiv w:val="1"/>
      <w:marLeft w:val="0"/>
      <w:marRight w:val="0"/>
      <w:marTop w:val="0"/>
      <w:marBottom w:val="0"/>
      <w:divBdr>
        <w:top w:val="none" w:sz="0" w:space="0" w:color="auto"/>
        <w:left w:val="none" w:sz="0" w:space="0" w:color="auto"/>
        <w:bottom w:val="none" w:sz="0" w:space="0" w:color="auto"/>
        <w:right w:val="none" w:sz="0" w:space="0" w:color="auto"/>
      </w:divBdr>
    </w:div>
    <w:div w:id="87163991">
      <w:bodyDiv w:val="1"/>
      <w:marLeft w:val="0"/>
      <w:marRight w:val="0"/>
      <w:marTop w:val="0"/>
      <w:marBottom w:val="0"/>
      <w:divBdr>
        <w:top w:val="none" w:sz="0" w:space="0" w:color="auto"/>
        <w:left w:val="none" w:sz="0" w:space="0" w:color="auto"/>
        <w:bottom w:val="none" w:sz="0" w:space="0" w:color="auto"/>
        <w:right w:val="none" w:sz="0" w:space="0" w:color="auto"/>
      </w:divBdr>
    </w:div>
    <w:div w:id="110825108">
      <w:bodyDiv w:val="1"/>
      <w:marLeft w:val="0"/>
      <w:marRight w:val="0"/>
      <w:marTop w:val="0"/>
      <w:marBottom w:val="0"/>
      <w:divBdr>
        <w:top w:val="none" w:sz="0" w:space="0" w:color="auto"/>
        <w:left w:val="none" w:sz="0" w:space="0" w:color="auto"/>
        <w:bottom w:val="none" w:sz="0" w:space="0" w:color="auto"/>
        <w:right w:val="none" w:sz="0" w:space="0" w:color="auto"/>
      </w:divBdr>
      <w:divsChild>
        <w:div w:id="1276908372">
          <w:marLeft w:val="0"/>
          <w:marRight w:val="0"/>
          <w:marTop w:val="0"/>
          <w:marBottom w:val="0"/>
          <w:divBdr>
            <w:top w:val="none" w:sz="0" w:space="0" w:color="auto"/>
            <w:left w:val="none" w:sz="0" w:space="0" w:color="auto"/>
            <w:bottom w:val="none" w:sz="0" w:space="0" w:color="auto"/>
            <w:right w:val="none" w:sz="0" w:space="0" w:color="auto"/>
          </w:divBdr>
          <w:divsChild>
            <w:div w:id="2017802419">
              <w:marLeft w:val="0"/>
              <w:marRight w:val="0"/>
              <w:marTop w:val="0"/>
              <w:marBottom w:val="0"/>
              <w:divBdr>
                <w:top w:val="none" w:sz="0" w:space="0" w:color="auto"/>
                <w:left w:val="none" w:sz="0" w:space="0" w:color="auto"/>
                <w:bottom w:val="none" w:sz="0" w:space="0" w:color="auto"/>
                <w:right w:val="none" w:sz="0" w:space="0" w:color="auto"/>
              </w:divBdr>
              <w:divsChild>
                <w:div w:id="1042052220">
                  <w:marLeft w:val="0"/>
                  <w:marRight w:val="0"/>
                  <w:marTop w:val="0"/>
                  <w:marBottom w:val="0"/>
                  <w:divBdr>
                    <w:top w:val="none" w:sz="0" w:space="0" w:color="auto"/>
                    <w:left w:val="none" w:sz="0" w:space="0" w:color="auto"/>
                    <w:bottom w:val="none" w:sz="0" w:space="0" w:color="auto"/>
                    <w:right w:val="none" w:sz="0" w:space="0" w:color="auto"/>
                  </w:divBdr>
                  <w:divsChild>
                    <w:div w:id="1475372728">
                      <w:marLeft w:val="0"/>
                      <w:marRight w:val="0"/>
                      <w:marTop w:val="0"/>
                      <w:marBottom w:val="0"/>
                      <w:divBdr>
                        <w:top w:val="none" w:sz="0" w:space="0" w:color="auto"/>
                        <w:left w:val="none" w:sz="0" w:space="0" w:color="auto"/>
                        <w:bottom w:val="none" w:sz="0" w:space="0" w:color="auto"/>
                        <w:right w:val="none" w:sz="0" w:space="0" w:color="auto"/>
                      </w:divBdr>
                      <w:divsChild>
                        <w:div w:id="766779159">
                          <w:marLeft w:val="0"/>
                          <w:marRight w:val="0"/>
                          <w:marTop w:val="0"/>
                          <w:marBottom w:val="0"/>
                          <w:divBdr>
                            <w:top w:val="none" w:sz="0" w:space="0" w:color="auto"/>
                            <w:left w:val="none" w:sz="0" w:space="0" w:color="auto"/>
                            <w:bottom w:val="none" w:sz="0" w:space="0" w:color="auto"/>
                            <w:right w:val="none" w:sz="0" w:space="0" w:color="auto"/>
                          </w:divBdr>
                          <w:divsChild>
                            <w:div w:id="21444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45320">
                  <w:marLeft w:val="0"/>
                  <w:marRight w:val="0"/>
                  <w:marTop w:val="0"/>
                  <w:marBottom w:val="0"/>
                  <w:divBdr>
                    <w:top w:val="none" w:sz="0" w:space="0" w:color="auto"/>
                    <w:left w:val="none" w:sz="0" w:space="0" w:color="auto"/>
                    <w:bottom w:val="none" w:sz="0" w:space="0" w:color="auto"/>
                    <w:right w:val="none" w:sz="0" w:space="0" w:color="auto"/>
                  </w:divBdr>
                  <w:divsChild>
                    <w:div w:id="13961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0652">
      <w:bodyDiv w:val="1"/>
      <w:marLeft w:val="0"/>
      <w:marRight w:val="0"/>
      <w:marTop w:val="0"/>
      <w:marBottom w:val="0"/>
      <w:divBdr>
        <w:top w:val="none" w:sz="0" w:space="0" w:color="auto"/>
        <w:left w:val="none" w:sz="0" w:space="0" w:color="auto"/>
        <w:bottom w:val="none" w:sz="0" w:space="0" w:color="auto"/>
        <w:right w:val="none" w:sz="0" w:space="0" w:color="auto"/>
      </w:divBdr>
      <w:divsChild>
        <w:div w:id="220866943">
          <w:marLeft w:val="0"/>
          <w:marRight w:val="0"/>
          <w:marTop w:val="0"/>
          <w:marBottom w:val="0"/>
          <w:divBdr>
            <w:top w:val="none" w:sz="0" w:space="0" w:color="auto"/>
            <w:left w:val="none" w:sz="0" w:space="0" w:color="auto"/>
            <w:bottom w:val="none" w:sz="0" w:space="0" w:color="auto"/>
            <w:right w:val="none" w:sz="0" w:space="0" w:color="auto"/>
          </w:divBdr>
          <w:divsChild>
            <w:div w:id="1101529519">
              <w:marLeft w:val="0"/>
              <w:marRight w:val="0"/>
              <w:marTop w:val="0"/>
              <w:marBottom w:val="0"/>
              <w:divBdr>
                <w:top w:val="none" w:sz="0" w:space="0" w:color="auto"/>
                <w:left w:val="none" w:sz="0" w:space="0" w:color="auto"/>
                <w:bottom w:val="none" w:sz="0" w:space="0" w:color="auto"/>
                <w:right w:val="none" w:sz="0" w:space="0" w:color="auto"/>
              </w:divBdr>
              <w:divsChild>
                <w:div w:id="293409038">
                  <w:marLeft w:val="0"/>
                  <w:marRight w:val="0"/>
                  <w:marTop w:val="0"/>
                  <w:marBottom w:val="0"/>
                  <w:divBdr>
                    <w:top w:val="none" w:sz="0" w:space="0" w:color="auto"/>
                    <w:left w:val="none" w:sz="0" w:space="0" w:color="auto"/>
                    <w:bottom w:val="none" w:sz="0" w:space="0" w:color="auto"/>
                    <w:right w:val="none" w:sz="0" w:space="0" w:color="auto"/>
                  </w:divBdr>
                  <w:divsChild>
                    <w:div w:id="1755740926">
                      <w:marLeft w:val="0"/>
                      <w:marRight w:val="0"/>
                      <w:marTop w:val="0"/>
                      <w:marBottom w:val="0"/>
                      <w:divBdr>
                        <w:top w:val="none" w:sz="0" w:space="0" w:color="auto"/>
                        <w:left w:val="none" w:sz="0" w:space="0" w:color="auto"/>
                        <w:bottom w:val="none" w:sz="0" w:space="0" w:color="auto"/>
                        <w:right w:val="none" w:sz="0" w:space="0" w:color="auto"/>
                      </w:divBdr>
                      <w:divsChild>
                        <w:div w:id="859928974">
                          <w:marLeft w:val="0"/>
                          <w:marRight w:val="0"/>
                          <w:marTop w:val="0"/>
                          <w:marBottom w:val="0"/>
                          <w:divBdr>
                            <w:top w:val="none" w:sz="0" w:space="0" w:color="auto"/>
                            <w:left w:val="none" w:sz="0" w:space="0" w:color="auto"/>
                            <w:bottom w:val="none" w:sz="0" w:space="0" w:color="auto"/>
                            <w:right w:val="none" w:sz="0" w:space="0" w:color="auto"/>
                          </w:divBdr>
                          <w:divsChild>
                            <w:div w:id="83584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36140">
                  <w:marLeft w:val="0"/>
                  <w:marRight w:val="0"/>
                  <w:marTop w:val="0"/>
                  <w:marBottom w:val="0"/>
                  <w:divBdr>
                    <w:top w:val="none" w:sz="0" w:space="0" w:color="auto"/>
                    <w:left w:val="none" w:sz="0" w:space="0" w:color="auto"/>
                    <w:bottom w:val="none" w:sz="0" w:space="0" w:color="auto"/>
                    <w:right w:val="none" w:sz="0" w:space="0" w:color="auto"/>
                  </w:divBdr>
                  <w:divsChild>
                    <w:div w:id="165472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61686">
      <w:bodyDiv w:val="1"/>
      <w:marLeft w:val="0"/>
      <w:marRight w:val="0"/>
      <w:marTop w:val="0"/>
      <w:marBottom w:val="0"/>
      <w:divBdr>
        <w:top w:val="none" w:sz="0" w:space="0" w:color="auto"/>
        <w:left w:val="none" w:sz="0" w:space="0" w:color="auto"/>
        <w:bottom w:val="none" w:sz="0" w:space="0" w:color="auto"/>
        <w:right w:val="none" w:sz="0" w:space="0" w:color="auto"/>
      </w:divBdr>
    </w:div>
    <w:div w:id="126314295">
      <w:bodyDiv w:val="1"/>
      <w:marLeft w:val="0"/>
      <w:marRight w:val="0"/>
      <w:marTop w:val="0"/>
      <w:marBottom w:val="0"/>
      <w:divBdr>
        <w:top w:val="none" w:sz="0" w:space="0" w:color="auto"/>
        <w:left w:val="none" w:sz="0" w:space="0" w:color="auto"/>
        <w:bottom w:val="none" w:sz="0" w:space="0" w:color="auto"/>
        <w:right w:val="none" w:sz="0" w:space="0" w:color="auto"/>
      </w:divBdr>
      <w:divsChild>
        <w:div w:id="1567260414">
          <w:marLeft w:val="0"/>
          <w:marRight w:val="0"/>
          <w:marTop w:val="0"/>
          <w:marBottom w:val="0"/>
          <w:divBdr>
            <w:top w:val="none" w:sz="0" w:space="0" w:color="auto"/>
            <w:left w:val="none" w:sz="0" w:space="0" w:color="auto"/>
            <w:bottom w:val="none" w:sz="0" w:space="0" w:color="auto"/>
            <w:right w:val="none" w:sz="0" w:space="0" w:color="auto"/>
          </w:divBdr>
          <w:divsChild>
            <w:div w:id="1299795535">
              <w:marLeft w:val="0"/>
              <w:marRight w:val="0"/>
              <w:marTop w:val="0"/>
              <w:marBottom w:val="0"/>
              <w:divBdr>
                <w:top w:val="none" w:sz="0" w:space="0" w:color="auto"/>
                <w:left w:val="none" w:sz="0" w:space="0" w:color="auto"/>
                <w:bottom w:val="none" w:sz="0" w:space="0" w:color="auto"/>
                <w:right w:val="none" w:sz="0" w:space="0" w:color="auto"/>
              </w:divBdr>
              <w:divsChild>
                <w:div w:id="866409987">
                  <w:marLeft w:val="0"/>
                  <w:marRight w:val="0"/>
                  <w:marTop w:val="0"/>
                  <w:marBottom w:val="0"/>
                  <w:divBdr>
                    <w:top w:val="none" w:sz="0" w:space="0" w:color="auto"/>
                    <w:left w:val="none" w:sz="0" w:space="0" w:color="auto"/>
                    <w:bottom w:val="none" w:sz="0" w:space="0" w:color="auto"/>
                    <w:right w:val="none" w:sz="0" w:space="0" w:color="auto"/>
                  </w:divBdr>
                  <w:divsChild>
                    <w:div w:id="1688672402">
                      <w:marLeft w:val="0"/>
                      <w:marRight w:val="0"/>
                      <w:marTop w:val="0"/>
                      <w:marBottom w:val="0"/>
                      <w:divBdr>
                        <w:top w:val="none" w:sz="0" w:space="0" w:color="auto"/>
                        <w:left w:val="none" w:sz="0" w:space="0" w:color="auto"/>
                        <w:bottom w:val="none" w:sz="0" w:space="0" w:color="auto"/>
                        <w:right w:val="none" w:sz="0" w:space="0" w:color="auto"/>
                      </w:divBdr>
                      <w:divsChild>
                        <w:div w:id="1175420769">
                          <w:marLeft w:val="0"/>
                          <w:marRight w:val="0"/>
                          <w:marTop w:val="0"/>
                          <w:marBottom w:val="0"/>
                          <w:divBdr>
                            <w:top w:val="none" w:sz="0" w:space="0" w:color="auto"/>
                            <w:left w:val="none" w:sz="0" w:space="0" w:color="auto"/>
                            <w:bottom w:val="none" w:sz="0" w:space="0" w:color="auto"/>
                            <w:right w:val="none" w:sz="0" w:space="0" w:color="auto"/>
                          </w:divBdr>
                          <w:divsChild>
                            <w:div w:id="5621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80675">
      <w:bodyDiv w:val="1"/>
      <w:marLeft w:val="0"/>
      <w:marRight w:val="0"/>
      <w:marTop w:val="0"/>
      <w:marBottom w:val="0"/>
      <w:divBdr>
        <w:top w:val="none" w:sz="0" w:space="0" w:color="auto"/>
        <w:left w:val="none" w:sz="0" w:space="0" w:color="auto"/>
        <w:bottom w:val="none" w:sz="0" w:space="0" w:color="auto"/>
        <w:right w:val="none" w:sz="0" w:space="0" w:color="auto"/>
      </w:divBdr>
      <w:divsChild>
        <w:div w:id="394670037">
          <w:marLeft w:val="0"/>
          <w:marRight w:val="0"/>
          <w:marTop w:val="0"/>
          <w:marBottom w:val="0"/>
          <w:divBdr>
            <w:top w:val="none" w:sz="0" w:space="0" w:color="auto"/>
            <w:left w:val="none" w:sz="0" w:space="0" w:color="auto"/>
            <w:bottom w:val="none" w:sz="0" w:space="0" w:color="auto"/>
            <w:right w:val="none" w:sz="0" w:space="0" w:color="auto"/>
          </w:divBdr>
          <w:divsChild>
            <w:div w:id="1473254966">
              <w:marLeft w:val="0"/>
              <w:marRight w:val="0"/>
              <w:marTop w:val="0"/>
              <w:marBottom w:val="0"/>
              <w:divBdr>
                <w:top w:val="none" w:sz="0" w:space="0" w:color="auto"/>
                <w:left w:val="none" w:sz="0" w:space="0" w:color="auto"/>
                <w:bottom w:val="none" w:sz="0" w:space="0" w:color="auto"/>
                <w:right w:val="none" w:sz="0" w:space="0" w:color="auto"/>
              </w:divBdr>
              <w:divsChild>
                <w:div w:id="1724022441">
                  <w:marLeft w:val="0"/>
                  <w:marRight w:val="0"/>
                  <w:marTop w:val="0"/>
                  <w:marBottom w:val="0"/>
                  <w:divBdr>
                    <w:top w:val="none" w:sz="0" w:space="0" w:color="auto"/>
                    <w:left w:val="none" w:sz="0" w:space="0" w:color="auto"/>
                    <w:bottom w:val="none" w:sz="0" w:space="0" w:color="auto"/>
                    <w:right w:val="none" w:sz="0" w:space="0" w:color="auto"/>
                  </w:divBdr>
                  <w:divsChild>
                    <w:div w:id="1423067527">
                      <w:marLeft w:val="0"/>
                      <w:marRight w:val="0"/>
                      <w:marTop w:val="0"/>
                      <w:marBottom w:val="0"/>
                      <w:divBdr>
                        <w:top w:val="none" w:sz="0" w:space="0" w:color="auto"/>
                        <w:left w:val="none" w:sz="0" w:space="0" w:color="auto"/>
                        <w:bottom w:val="none" w:sz="0" w:space="0" w:color="auto"/>
                        <w:right w:val="none" w:sz="0" w:space="0" w:color="auto"/>
                      </w:divBdr>
                      <w:divsChild>
                        <w:div w:id="876547088">
                          <w:marLeft w:val="0"/>
                          <w:marRight w:val="0"/>
                          <w:marTop w:val="0"/>
                          <w:marBottom w:val="0"/>
                          <w:divBdr>
                            <w:top w:val="none" w:sz="0" w:space="0" w:color="auto"/>
                            <w:left w:val="none" w:sz="0" w:space="0" w:color="auto"/>
                            <w:bottom w:val="none" w:sz="0" w:space="0" w:color="auto"/>
                            <w:right w:val="none" w:sz="0" w:space="0" w:color="auto"/>
                          </w:divBdr>
                          <w:divsChild>
                            <w:div w:id="4568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6077">
                  <w:marLeft w:val="0"/>
                  <w:marRight w:val="0"/>
                  <w:marTop w:val="0"/>
                  <w:marBottom w:val="0"/>
                  <w:divBdr>
                    <w:top w:val="none" w:sz="0" w:space="0" w:color="auto"/>
                    <w:left w:val="none" w:sz="0" w:space="0" w:color="auto"/>
                    <w:bottom w:val="none" w:sz="0" w:space="0" w:color="auto"/>
                    <w:right w:val="none" w:sz="0" w:space="0" w:color="auto"/>
                  </w:divBdr>
                  <w:divsChild>
                    <w:div w:id="12952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1125">
      <w:bodyDiv w:val="1"/>
      <w:marLeft w:val="0"/>
      <w:marRight w:val="0"/>
      <w:marTop w:val="0"/>
      <w:marBottom w:val="0"/>
      <w:divBdr>
        <w:top w:val="none" w:sz="0" w:space="0" w:color="auto"/>
        <w:left w:val="none" w:sz="0" w:space="0" w:color="auto"/>
        <w:bottom w:val="none" w:sz="0" w:space="0" w:color="auto"/>
        <w:right w:val="none" w:sz="0" w:space="0" w:color="auto"/>
      </w:divBdr>
    </w:div>
    <w:div w:id="154689561">
      <w:bodyDiv w:val="1"/>
      <w:marLeft w:val="0"/>
      <w:marRight w:val="0"/>
      <w:marTop w:val="0"/>
      <w:marBottom w:val="0"/>
      <w:divBdr>
        <w:top w:val="none" w:sz="0" w:space="0" w:color="auto"/>
        <w:left w:val="none" w:sz="0" w:space="0" w:color="auto"/>
        <w:bottom w:val="none" w:sz="0" w:space="0" w:color="auto"/>
        <w:right w:val="none" w:sz="0" w:space="0" w:color="auto"/>
      </w:divBdr>
      <w:divsChild>
        <w:div w:id="926504272">
          <w:marLeft w:val="0"/>
          <w:marRight w:val="0"/>
          <w:marTop w:val="0"/>
          <w:marBottom w:val="0"/>
          <w:divBdr>
            <w:top w:val="none" w:sz="0" w:space="0" w:color="auto"/>
            <w:left w:val="none" w:sz="0" w:space="0" w:color="auto"/>
            <w:bottom w:val="none" w:sz="0" w:space="0" w:color="auto"/>
            <w:right w:val="none" w:sz="0" w:space="0" w:color="auto"/>
          </w:divBdr>
          <w:divsChild>
            <w:div w:id="1815945780">
              <w:marLeft w:val="0"/>
              <w:marRight w:val="0"/>
              <w:marTop w:val="0"/>
              <w:marBottom w:val="0"/>
              <w:divBdr>
                <w:top w:val="none" w:sz="0" w:space="0" w:color="auto"/>
                <w:left w:val="none" w:sz="0" w:space="0" w:color="auto"/>
                <w:bottom w:val="none" w:sz="0" w:space="0" w:color="auto"/>
                <w:right w:val="none" w:sz="0" w:space="0" w:color="auto"/>
              </w:divBdr>
              <w:divsChild>
                <w:div w:id="579868166">
                  <w:marLeft w:val="0"/>
                  <w:marRight w:val="0"/>
                  <w:marTop w:val="0"/>
                  <w:marBottom w:val="0"/>
                  <w:divBdr>
                    <w:top w:val="none" w:sz="0" w:space="0" w:color="auto"/>
                    <w:left w:val="none" w:sz="0" w:space="0" w:color="auto"/>
                    <w:bottom w:val="none" w:sz="0" w:space="0" w:color="auto"/>
                    <w:right w:val="none" w:sz="0" w:space="0" w:color="auto"/>
                  </w:divBdr>
                  <w:divsChild>
                    <w:div w:id="1096366135">
                      <w:marLeft w:val="0"/>
                      <w:marRight w:val="0"/>
                      <w:marTop w:val="0"/>
                      <w:marBottom w:val="0"/>
                      <w:divBdr>
                        <w:top w:val="none" w:sz="0" w:space="0" w:color="auto"/>
                        <w:left w:val="none" w:sz="0" w:space="0" w:color="auto"/>
                        <w:bottom w:val="none" w:sz="0" w:space="0" w:color="auto"/>
                        <w:right w:val="none" w:sz="0" w:space="0" w:color="auto"/>
                      </w:divBdr>
                      <w:divsChild>
                        <w:div w:id="629821567">
                          <w:marLeft w:val="0"/>
                          <w:marRight w:val="0"/>
                          <w:marTop w:val="0"/>
                          <w:marBottom w:val="0"/>
                          <w:divBdr>
                            <w:top w:val="none" w:sz="0" w:space="0" w:color="auto"/>
                            <w:left w:val="none" w:sz="0" w:space="0" w:color="auto"/>
                            <w:bottom w:val="none" w:sz="0" w:space="0" w:color="auto"/>
                            <w:right w:val="none" w:sz="0" w:space="0" w:color="auto"/>
                          </w:divBdr>
                          <w:divsChild>
                            <w:div w:id="920412865">
                              <w:marLeft w:val="0"/>
                              <w:marRight w:val="0"/>
                              <w:marTop w:val="0"/>
                              <w:marBottom w:val="0"/>
                              <w:divBdr>
                                <w:top w:val="none" w:sz="0" w:space="0" w:color="auto"/>
                                <w:left w:val="none" w:sz="0" w:space="0" w:color="auto"/>
                                <w:bottom w:val="none" w:sz="0" w:space="0" w:color="auto"/>
                                <w:right w:val="none" w:sz="0" w:space="0" w:color="auto"/>
                              </w:divBdr>
                              <w:divsChild>
                                <w:div w:id="731543038">
                                  <w:marLeft w:val="0"/>
                                  <w:marRight w:val="0"/>
                                  <w:marTop w:val="0"/>
                                  <w:marBottom w:val="0"/>
                                  <w:divBdr>
                                    <w:top w:val="none" w:sz="0" w:space="0" w:color="auto"/>
                                    <w:left w:val="none" w:sz="0" w:space="0" w:color="auto"/>
                                    <w:bottom w:val="none" w:sz="0" w:space="0" w:color="auto"/>
                                    <w:right w:val="none" w:sz="0" w:space="0" w:color="auto"/>
                                  </w:divBdr>
                                  <w:divsChild>
                                    <w:div w:id="19131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89847">
      <w:bodyDiv w:val="1"/>
      <w:marLeft w:val="0"/>
      <w:marRight w:val="0"/>
      <w:marTop w:val="0"/>
      <w:marBottom w:val="0"/>
      <w:divBdr>
        <w:top w:val="none" w:sz="0" w:space="0" w:color="auto"/>
        <w:left w:val="none" w:sz="0" w:space="0" w:color="auto"/>
        <w:bottom w:val="none" w:sz="0" w:space="0" w:color="auto"/>
        <w:right w:val="none" w:sz="0" w:space="0" w:color="auto"/>
      </w:divBdr>
      <w:divsChild>
        <w:div w:id="557011207">
          <w:marLeft w:val="0"/>
          <w:marRight w:val="0"/>
          <w:marTop w:val="0"/>
          <w:marBottom w:val="0"/>
          <w:divBdr>
            <w:top w:val="none" w:sz="0" w:space="0" w:color="auto"/>
            <w:left w:val="none" w:sz="0" w:space="0" w:color="auto"/>
            <w:bottom w:val="none" w:sz="0" w:space="0" w:color="auto"/>
            <w:right w:val="none" w:sz="0" w:space="0" w:color="auto"/>
          </w:divBdr>
          <w:divsChild>
            <w:div w:id="1373966675">
              <w:marLeft w:val="0"/>
              <w:marRight w:val="0"/>
              <w:marTop w:val="0"/>
              <w:marBottom w:val="0"/>
              <w:divBdr>
                <w:top w:val="none" w:sz="0" w:space="0" w:color="auto"/>
                <w:left w:val="none" w:sz="0" w:space="0" w:color="auto"/>
                <w:bottom w:val="none" w:sz="0" w:space="0" w:color="auto"/>
                <w:right w:val="none" w:sz="0" w:space="0" w:color="auto"/>
              </w:divBdr>
              <w:divsChild>
                <w:div w:id="143620580">
                  <w:marLeft w:val="0"/>
                  <w:marRight w:val="0"/>
                  <w:marTop w:val="0"/>
                  <w:marBottom w:val="0"/>
                  <w:divBdr>
                    <w:top w:val="none" w:sz="0" w:space="0" w:color="auto"/>
                    <w:left w:val="none" w:sz="0" w:space="0" w:color="auto"/>
                    <w:bottom w:val="none" w:sz="0" w:space="0" w:color="auto"/>
                    <w:right w:val="none" w:sz="0" w:space="0" w:color="auto"/>
                  </w:divBdr>
                  <w:divsChild>
                    <w:div w:id="299697139">
                      <w:marLeft w:val="0"/>
                      <w:marRight w:val="0"/>
                      <w:marTop w:val="0"/>
                      <w:marBottom w:val="0"/>
                      <w:divBdr>
                        <w:top w:val="none" w:sz="0" w:space="0" w:color="auto"/>
                        <w:left w:val="none" w:sz="0" w:space="0" w:color="auto"/>
                        <w:bottom w:val="none" w:sz="0" w:space="0" w:color="auto"/>
                        <w:right w:val="none" w:sz="0" w:space="0" w:color="auto"/>
                      </w:divBdr>
                      <w:divsChild>
                        <w:div w:id="265357266">
                          <w:marLeft w:val="0"/>
                          <w:marRight w:val="0"/>
                          <w:marTop w:val="0"/>
                          <w:marBottom w:val="0"/>
                          <w:divBdr>
                            <w:top w:val="none" w:sz="0" w:space="0" w:color="auto"/>
                            <w:left w:val="none" w:sz="0" w:space="0" w:color="auto"/>
                            <w:bottom w:val="none" w:sz="0" w:space="0" w:color="auto"/>
                            <w:right w:val="none" w:sz="0" w:space="0" w:color="auto"/>
                          </w:divBdr>
                          <w:divsChild>
                            <w:div w:id="7454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57946">
      <w:bodyDiv w:val="1"/>
      <w:marLeft w:val="0"/>
      <w:marRight w:val="0"/>
      <w:marTop w:val="0"/>
      <w:marBottom w:val="0"/>
      <w:divBdr>
        <w:top w:val="none" w:sz="0" w:space="0" w:color="auto"/>
        <w:left w:val="none" w:sz="0" w:space="0" w:color="auto"/>
        <w:bottom w:val="none" w:sz="0" w:space="0" w:color="auto"/>
        <w:right w:val="none" w:sz="0" w:space="0" w:color="auto"/>
      </w:divBdr>
    </w:div>
    <w:div w:id="158930360">
      <w:bodyDiv w:val="1"/>
      <w:marLeft w:val="0"/>
      <w:marRight w:val="0"/>
      <w:marTop w:val="0"/>
      <w:marBottom w:val="0"/>
      <w:divBdr>
        <w:top w:val="none" w:sz="0" w:space="0" w:color="auto"/>
        <w:left w:val="none" w:sz="0" w:space="0" w:color="auto"/>
        <w:bottom w:val="none" w:sz="0" w:space="0" w:color="auto"/>
        <w:right w:val="none" w:sz="0" w:space="0" w:color="auto"/>
      </w:divBdr>
    </w:div>
    <w:div w:id="163060591">
      <w:bodyDiv w:val="1"/>
      <w:marLeft w:val="0"/>
      <w:marRight w:val="0"/>
      <w:marTop w:val="0"/>
      <w:marBottom w:val="0"/>
      <w:divBdr>
        <w:top w:val="none" w:sz="0" w:space="0" w:color="auto"/>
        <w:left w:val="none" w:sz="0" w:space="0" w:color="auto"/>
        <w:bottom w:val="none" w:sz="0" w:space="0" w:color="auto"/>
        <w:right w:val="none" w:sz="0" w:space="0" w:color="auto"/>
      </w:divBdr>
      <w:divsChild>
        <w:div w:id="348793819">
          <w:marLeft w:val="0"/>
          <w:marRight w:val="0"/>
          <w:marTop w:val="0"/>
          <w:marBottom w:val="0"/>
          <w:divBdr>
            <w:top w:val="none" w:sz="0" w:space="0" w:color="auto"/>
            <w:left w:val="none" w:sz="0" w:space="0" w:color="auto"/>
            <w:bottom w:val="none" w:sz="0" w:space="0" w:color="auto"/>
            <w:right w:val="none" w:sz="0" w:space="0" w:color="auto"/>
          </w:divBdr>
          <w:divsChild>
            <w:div w:id="1327510986">
              <w:marLeft w:val="0"/>
              <w:marRight w:val="0"/>
              <w:marTop w:val="0"/>
              <w:marBottom w:val="0"/>
              <w:divBdr>
                <w:top w:val="none" w:sz="0" w:space="0" w:color="auto"/>
                <w:left w:val="none" w:sz="0" w:space="0" w:color="auto"/>
                <w:bottom w:val="none" w:sz="0" w:space="0" w:color="auto"/>
                <w:right w:val="none" w:sz="0" w:space="0" w:color="auto"/>
              </w:divBdr>
              <w:divsChild>
                <w:div w:id="707068850">
                  <w:marLeft w:val="0"/>
                  <w:marRight w:val="0"/>
                  <w:marTop w:val="0"/>
                  <w:marBottom w:val="0"/>
                  <w:divBdr>
                    <w:top w:val="none" w:sz="0" w:space="0" w:color="auto"/>
                    <w:left w:val="none" w:sz="0" w:space="0" w:color="auto"/>
                    <w:bottom w:val="none" w:sz="0" w:space="0" w:color="auto"/>
                    <w:right w:val="none" w:sz="0" w:space="0" w:color="auto"/>
                  </w:divBdr>
                  <w:divsChild>
                    <w:div w:id="410545791">
                      <w:marLeft w:val="0"/>
                      <w:marRight w:val="0"/>
                      <w:marTop w:val="0"/>
                      <w:marBottom w:val="0"/>
                      <w:divBdr>
                        <w:top w:val="none" w:sz="0" w:space="0" w:color="auto"/>
                        <w:left w:val="none" w:sz="0" w:space="0" w:color="auto"/>
                        <w:bottom w:val="none" w:sz="0" w:space="0" w:color="auto"/>
                        <w:right w:val="none" w:sz="0" w:space="0" w:color="auto"/>
                      </w:divBdr>
                      <w:divsChild>
                        <w:div w:id="1839810332">
                          <w:marLeft w:val="0"/>
                          <w:marRight w:val="0"/>
                          <w:marTop w:val="0"/>
                          <w:marBottom w:val="0"/>
                          <w:divBdr>
                            <w:top w:val="none" w:sz="0" w:space="0" w:color="auto"/>
                            <w:left w:val="none" w:sz="0" w:space="0" w:color="auto"/>
                            <w:bottom w:val="none" w:sz="0" w:space="0" w:color="auto"/>
                            <w:right w:val="none" w:sz="0" w:space="0" w:color="auto"/>
                          </w:divBdr>
                          <w:divsChild>
                            <w:div w:id="8651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444">
      <w:bodyDiv w:val="1"/>
      <w:marLeft w:val="0"/>
      <w:marRight w:val="0"/>
      <w:marTop w:val="0"/>
      <w:marBottom w:val="0"/>
      <w:divBdr>
        <w:top w:val="none" w:sz="0" w:space="0" w:color="auto"/>
        <w:left w:val="none" w:sz="0" w:space="0" w:color="auto"/>
        <w:bottom w:val="none" w:sz="0" w:space="0" w:color="auto"/>
        <w:right w:val="none" w:sz="0" w:space="0" w:color="auto"/>
      </w:divBdr>
    </w:div>
    <w:div w:id="179199524">
      <w:bodyDiv w:val="1"/>
      <w:marLeft w:val="0"/>
      <w:marRight w:val="0"/>
      <w:marTop w:val="0"/>
      <w:marBottom w:val="0"/>
      <w:divBdr>
        <w:top w:val="none" w:sz="0" w:space="0" w:color="auto"/>
        <w:left w:val="none" w:sz="0" w:space="0" w:color="auto"/>
        <w:bottom w:val="none" w:sz="0" w:space="0" w:color="auto"/>
        <w:right w:val="none" w:sz="0" w:space="0" w:color="auto"/>
      </w:divBdr>
      <w:divsChild>
        <w:div w:id="438113191">
          <w:marLeft w:val="0"/>
          <w:marRight w:val="0"/>
          <w:marTop w:val="0"/>
          <w:marBottom w:val="0"/>
          <w:divBdr>
            <w:top w:val="none" w:sz="0" w:space="0" w:color="auto"/>
            <w:left w:val="none" w:sz="0" w:space="0" w:color="auto"/>
            <w:bottom w:val="none" w:sz="0" w:space="0" w:color="auto"/>
            <w:right w:val="none" w:sz="0" w:space="0" w:color="auto"/>
          </w:divBdr>
          <w:divsChild>
            <w:div w:id="655720287">
              <w:marLeft w:val="0"/>
              <w:marRight w:val="0"/>
              <w:marTop w:val="0"/>
              <w:marBottom w:val="0"/>
              <w:divBdr>
                <w:top w:val="none" w:sz="0" w:space="0" w:color="auto"/>
                <w:left w:val="none" w:sz="0" w:space="0" w:color="auto"/>
                <w:bottom w:val="none" w:sz="0" w:space="0" w:color="auto"/>
                <w:right w:val="none" w:sz="0" w:space="0" w:color="auto"/>
              </w:divBdr>
              <w:divsChild>
                <w:div w:id="597059309">
                  <w:marLeft w:val="0"/>
                  <w:marRight w:val="0"/>
                  <w:marTop w:val="0"/>
                  <w:marBottom w:val="0"/>
                  <w:divBdr>
                    <w:top w:val="none" w:sz="0" w:space="0" w:color="auto"/>
                    <w:left w:val="none" w:sz="0" w:space="0" w:color="auto"/>
                    <w:bottom w:val="none" w:sz="0" w:space="0" w:color="auto"/>
                    <w:right w:val="none" w:sz="0" w:space="0" w:color="auto"/>
                  </w:divBdr>
                  <w:divsChild>
                    <w:div w:id="1460100387">
                      <w:marLeft w:val="0"/>
                      <w:marRight w:val="0"/>
                      <w:marTop w:val="0"/>
                      <w:marBottom w:val="0"/>
                      <w:divBdr>
                        <w:top w:val="none" w:sz="0" w:space="0" w:color="auto"/>
                        <w:left w:val="none" w:sz="0" w:space="0" w:color="auto"/>
                        <w:bottom w:val="none" w:sz="0" w:space="0" w:color="auto"/>
                        <w:right w:val="none" w:sz="0" w:space="0" w:color="auto"/>
                      </w:divBdr>
                      <w:divsChild>
                        <w:div w:id="568884428">
                          <w:marLeft w:val="0"/>
                          <w:marRight w:val="0"/>
                          <w:marTop w:val="0"/>
                          <w:marBottom w:val="0"/>
                          <w:divBdr>
                            <w:top w:val="none" w:sz="0" w:space="0" w:color="auto"/>
                            <w:left w:val="none" w:sz="0" w:space="0" w:color="auto"/>
                            <w:bottom w:val="none" w:sz="0" w:space="0" w:color="auto"/>
                            <w:right w:val="none" w:sz="0" w:space="0" w:color="auto"/>
                          </w:divBdr>
                          <w:divsChild>
                            <w:div w:id="9744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4781">
      <w:bodyDiv w:val="1"/>
      <w:marLeft w:val="0"/>
      <w:marRight w:val="0"/>
      <w:marTop w:val="0"/>
      <w:marBottom w:val="0"/>
      <w:divBdr>
        <w:top w:val="none" w:sz="0" w:space="0" w:color="auto"/>
        <w:left w:val="none" w:sz="0" w:space="0" w:color="auto"/>
        <w:bottom w:val="none" w:sz="0" w:space="0" w:color="auto"/>
        <w:right w:val="none" w:sz="0" w:space="0" w:color="auto"/>
      </w:divBdr>
    </w:div>
    <w:div w:id="203712444">
      <w:bodyDiv w:val="1"/>
      <w:marLeft w:val="0"/>
      <w:marRight w:val="0"/>
      <w:marTop w:val="0"/>
      <w:marBottom w:val="0"/>
      <w:divBdr>
        <w:top w:val="none" w:sz="0" w:space="0" w:color="auto"/>
        <w:left w:val="none" w:sz="0" w:space="0" w:color="auto"/>
        <w:bottom w:val="none" w:sz="0" w:space="0" w:color="auto"/>
        <w:right w:val="none" w:sz="0" w:space="0" w:color="auto"/>
      </w:divBdr>
      <w:divsChild>
        <w:div w:id="2099864763">
          <w:marLeft w:val="0"/>
          <w:marRight w:val="0"/>
          <w:marTop w:val="0"/>
          <w:marBottom w:val="0"/>
          <w:divBdr>
            <w:top w:val="none" w:sz="0" w:space="0" w:color="auto"/>
            <w:left w:val="none" w:sz="0" w:space="0" w:color="auto"/>
            <w:bottom w:val="none" w:sz="0" w:space="0" w:color="auto"/>
            <w:right w:val="none" w:sz="0" w:space="0" w:color="auto"/>
          </w:divBdr>
          <w:divsChild>
            <w:div w:id="1197933304">
              <w:marLeft w:val="0"/>
              <w:marRight w:val="0"/>
              <w:marTop w:val="0"/>
              <w:marBottom w:val="0"/>
              <w:divBdr>
                <w:top w:val="none" w:sz="0" w:space="0" w:color="auto"/>
                <w:left w:val="none" w:sz="0" w:space="0" w:color="auto"/>
                <w:bottom w:val="none" w:sz="0" w:space="0" w:color="auto"/>
                <w:right w:val="none" w:sz="0" w:space="0" w:color="auto"/>
              </w:divBdr>
              <w:divsChild>
                <w:div w:id="1644693983">
                  <w:marLeft w:val="0"/>
                  <w:marRight w:val="0"/>
                  <w:marTop w:val="0"/>
                  <w:marBottom w:val="0"/>
                  <w:divBdr>
                    <w:top w:val="none" w:sz="0" w:space="0" w:color="auto"/>
                    <w:left w:val="none" w:sz="0" w:space="0" w:color="auto"/>
                    <w:bottom w:val="none" w:sz="0" w:space="0" w:color="auto"/>
                    <w:right w:val="none" w:sz="0" w:space="0" w:color="auto"/>
                  </w:divBdr>
                  <w:divsChild>
                    <w:div w:id="478772542">
                      <w:marLeft w:val="0"/>
                      <w:marRight w:val="0"/>
                      <w:marTop w:val="0"/>
                      <w:marBottom w:val="0"/>
                      <w:divBdr>
                        <w:top w:val="none" w:sz="0" w:space="0" w:color="auto"/>
                        <w:left w:val="none" w:sz="0" w:space="0" w:color="auto"/>
                        <w:bottom w:val="none" w:sz="0" w:space="0" w:color="auto"/>
                        <w:right w:val="none" w:sz="0" w:space="0" w:color="auto"/>
                      </w:divBdr>
                      <w:divsChild>
                        <w:div w:id="805851843">
                          <w:marLeft w:val="0"/>
                          <w:marRight w:val="0"/>
                          <w:marTop w:val="0"/>
                          <w:marBottom w:val="0"/>
                          <w:divBdr>
                            <w:top w:val="none" w:sz="0" w:space="0" w:color="auto"/>
                            <w:left w:val="none" w:sz="0" w:space="0" w:color="auto"/>
                            <w:bottom w:val="none" w:sz="0" w:space="0" w:color="auto"/>
                            <w:right w:val="none" w:sz="0" w:space="0" w:color="auto"/>
                          </w:divBdr>
                          <w:divsChild>
                            <w:div w:id="170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71836">
      <w:bodyDiv w:val="1"/>
      <w:marLeft w:val="0"/>
      <w:marRight w:val="0"/>
      <w:marTop w:val="0"/>
      <w:marBottom w:val="0"/>
      <w:divBdr>
        <w:top w:val="none" w:sz="0" w:space="0" w:color="auto"/>
        <w:left w:val="none" w:sz="0" w:space="0" w:color="auto"/>
        <w:bottom w:val="none" w:sz="0" w:space="0" w:color="auto"/>
        <w:right w:val="none" w:sz="0" w:space="0" w:color="auto"/>
      </w:divBdr>
      <w:divsChild>
        <w:div w:id="1957562022">
          <w:marLeft w:val="0"/>
          <w:marRight w:val="0"/>
          <w:marTop w:val="0"/>
          <w:marBottom w:val="0"/>
          <w:divBdr>
            <w:top w:val="none" w:sz="0" w:space="0" w:color="auto"/>
            <w:left w:val="none" w:sz="0" w:space="0" w:color="auto"/>
            <w:bottom w:val="none" w:sz="0" w:space="0" w:color="auto"/>
            <w:right w:val="none" w:sz="0" w:space="0" w:color="auto"/>
          </w:divBdr>
          <w:divsChild>
            <w:div w:id="1832677921">
              <w:marLeft w:val="0"/>
              <w:marRight w:val="0"/>
              <w:marTop w:val="0"/>
              <w:marBottom w:val="0"/>
              <w:divBdr>
                <w:top w:val="none" w:sz="0" w:space="0" w:color="auto"/>
                <w:left w:val="none" w:sz="0" w:space="0" w:color="auto"/>
                <w:bottom w:val="none" w:sz="0" w:space="0" w:color="auto"/>
                <w:right w:val="none" w:sz="0" w:space="0" w:color="auto"/>
              </w:divBdr>
              <w:divsChild>
                <w:div w:id="125974985">
                  <w:marLeft w:val="0"/>
                  <w:marRight w:val="0"/>
                  <w:marTop w:val="0"/>
                  <w:marBottom w:val="0"/>
                  <w:divBdr>
                    <w:top w:val="none" w:sz="0" w:space="0" w:color="auto"/>
                    <w:left w:val="none" w:sz="0" w:space="0" w:color="auto"/>
                    <w:bottom w:val="none" w:sz="0" w:space="0" w:color="auto"/>
                    <w:right w:val="none" w:sz="0" w:space="0" w:color="auto"/>
                  </w:divBdr>
                  <w:divsChild>
                    <w:div w:id="1507793545">
                      <w:marLeft w:val="0"/>
                      <w:marRight w:val="0"/>
                      <w:marTop w:val="0"/>
                      <w:marBottom w:val="0"/>
                      <w:divBdr>
                        <w:top w:val="none" w:sz="0" w:space="0" w:color="auto"/>
                        <w:left w:val="none" w:sz="0" w:space="0" w:color="auto"/>
                        <w:bottom w:val="none" w:sz="0" w:space="0" w:color="auto"/>
                        <w:right w:val="none" w:sz="0" w:space="0" w:color="auto"/>
                      </w:divBdr>
                      <w:divsChild>
                        <w:div w:id="1962758289">
                          <w:marLeft w:val="0"/>
                          <w:marRight w:val="0"/>
                          <w:marTop w:val="0"/>
                          <w:marBottom w:val="0"/>
                          <w:divBdr>
                            <w:top w:val="none" w:sz="0" w:space="0" w:color="auto"/>
                            <w:left w:val="none" w:sz="0" w:space="0" w:color="auto"/>
                            <w:bottom w:val="none" w:sz="0" w:space="0" w:color="auto"/>
                            <w:right w:val="none" w:sz="0" w:space="0" w:color="auto"/>
                          </w:divBdr>
                          <w:divsChild>
                            <w:div w:id="239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3273">
      <w:bodyDiv w:val="1"/>
      <w:marLeft w:val="0"/>
      <w:marRight w:val="0"/>
      <w:marTop w:val="0"/>
      <w:marBottom w:val="0"/>
      <w:divBdr>
        <w:top w:val="none" w:sz="0" w:space="0" w:color="auto"/>
        <w:left w:val="none" w:sz="0" w:space="0" w:color="auto"/>
        <w:bottom w:val="none" w:sz="0" w:space="0" w:color="auto"/>
        <w:right w:val="none" w:sz="0" w:space="0" w:color="auto"/>
      </w:divBdr>
    </w:div>
    <w:div w:id="234047025">
      <w:bodyDiv w:val="1"/>
      <w:marLeft w:val="0"/>
      <w:marRight w:val="0"/>
      <w:marTop w:val="0"/>
      <w:marBottom w:val="0"/>
      <w:divBdr>
        <w:top w:val="none" w:sz="0" w:space="0" w:color="auto"/>
        <w:left w:val="none" w:sz="0" w:space="0" w:color="auto"/>
        <w:bottom w:val="none" w:sz="0" w:space="0" w:color="auto"/>
        <w:right w:val="none" w:sz="0" w:space="0" w:color="auto"/>
      </w:divBdr>
    </w:div>
    <w:div w:id="240601800">
      <w:bodyDiv w:val="1"/>
      <w:marLeft w:val="0"/>
      <w:marRight w:val="0"/>
      <w:marTop w:val="0"/>
      <w:marBottom w:val="0"/>
      <w:divBdr>
        <w:top w:val="none" w:sz="0" w:space="0" w:color="auto"/>
        <w:left w:val="none" w:sz="0" w:space="0" w:color="auto"/>
        <w:bottom w:val="none" w:sz="0" w:space="0" w:color="auto"/>
        <w:right w:val="none" w:sz="0" w:space="0" w:color="auto"/>
      </w:divBdr>
    </w:div>
    <w:div w:id="240725955">
      <w:bodyDiv w:val="1"/>
      <w:marLeft w:val="0"/>
      <w:marRight w:val="0"/>
      <w:marTop w:val="0"/>
      <w:marBottom w:val="0"/>
      <w:divBdr>
        <w:top w:val="none" w:sz="0" w:space="0" w:color="auto"/>
        <w:left w:val="none" w:sz="0" w:space="0" w:color="auto"/>
        <w:bottom w:val="none" w:sz="0" w:space="0" w:color="auto"/>
        <w:right w:val="none" w:sz="0" w:space="0" w:color="auto"/>
      </w:divBdr>
      <w:divsChild>
        <w:div w:id="369186525">
          <w:marLeft w:val="0"/>
          <w:marRight w:val="0"/>
          <w:marTop w:val="0"/>
          <w:marBottom w:val="0"/>
          <w:divBdr>
            <w:top w:val="none" w:sz="0" w:space="0" w:color="auto"/>
            <w:left w:val="none" w:sz="0" w:space="0" w:color="auto"/>
            <w:bottom w:val="none" w:sz="0" w:space="0" w:color="auto"/>
            <w:right w:val="none" w:sz="0" w:space="0" w:color="auto"/>
          </w:divBdr>
          <w:divsChild>
            <w:div w:id="1950042418">
              <w:marLeft w:val="0"/>
              <w:marRight w:val="0"/>
              <w:marTop w:val="0"/>
              <w:marBottom w:val="0"/>
              <w:divBdr>
                <w:top w:val="none" w:sz="0" w:space="0" w:color="auto"/>
                <w:left w:val="none" w:sz="0" w:space="0" w:color="auto"/>
                <w:bottom w:val="none" w:sz="0" w:space="0" w:color="auto"/>
                <w:right w:val="none" w:sz="0" w:space="0" w:color="auto"/>
              </w:divBdr>
              <w:divsChild>
                <w:div w:id="770391824">
                  <w:marLeft w:val="0"/>
                  <w:marRight w:val="0"/>
                  <w:marTop w:val="0"/>
                  <w:marBottom w:val="0"/>
                  <w:divBdr>
                    <w:top w:val="none" w:sz="0" w:space="0" w:color="auto"/>
                    <w:left w:val="none" w:sz="0" w:space="0" w:color="auto"/>
                    <w:bottom w:val="none" w:sz="0" w:space="0" w:color="auto"/>
                    <w:right w:val="none" w:sz="0" w:space="0" w:color="auto"/>
                  </w:divBdr>
                  <w:divsChild>
                    <w:div w:id="1620643185">
                      <w:marLeft w:val="0"/>
                      <w:marRight w:val="0"/>
                      <w:marTop w:val="0"/>
                      <w:marBottom w:val="0"/>
                      <w:divBdr>
                        <w:top w:val="none" w:sz="0" w:space="0" w:color="auto"/>
                        <w:left w:val="none" w:sz="0" w:space="0" w:color="auto"/>
                        <w:bottom w:val="none" w:sz="0" w:space="0" w:color="auto"/>
                        <w:right w:val="none" w:sz="0" w:space="0" w:color="auto"/>
                      </w:divBdr>
                      <w:divsChild>
                        <w:div w:id="212431686">
                          <w:marLeft w:val="0"/>
                          <w:marRight w:val="0"/>
                          <w:marTop w:val="0"/>
                          <w:marBottom w:val="0"/>
                          <w:divBdr>
                            <w:top w:val="none" w:sz="0" w:space="0" w:color="auto"/>
                            <w:left w:val="none" w:sz="0" w:space="0" w:color="auto"/>
                            <w:bottom w:val="none" w:sz="0" w:space="0" w:color="auto"/>
                            <w:right w:val="none" w:sz="0" w:space="0" w:color="auto"/>
                          </w:divBdr>
                          <w:divsChild>
                            <w:div w:id="909120927">
                              <w:marLeft w:val="0"/>
                              <w:marRight w:val="0"/>
                              <w:marTop w:val="0"/>
                              <w:marBottom w:val="0"/>
                              <w:divBdr>
                                <w:top w:val="none" w:sz="0" w:space="0" w:color="auto"/>
                                <w:left w:val="none" w:sz="0" w:space="0" w:color="auto"/>
                                <w:bottom w:val="none" w:sz="0" w:space="0" w:color="auto"/>
                                <w:right w:val="none" w:sz="0" w:space="0" w:color="auto"/>
                              </w:divBdr>
                              <w:divsChild>
                                <w:div w:id="1196846126">
                                  <w:marLeft w:val="0"/>
                                  <w:marRight w:val="0"/>
                                  <w:marTop w:val="0"/>
                                  <w:marBottom w:val="0"/>
                                  <w:divBdr>
                                    <w:top w:val="none" w:sz="0" w:space="0" w:color="auto"/>
                                    <w:left w:val="none" w:sz="0" w:space="0" w:color="auto"/>
                                    <w:bottom w:val="none" w:sz="0" w:space="0" w:color="auto"/>
                                    <w:right w:val="none" w:sz="0" w:space="0" w:color="auto"/>
                                  </w:divBdr>
                                  <w:divsChild>
                                    <w:div w:id="13995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090420">
      <w:bodyDiv w:val="1"/>
      <w:marLeft w:val="0"/>
      <w:marRight w:val="0"/>
      <w:marTop w:val="0"/>
      <w:marBottom w:val="0"/>
      <w:divBdr>
        <w:top w:val="none" w:sz="0" w:space="0" w:color="auto"/>
        <w:left w:val="none" w:sz="0" w:space="0" w:color="auto"/>
        <w:bottom w:val="none" w:sz="0" w:space="0" w:color="auto"/>
        <w:right w:val="none" w:sz="0" w:space="0" w:color="auto"/>
      </w:divBdr>
      <w:divsChild>
        <w:div w:id="1594586874">
          <w:marLeft w:val="0"/>
          <w:marRight w:val="0"/>
          <w:marTop w:val="0"/>
          <w:marBottom w:val="0"/>
          <w:divBdr>
            <w:top w:val="none" w:sz="0" w:space="0" w:color="auto"/>
            <w:left w:val="none" w:sz="0" w:space="0" w:color="auto"/>
            <w:bottom w:val="none" w:sz="0" w:space="0" w:color="auto"/>
            <w:right w:val="none" w:sz="0" w:space="0" w:color="auto"/>
          </w:divBdr>
          <w:divsChild>
            <w:div w:id="1736781339">
              <w:marLeft w:val="0"/>
              <w:marRight w:val="0"/>
              <w:marTop w:val="0"/>
              <w:marBottom w:val="0"/>
              <w:divBdr>
                <w:top w:val="none" w:sz="0" w:space="0" w:color="auto"/>
                <w:left w:val="none" w:sz="0" w:space="0" w:color="auto"/>
                <w:bottom w:val="none" w:sz="0" w:space="0" w:color="auto"/>
                <w:right w:val="none" w:sz="0" w:space="0" w:color="auto"/>
              </w:divBdr>
              <w:divsChild>
                <w:div w:id="254873220">
                  <w:marLeft w:val="0"/>
                  <w:marRight w:val="0"/>
                  <w:marTop w:val="0"/>
                  <w:marBottom w:val="0"/>
                  <w:divBdr>
                    <w:top w:val="none" w:sz="0" w:space="0" w:color="auto"/>
                    <w:left w:val="none" w:sz="0" w:space="0" w:color="auto"/>
                    <w:bottom w:val="none" w:sz="0" w:space="0" w:color="auto"/>
                    <w:right w:val="none" w:sz="0" w:space="0" w:color="auto"/>
                  </w:divBdr>
                  <w:divsChild>
                    <w:div w:id="883516363">
                      <w:marLeft w:val="0"/>
                      <w:marRight w:val="0"/>
                      <w:marTop w:val="0"/>
                      <w:marBottom w:val="0"/>
                      <w:divBdr>
                        <w:top w:val="none" w:sz="0" w:space="0" w:color="auto"/>
                        <w:left w:val="none" w:sz="0" w:space="0" w:color="auto"/>
                        <w:bottom w:val="none" w:sz="0" w:space="0" w:color="auto"/>
                        <w:right w:val="none" w:sz="0" w:space="0" w:color="auto"/>
                      </w:divBdr>
                      <w:divsChild>
                        <w:div w:id="491262385">
                          <w:marLeft w:val="0"/>
                          <w:marRight w:val="0"/>
                          <w:marTop w:val="0"/>
                          <w:marBottom w:val="0"/>
                          <w:divBdr>
                            <w:top w:val="none" w:sz="0" w:space="0" w:color="auto"/>
                            <w:left w:val="none" w:sz="0" w:space="0" w:color="auto"/>
                            <w:bottom w:val="none" w:sz="0" w:space="0" w:color="auto"/>
                            <w:right w:val="none" w:sz="0" w:space="0" w:color="auto"/>
                          </w:divBdr>
                          <w:divsChild>
                            <w:div w:id="21025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8715">
                  <w:marLeft w:val="0"/>
                  <w:marRight w:val="0"/>
                  <w:marTop w:val="0"/>
                  <w:marBottom w:val="0"/>
                  <w:divBdr>
                    <w:top w:val="none" w:sz="0" w:space="0" w:color="auto"/>
                    <w:left w:val="none" w:sz="0" w:space="0" w:color="auto"/>
                    <w:bottom w:val="none" w:sz="0" w:space="0" w:color="auto"/>
                    <w:right w:val="none" w:sz="0" w:space="0" w:color="auto"/>
                  </w:divBdr>
                  <w:divsChild>
                    <w:div w:id="620112371">
                      <w:marLeft w:val="0"/>
                      <w:marRight w:val="0"/>
                      <w:marTop w:val="0"/>
                      <w:marBottom w:val="0"/>
                      <w:divBdr>
                        <w:top w:val="none" w:sz="0" w:space="0" w:color="auto"/>
                        <w:left w:val="none" w:sz="0" w:space="0" w:color="auto"/>
                        <w:bottom w:val="none" w:sz="0" w:space="0" w:color="auto"/>
                        <w:right w:val="none" w:sz="0" w:space="0" w:color="auto"/>
                      </w:divBdr>
                      <w:divsChild>
                        <w:div w:id="965697780">
                          <w:marLeft w:val="0"/>
                          <w:marRight w:val="0"/>
                          <w:marTop w:val="0"/>
                          <w:marBottom w:val="0"/>
                          <w:divBdr>
                            <w:top w:val="none" w:sz="0" w:space="0" w:color="auto"/>
                            <w:left w:val="none" w:sz="0" w:space="0" w:color="auto"/>
                            <w:bottom w:val="none" w:sz="0" w:space="0" w:color="auto"/>
                            <w:right w:val="none" w:sz="0" w:space="0" w:color="auto"/>
                          </w:divBdr>
                          <w:divsChild>
                            <w:div w:id="1660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510299">
      <w:bodyDiv w:val="1"/>
      <w:marLeft w:val="0"/>
      <w:marRight w:val="0"/>
      <w:marTop w:val="0"/>
      <w:marBottom w:val="0"/>
      <w:divBdr>
        <w:top w:val="none" w:sz="0" w:space="0" w:color="auto"/>
        <w:left w:val="none" w:sz="0" w:space="0" w:color="auto"/>
        <w:bottom w:val="none" w:sz="0" w:space="0" w:color="auto"/>
        <w:right w:val="none" w:sz="0" w:space="0" w:color="auto"/>
      </w:divBdr>
    </w:div>
    <w:div w:id="316423567">
      <w:bodyDiv w:val="1"/>
      <w:marLeft w:val="0"/>
      <w:marRight w:val="0"/>
      <w:marTop w:val="0"/>
      <w:marBottom w:val="0"/>
      <w:divBdr>
        <w:top w:val="none" w:sz="0" w:space="0" w:color="auto"/>
        <w:left w:val="none" w:sz="0" w:space="0" w:color="auto"/>
        <w:bottom w:val="none" w:sz="0" w:space="0" w:color="auto"/>
        <w:right w:val="none" w:sz="0" w:space="0" w:color="auto"/>
      </w:divBdr>
    </w:div>
    <w:div w:id="330447705">
      <w:bodyDiv w:val="1"/>
      <w:marLeft w:val="0"/>
      <w:marRight w:val="0"/>
      <w:marTop w:val="0"/>
      <w:marBottom w:val="0"/>
      <w:divBdr>
        <w:top w:val="none" w:sz="0" w:space="0" w:color="auto"/>
        <w:left w:val="none" w:sz="0" w:space="0" w:color="auto"/>
        <w:bottom w:val="none" w:sz="0" w:space="0" w:color="auto"/>
        <w:right w:val="none" w:sz="0" w:space="0" w:color="auto"/>
      </w:divBdr>
    </w:div>
    <w:div w:id="349530496">
      <w:bodyDiv w:val="1"/>
      <w:marLeft w:val="0"/>
      <w:marRight w:val="0"/>
      <w:marTop w:val="0"/>
      <w:marBottom w:val="0"/>
      <w:divBdr>
        <w:top w:val="none" w:sz="0" w:space="0" w:color="auto"/>
        <w:left w:val="none" w:sz="0" w:space="0" w:color="auto"/>
        <w:bottom w:val="none" w:sz="0" w:space="0" w:color="auto"/>
        <w:right w:val="none" w:sz="0" w:space="0" w:color="auto"/>
      </w:divBdr>
      <w:divsChild>
        <w:div w:id="1372876341">
          <w:marLeft w:val="0"/>
          <w:marRight w:val="0"/>
          <w:marTop w:val="0"/>
          <w:marBottom w:val="0"/>
          <w:divBdr>
            <w:top w:val="none" w:sz="0" w:space="0" w:color="auto"/>
            <w:left w:val="none" w:sz="0" w:space="0" w:color="auto"/>
            <w:bottom w:val="none" w:sz="0" w:space="0" w:color="auto"/>
            <w:right w:val="none" w:sz="0" w:space="0" w:color="auto"/>
          </w:divBdr>
          <w:divsChild>
            <w:div w:id="1932280512">
              <w:marLeft w:val="0"/>
              <w:marRight w:val="0"/>
              <w:marTop w:val="0"/>
              <w:marBottom w:val="0"/>
              <w:divBdr>
                <w:top w:val="none" w:sz="0" w:space="0" w:color="auto"/>
                <w:left w:val="none" w:sz="0" w:space="0" w:color="auto"/>
                <w:bottom w:val="none" w:sz="0" w:space="0" w:color="auto"/>
                <w:right w:val="none" w:sz="0" w:space="0" w:color="auto"/>
              </w:divBdr>
              <w:divsChild>
                <w:div w:id="1383754542">
                  <w:marLeft w:val="0"/>
                  <w:marRight w:val="0"/>
                  <w:marTop w:val="0"/>
                  <w:marBottom w:val="0"/>
                  <w:divBdr>
                    <w:top w:val="none" w:sz="0" w:space="0" w:color="auto"/>
                    <w:left w:val="none" w:sz="0" w:space="0" w:color="auto"/>
                    <w:bottom w:val="none" w:sz="0" w:space="0" w:color="auto"/>
                    <w:right w:val="none" w:sz="0" w:space="0" w:color="auto"/>
                  </w:divBdr>
                  <w:divsChild>
                    <w:div w:id="2001036874">
                      <w:marLeft w:val="0"/>
                      <w:marRight w:val="0"/>
                      <w:marTop w:val="0"/>
                      <w:marBottom w:val="0"/>
                      <w:divBdr>
                        <w:top w:val="none" w:sz="0" w:space="0" w:color="auto"/>
                        <w:left w:val="none" w:sz="0" w:space="0" w:color="auto"/>
                        <w:bottom w:val="none" w:sz="0" w:space="0" w:color="auto"/>
                        <w:right w:val="none" w:sz="0" w:space="0" w:color="auto"/>
                      </w:divBdr>
                      <w:divsChild>
                        <w:div w:id="2021617732">
                          <w:marLeft w:val="0"/>
                          <w:marRight w:val="0"/>
                          <w:marTop w:val="0"/>
                          <w:marBottom w:val="0"/>
                          <w:divBdr>
                            <w:top w:val="none" w:sz="0" w:space="0" w:color="auto"/>
                            <w:left w:val="none" w:sz="0" w:space="0" w:color="auto"/>
                            <w:bottom w:val="none" w:sz="0" w:space="0" w:color="auto"/>
                            <w:right w:val="none" w:sz="0" w:space="0" w:color="auto"/>
                          </w:divBdr>
                          <w:divsChild>
                            <w:div w:id="11749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794672">
      <w:bodyDiv w:val="1"/>
      <w:marLeft w:val="0"/>
      <w:marRight w:val="0"/>
      <w:marTop w:val="0"/>
      <w:marBottom w:val="0"/>
      <w:divBdr>
        <w:top w:val="none" w:sz="0" w:space="0" w:color="auto"/>
        <w:left w:val="none" w:sz="0" w:space="0" w:color="auto"/>
        <w:bottom w:val="none" w:sz="0" w:space="0" w:color="auto"/>
        <w:right w:val="none" w:sz="0" w:space="0" w:color="auto"/>
      </w:divBdr>
      <w:divsChild>
        <w:div w:id="213347496">
          <w:marLeft w:val="0"/>
          <w:marRight w:val="0"/>
          <w:marTop w:val="0"/>
          <w:marBottom w:val="0"/>
          <w:divBdr>
            <w:top w:val="none" w:sz="0" w:space="0" w:color="auto"/>
            <w:left w:val="none" w:sz="0" w:space="0" w:color="auto"/>
            <w:bottom w:val="none" w:sz="0" w:space="0" w:color="auto"/>
            <w:right w:val="none" w:sz="0" w:space="0" w:color="auto"/>
          </w:divBdr>
          <w:divsChild>
            <w:div w:id="510918913">
              <w:marLeft w:val="0"/>
              <w:marRight w:val="0"/>
              <w:marTop w:val="0"/>
              <w:marBottom w:val="0"/>
              <w:divBdr>
                <w:top w:val="none" w:sz="0" w:space="0" w:color="auto"/>
                <w:left w:val="none" w:sz="0" w:space="0" w:color="auto"/>
                <w:bottom w:val="none" w:sz="0" w:space="0" w:color="auto"/>
                <w:right w:val="none" w:sz="0" w:space="0" w:color="auto"/>
              </w:divBdr>
              <w:divsChild>
                <w:div w:id="1950813649">
                  <w:marLeft w:val="0"/>
                  <w:marRight w:val="0"/>
                  <w:marTop w:val="0"/>
                  <w:marBottom w:val="0"/>
                  <w:divBdr>
                    <w:top w:val="none" w:sz="0" w:space="0" w:color="auto"/>
                    <w:left w:val="none" w:sz="0" w:space="0" w:color="auto"/>
                    <w:bottom w:val="none" w:sz="0" w:space="0" w:color="auto"/>
                    <w:right w:val="none" w:sz="0" w:space="0" w:color="auto"/>
                  </w:divBdr>
                  <w:divsChild>
                    <w:div w:id="1654483872">
                      <w:marLeft w:val="0"/>
                      <w:marRight w:val="0"/>
                      <w:marTop w:val="0"/>
                      <w:marBottom w:val="0"/>
                      <w:divBdr>
                        <w:top w:val="none" w:sz="0" w:space="0" w:color="auto"/>
                        <w:left w:val="none" w:sz="0" w:space="0" w:color="auto"/>
                        <w:bottom w:val="none" w:sz="0" w:space="0" w:color="auto"/>
                        <w:right w:val="none" w:sz="0" w:space="0" w:color="auto"/>
                      </w:divBdr>
                      <w:divsChild>
                        <w:div w:id="1139423165">
                          <w:marLeft w:val="0"/>
                          <w:marRight w:val="0"/>
                          <w:marTop w:val="0"/>
                          <w:marBottom w:val="0"/>
                          <w:divBdr>
                            <w:top w:val="none" w:sz="0" w:space="0" w:color="auto"/>
                            <w:left w:val="none" w:sz="0" w:space="0" w:color="auto"/>
                            <w:bottom w:val="none" w:sz="0" w:space="0" w:color="auto"/>
                            <w:right w:val="none" w:sz="0" w:space="0" w:color="auto"/>
                          </w:divBdr>
                          <w:divsChild>
                            <w:div w:id="2017728175">
                              <w:marLeft w:val="0"/>
                              <w:marRight w:val="0"/>
                              <w:marTop w:val="0"/>
                              <w:marBottom w:val="0"/>
                              <w:divBdr>
                                <w:top w:val="none" w:sz="0" w:space="0" w:color="auto"/>
                                <w:left w:val="none" w:sz="0" w:space="0" w:color="auto"/>
                                <w:bottom w:val="none" w:sz="0" w:space="0" w:color="auto"/>
                                <w:right w:val="none" w:sz="0" w:space="0" w:color="auto"/>
                              </w:divBdr>
                              <w:divsChild>
                                <w:div w:id="216477929">
                                  <w:marLeft w:val="0"/>
                                  <w:marRight w:val="0"/>
                                  <w:marTop w:val="0"/>
                                  <w:marBottom w:val="0"/>
                                  <w:divBdr>
                                    <w:top w:val="none" w:sz="0" w:space="0" w:color="auto"/>
                                    <w:left w:val="none" w:sz="0" w:space="0" w:color="auto"/>
                                    <w:bottom w:val="none" w:sz="0" w:space="0" w:color="auto"/>
                                    <w:right w:val="none" w:sz="0" w:space="0" w:color="auto"/>
                                  </w:divBdr>
                                  <w:divsChild>
                                    <w:div w:id="20307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953761">
      <w:bodyDiv w:val="1"/>
      <w:marLeft w:val="0"/>
      <w:marRight w:val="0"/>
      <w:marTop w:val="0"/>
      <w:marBottom w:val="0"/>
      <w:divBdr>
        <w:top w:val="none" w:sz="0" w:space="0" w:color="auto"/>
        <w:left w:val="none" w:sz="0" w:space="0" w:color="auto"/>
        <w:bottom w:val="none" w:sz="0" w:space="0" w:color="auto"/>
        <w:right w:val="none" w:sz="0" w:space="0" w:color="auto"/>
      </w:divBdr>
    </w:div>
    <w:div w:id="352616251">
      <w:bodyDiv w:val="1"/>
      <w:marLeft w:val="0"/>
      <w:marRight w:val="0"/>
      <w:marTop w:val="0"/>
      <w:marBottom w:val="0"/>
      <w:divBdr>
        <w:top w:val="none" w:sz="0" w:space="0" w:color="auto"/>
        <w:left w:val="none" w:sz="0" w:space="0" w:color="auto"/>
        <w:bottom w:val="none" w:sz="0" w:space="0" w:color="auto"/>
        <w:right w:val="none" w:sz="0" w:space="0" w:color="auto"/>
      </w:divBdr>
    </w:div>
    <w:div w:id="359401937">
      <w:bodyDiv w:val="1"/>
      <w:marLeft w:val="0"/>
      <w:marRight w:val="0"/>
      <w:marTop w:val="0"/>
      <w:marBottom w:val="0"/>
      <w:divBdr>
        <w:top w:val="none" w:sz="0" w:space="0" w:color="auto"/>
        <w:left w:val="none" w:sz="0" w:space="0" w:color="auto"/>
        <w:bottom w:val="none" w:sz="0" w:space="0" w:color="auto"/>
        <w:right w:val="none" w:sz="0" w:space="0" w:color="auto"/>
      </w:divBdr>
    </w:div>
    <w:div w:id="361440522">
      <w:bodyDiv w:val="1"/>
      <w:marLeft w:val="0"/>
      <w:marRight w:val="0"/>
      <w:marTop w:val="0"/>
      <w:marBottom w:val="0"/>
      <w:divBdr>
        <w:top w:val="none" w:sz="0" w:space="0" w:color="auto"/>
        <w:left w:val="none" w:sz="0" w:space="0" w:color="auto"/>
        <w:bottom w:val="none" w:sz="0" w:space="0" w:color="auto"/>
        <w:right w:val="none" w:sz="0" w:space="0" w:color="auto"/>
      </w:divBdr>
      <w:divsChild>
        <w:div w:id="1087926187">
          <w:marLeft w:val="0"/>
          <w:marRight w:val="0"/>
          <w:marTop w:val="0"/>
          <w:marBottom w:val="0"/>
          <w:divBdr>
            <w:top w:val="none" w:sz="0" w:space="0" w:color="auto"/>
            <w:left w:val="none" w:sz="0" w:space="0" w:color="auto"/>
            <w:bottom w:val="none" w:sz="0" w:space="0" w:color="auto"/>
            <w:right w:val="none" w:sz="0" w:space="0" w:color="auto"/>
          </w:divBdr>
          <w:divsChild>
            <w:div w:id="1963881208">
              <w:marLeft w:val="0"/>
              <w:marRight w:val="0"/>
              <w:marTop w:val="0"/>
              <w:marBottom w:val="0"/>
              <w:divBdr>
                <w:top w:val="none" w:sz="0" w:space="0" w:color="auto"/>
                <w:left w:val="none" w:sz="0" w:space="0" w:color="auto"/>
                <w:bottom w:val="none" w:sz="0" w:space="0" w:color="auto"/>
                <w:right w:val="none" w:sz="0" w:space="0" w:color="auto"/>
              </w:divBdr>
              <w:divsChild>
                <w:div w:id="1480875738">
                  <w:marLeft w:val="0"/>
                  <w:marRight w:val="0"/>
                  <w:marTop w:val="0"/>
                  <w:marBottom w:val="0"/>
                  <w:divBdr>
                    <w:top w:val="none" w:sz="0" w:space="0" w:color="auto"/>
                    <w:left w:val="none" w:sz="0" w:space="0" w:color="auto"/>
                    <w:bottom w:val="none" w:sz="0" w:space="0" w:color="auto"/>
                    <w:right w:val="none" w:sz="0" w:space="0" w:color="auto"/>
                  </w:divBdr>
                  <w:divsChild>
                    <w:div w:id="895705627">
                      <w:marLeft w:val="0"/>
                      <w:marRight w:val="0"/>
                      <w:marTop w:val="0"/>
                      <w:marBottom w:val="0"/>
                      <w:divBdr>
                        <w:top w:val="none" w:sz="0" w:space="0" w:color="auto"/>
                        <w:left w:val="none" w:sz="0" w:space="0" w:color="auto"/>
                        <w:bottom w:val="none" w:sz="0" w:space="0" w:color="auto"/>
                        <w:right w:val="none" w:sz="0" w:space="0" w:color="auto"/>
                      </w:divBdr>
                      <w:divsChild>
                        <w:div w:id="2036610577">
                          <w:marLeft w:val="0"/>
                          <w:marRight w:val="0"/>
                          <w:marTop w:val="0"/>
                          <w:marBottom w:val="0"/>
                          <w:divBdr>
                            <w:top w:val="none" w:sz="0" w:space="0" w:color="auto"/>
                            <w:left w:val="none" w:sz="0" w:space="0" w:color="auto"/>
                            <w:bottom w:val="none" w:sz="0" w:space="0" w:color="auto"/>
                            <w:right w:val="none" w:sz="0" w:space="0" w:color="auto"/>
                          </w:divBdr>
                          <w:divsChild>
                            <w:div w:id="1338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495463">
      <w:bodyDiv w:val="1"/>
      <w:marLeft w:val="0"/>
      <w:marRight w:val="0"/>
      <w:marTop w:val="0"/>
      <w:marBottom w:val="0"/>
      <w:divBdr>
        <w:top w:val="none" w:sz="0" w:space="0" w:color="auto"/>
        <w:left w:val="none" w:sz="0" w:space="0" w:color="auto"/>
        <w:bottom w:val="none" w:sz="0" w:space="0" w:color="auto"/>
        <w:right w:val="none" w:sz="0" w:space="0" w:color="auto"/>
      </w:divBdr>
    </w:div>
    <w:div w:id="398790535">
      <w:bodyDiv w:val="1"/>
      <w:marLeft w:val="0"/>
      <w:marRight w:val="0"/>
      <w:marTop w:val="0"/>
      <w:marBottom w:val="0"/>
      <w:divBdr>
        <w:top w:val="none" w:sz="0" w:space="0" w:color="auto"/>
        <w:left w:val="none" w:sz="0" w:space="0" w:color="auto"/>
        <w:bottom w:val="none" w:sz="0" w:space="0" w:color="auto"/>
        <w:right w:val="none" w:sz="0" w:space="0" w:color="auto"/>
      </w:divBdr>
    </w:div>
    <w:div w:id="414325371">
      <w:bodyDiv w:val="1"/>
      <w:marLeft w:val="0"/>
      <w:marRight w:val="0"/>
      <w:marTop w:val="0"/>
      <w:marBottom w:val="0"/>
      <w:divBdr>
        <w:top w:val="none" w:sz="0" w:space="0" w:color="auto"/>
        <w:left w:val="none" w:sz="0" w:space="0" w:color="auto"/>
        <w:bottom w:val="none" w:sz="0" w:space="0" w:color="auto"/>
        <w:right w:val="none" w:sz="0" w:space="0" w:color="auto"/>
      </w:divBdr>
    </w:div>
    <w:div w:id="418066484">
      <w:bodyDiv w:val="1"/>
      <w:marLeft w:val="0"/>
      <w:marRight w:val="0"/>
      <w:marTop w:val="0"/>
      <w:marBottom w:val="0"/>
      <w:divBdr>
        <w:top w:val="none" w:sz="0" w:space="0" w:color="auto"/>
        <w:left w:val="none" w:sz="0" w:space="0" w:color="auto"/>
        <w:bottom w:val="none" w:sz="0" w:space="0" w:color="auto"/>
        <w:right w:val="none" w:sz="0" w:space="0" w:color="auto"/>
      </w:divBdr>
    </w:div>
    <w:div w:id="426734510">
      <w:bodyDiv w:val="1"/>
      <w:marLeft w:val="0"/>
      <w:marRight w:val="0"/>
      <w:marTop w:val="0"/>
      <w:marBottom w:val="0"/>
      <w:divBdr>
        <w:top w:val="none" w:sz="0" w:space="0" w:color="auto"/>
        <w:left w:val="none" w:sz="0" w:space="0" w:color="auto"/>
        <w:bottom w:val="none" w:sz="0" w:space="0" w:color="auto"/>
        <w:right w:val="none" w:sz="0" w:space="0" w:color="auto"/>
      </w:divBdr>
    </w:div>
    <w:div w:id="447237306">
      <w:bodyDiv w:val="1"/>
      <w:marLeft w:val="0"/>
      <w:marRight w:val="0"/>
      <w:marTop w:val="0"/>
      <w:marBottom w:val="0"/>
      <w:divBdr>
        <w:top w:val="none" w:sz="0" w:space="0" w:color="auto"/>
        <w:left w:val="none" w:sz="0" w:space="0" w:color="auto"/>
        <w:bottom w:val="none" w:sz="0" w:space="0" w:color="auto"/>
        <w:right w:val="none" w:sz="0" w:space="0" w:color="auto"/>
      </w:divBdr>
    </w:div>
    <w:div w:id="447437500">
      <w:bodyDiv w:val="1"/>
      <w:marLeft w:val="0"/>
      <w:marRight w:val="0"/>
      <w:marTop w:val="0"/>
      <w:marBottom w:val="0"/>
      <w:divBdr>
        <w:top w:val="none" w:sz="0" w:space="0" w:color="auto"/>
        <w:left w:val="none" w:sz="0" w:space="0" w:color="auto"/>
        <w:bottom w:val="none" w:sz="0" w:space="0" w:color="auto"/>
        <w:right w:val="none" w:sz="0" w:space="0" w:color="auto"/>
      </w:divBdr>
    </w:div>
    <w:div w:id="467093733">
      <w:bodyDiv w:val="1"/>
      <w:marLeft w:val="0"/>
      <w:marRight w:val="0"/>
      <w:marTop w:val="0"/>
      <w:marBottom w:val="0"/>
      <w:divBdr>
        <w:top w:val="none" w:sz="0" w:space="0" w:color="auto"/>
        <w:left w:val="none" w:sz="0" w:space="0" w:color="auto"/>
        <w:bottom w:val="none" w:sz="0" w:space="0" w:color="auto"/>
        <w:right w:val="none" w:sz="0" w:space="0" w:color="auto"/>
      </w:divBdr>
      <w:divsChild>
        <w:div w:id="199903691">
          <w:marLeft w:val="0"/>
          <w:marRight w:val="0"/>
          <w:marTop w:val="0"/>
          <w:marBottom w:val="0"/>
          <w:divBdr>
            <w:top w:val="none" w:sz="0" w:space="0" w:color="auto"/>
            <w:left w:val="none" w:sz="0" w:space="0" w:color="auto"/>
            <w:bottom w:val="none" w:sz="0" w:space="0" w:color="auto"/>
            <w:right w:val="none" w:sz="0" w:space="0" w:color="auto"/>
          </w:divBdr>
          <w:divsChild>
            <w:div w:id="193806397">
              <w:marLeft w:val="0"/>
              <w:marRight w:val="0"/>
              <w:marTop w:val="0"/>
              <w:marBottom w:val="0"/>
              <w:divBdr>
                <w:top w:val="none" w:sz="0" w:space="0" w:color="auto"/>
                <w:left w:val="none" w:sz="0" w:space="0" w:color="auto"/>
                <w:bottom w:val="none" w:sz="0" w:space="0" w:color="auto"/>
                <w:right w:val="none" w:sz="0" w:space="0" w:color="auto"/>
              </w:divBdr>
              <w:divsChild>
                <w:div w:id="187958799">
                  <w:marLeft w:val="0"/>
                  <w:marRight w:val="0"/>
                  <w:marTop w:val="0"/>
                  <w:marBottom w:val="0"/>
                  <w:divBdr>
                    <w:top w:val="none" w:sz="0" w:space="0" w:color="auto"/>
                    <w:left w:val="none" w:sz="0" w:space="0" w:color="auto"/>
                    <w:bottom w:val="none" w:sz="0" w:space="0" w:color="auto"/>
                    <w:right w:val="none" w:sz="0" w:space="0" w:color="auto"/>
                  </w:divBdr>
                  <w:divsChild>
                    <w:div w:id="1618491122">
                      <w:marLeft w:val="0"/>
                      <w:marRight w:val="0"/>
                      <w:marTop w:val="0"/>
                      <w:marBottom w:val="0"/>
                      <w:divBdr>
                        <w:top w:val="none" w:sz="0" w:space="0" w:color="auto"/>
                        <w:left w:val="none" w:sz="0" w:space="0" w:color="auto"/>
                        <w:bottom w:val="none" w:sz="0" w:space="0" w:color="auto"/>
                        <w:right w:val="none" w:sz="0" w:space="0" w:color="auto"/>
                      </w:divBdr>
                      <w:divsChild>
                        <w:div w:id="416371226">
                          <w:marLeft w:val="0"/>
                          <w:marRight w:val="0"/>
                          <w:marTop w:val="0"/>
                          <w:marBottom w:val="0"/>
                          <w:divBdr>
                            <w:top w:val="none" w:sz="0" w:space="0" w:color="auto"/>
                            <w:left w:val="none" w:sz="0" w:space="0" w:color="auto"/>
                            <w:bottom w:val="none" w:sz="0" w:space="0" w:color="auto"/>
                            <w:right w:val="none" w:sz="0" w:space="0" w:color="auto"/>
                          </w:divBdr>
                          <w:divsChild>
                            <w:div w:id="898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7519">
                  <w:marLeft w:val="0"/>
                  <w:marRight w:val="0"/>
                  <w:marTop w:val="0"/>
                  <w:marBottom w:val="0"/>
                  <w:divBdr>
                    <w:top w:val="none" w:sz="0" w:space="0" w:color="auto"/>
                    <w:left w:val="none" w:sz="0" w:space="0" w:color="auto"/>
                    <w:bottom w:val="none" w:sz="0" w:space="0" w:color="auto"/>
                    <w:right w:val="none" w:sz="0" w:space="0" w:color="auto"/>
                  </w:divBdr>
                  <w:divsChild>
                    <w:div w:id="1393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79106">
      <w:bodyDiv w:val="1"/>
      <w:marLeft w:val="0"/>
      <w:marRight w:val="0"/>
      <w:marTop w:val="0"/>
      <w:marBottom w:val="0"/>
      <w:divBdr>
        <w:top w:val="none" w:sz="0" w:space="0" w:color="auto"/>
        <w:left w:val="none" w:sz="0" w:space="0" w:color="auto"/>
        <w:bottom w:val="none" w:sz="0" w:space="0" w:color="auto"/>
        <w:right w:val="none" w:sz="0" w:space="0" w:color="auto"/>
      </w:divBdr>
      <w:divsChild>
        <w:div w:id="1053043349">
          <w:marLeft w:val="0"/>
          <w:marRight w:val="0"/>
          <w:marTop w:val="0"/>
          <w:marBottom w:val="0"/>
          <w:divBdr>
            <w:top w:val="none" w:sz="0" w:space="0" w:color="auto"/>
            <w:left w:val="none" w:sz="0" w:space="0" w:color="auto"/>
            <w:bottom w:val="none" w:sz="0" w:space="0" w:color="auto"/>
            <w:right w:val="none" w:sz="0" w:space="0" w:color="auto"/>
          </w:divBdr>
          <w:divsChild>
            <w:div w:id="371422738">
              <w:marLeft w:val="0"/>
              <w:marRight w:val="0"/>
              <w:marTop w:val="0"/>
              <w:marBottom w:val="0"/>
              <w:divBdr>
                <w:top w:val="none" w:sz="0" w:space="0" w:color="auto"/>
                <w:left w:val="none" w:sz="0" w:space="0" w:color="auto"/>
                <w:bottom w:val="none" w:sz="0" w:space="0" w:color="auto"/>
                <w:right w:val="none" w:sz="0" w:space="0" w:color="auto"/>
              </w:divBdr>
              <w:divsChild>
                <w:div w:id="1791628787">
                  <w:marLeft w:val="0"/>
                  <w:marRight w:val="0"/>
                  <w:marTop w:val="0"/>
                  <w:marBottom w:val="0"/>
                  <w:divBdr>
                    <w:top w:val="none" w:sz="0" w:space="0" w:color="auto"/>
                    <w:left w:val="none" w:sz="0" w:space="0" w:color="auto"/>
                    <w:bottom w:val="none" w:sz="0" w:space="0" w:color="auto"/>
                    <w:right w:val="none" w:sz="0" w:space="0" w:color="auto"/>
                  </w:divBdr>
                  <w:divsChild>
                    <w:div w:id="1870024729">
                      <w:marLeft w:val="0"/>
                      <w:marRight w:val="0"/>
                      <w:marTop w:val="0"/>
                      <w:marBottom w:val="0"/>
                      <w:divBdr>
                        <w:top w:val="none" w:sz="0" w:space="0" w:color="auto"/>
                        <w:left w:val="none" w:sz="0" w:space="0" w:color="auto"/>
                        <w:bottom w:val="none" w:sz="0" w:space="0" w:color="auto"/>
                        <w:right w:val="none" w:sz="0" w:space="0" w:color="auto"/>
                      </w:divBdr>
                      <w:divsChild>
                        <w:div w:id="137721817">
                          <w:marLeft w:val="0"/>
                          <w:marRight w:val="0"/>
                          <w:marTop w:val="0"/>
                          <w:marBottom w:val="0"/>
                          <w:divBdr>
                            <w:top w:val="none" w:sz="0" w:space="0" w:color="auto"/>
                            <w:left w:val="none" w:sz="0" w:space="0" w:color="auto"/>
                            <w:bottom w:val="none" w:sz="0" w:space="0" w:color="auto"/>
                            <w:right w:val="none" w:sz="0" w:space="0" w:color="auto"/>
                          </w:divBdr>
                          <w:divsChild>
                            <w:div w:id="1494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435706">
      <w:bodyDiv w:val="1"/>
      <w:marLeft w:val="0"/>
      <w:marRight w:val="0"/>
      <w:marTop w:val="0"/>
      <w:marBottom w:val="0"/>
      <w:divBdr>
        <w:top w:val="none" w:sz="0" w:space="0" w:color="auto"/>
        <w:left w:val="none" w:sz="0" w:space="0" w:color="auto"/>
        <w:bottom w:val="none" w:sz="0" w:space="0" w:color="auto"/>
        <w:right w:val="none" w:sz="0" w:space="0" w:color="auto"/>
      </w:divBdr>
    </w:div>
    <w:div w:id="549265357">
      <w:bodyDiv w:val="1"/>
      <w:marLeft w:val="0"/>
      <w:marRight w:val="0"/>
      <w:marTop w:val="0"/>
      <w:marBottom w:val="0"/>
      <w:divBdr>
        <w:top w:val="none" w:sz="0" w:space="0" w:color="auto"/>
        <w:left w:val="none" w:sz="0" w:space="0" w:color="auto"/>
        <w:bottom w:val="none" w:sz="0" w:space="0" w:color="auto"/>
        <w:right w:val="none" w:sz="0" w:space="0" w:color="auto"/>
      </w:divBdr>
      <w:divsChild>
        <w:div w:id="959605898">
          <w:marLeft w:val="0"/>
          <w:marRight w:val="0"/>
          <w:marTop w:val="0"/>
          <w:marBottom w:val="0"/>
          <w:divBdr>
            <w:top w:val="none" w:sz="0" w:space="0" w:color="auto"/>
            <w:left w:val="none" w:sz="0" w:space="0" w:color="auto"/>
            <w:bottom w:val="none" w:sz="0" w:space="0" w:color="auto"/>
            <w:right w:val="none" w:sz="0" w:space="0" w:color="auto"/>
          </w:divBdr>
          <w:divsChild>
            <w:div w:id="1579945543">
              <w:marLeft w:val="0"/>
              <w:marRight w:val="0"/>
              <w:marTop w:val="0"/>
              <w:marBottom w:val="0"/>
              <w:divBdr>
                <w:top w:val="none" w:sz="0" w:space="0" w:color="auto"/>
                <w:left w:val="none" w:sz="0" w:space="0" w:color="auto"/>
                <w:bottom w:val="none" w:sz="0" w:space="0" w:color="auto"/>
                <w:right w:val="none" w:sz="0" w:space="0" w:color="auto"/>
              </w:divBdr>
              <w:divsChild>
                <w:div w:id="424032372">
                  <w:marLeft w:val="0"/>
                  <w:marRight w:val="0"/>
                  <w:marTop w:val="0"/>
                  <w:marBottom w:val="0"/>
                  <w:divBdr>
                    <w:top w:val="none" w:sz="0" w:space="0" w:color="auto"/>
                    <w:left w:val="none" w:sz="0" w:space="0" w:color="auto"/>
                    <w:bottom w:val="none" w:sz="0" w:space="0" w:color="auto"/>
                    <w:right w:val="none" w:sz="0" w:space="0" w:color="auto"/>
                  </w:divBdr>
                  <w:divsChild>
                    <w:div w:id="444079700">
                      <w:marLeft w:val="0"/>
                      <w:marRight w:val="0"/>
                      <w:marTop w:val="0"/>
                      <w:marBottom w:val="0"/>
                      <w:divBdr>
                        <w:top w:val="none" w:sz="0" w:space="0" w:color="auto"/>
                        <w:left w:val="none" w:sz="0" w:space="0" w:color="auto"/>
                        <w:bottom w:val="none" w:sz="0" w:space="0" w:color="auto"/>
                        <w:right w:val="none" w:sz="0" w:space="0" w:color="auto"/>
                      </w:divBdr>
                      <w:divsChild>
                        <w:div w:id="885945800">
                          <w:marLeft w:val="0"/>
                          <w:marRight w:val="0"/>
                          <w:marTop w:val="0"/>
                          <w:marBottom w:val="0"/>
                          <w:divBdr>
                            <w:top w:val="none" w:sz="0" w:space="0" w:color="auto"/>
                            <w:left w:val="none" w:sz="0" w:space="0" w:color="auto"/>
                            <w:bottom w:val="none" w:sz="0" w:space="0" w:color="auto"/>
                            <w:right w:val="none" w:sz="0" w:space="0" w:color="auto"/>
                          </w:divBdr>
                          <w:divsChild>
                            <w:div w:id="7091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44930">
      <w:bodyDiv w:val="1"/>
      <w:marLeft w:val="0"/>
      <w:marRight w:val="0"/>
      <w:marTop w:val="0"/>
      <w:marBottom w:val="0"/>
      <w:divBdr>
        <w:top w:val="none" w:sz="0" w:space="0" w:color="auto"/>
        <w:left w:val="none" w:sz="0" w:space="0" w:color="auto"/>
        <w:bottom w:val="none" w:sz="0" w:space="0" w:color="auto"/>
        <w:right w:val="none" w:sz="0" w:space="0" w:color="auto"/>
      </w:divBdr>
    </w:div>
    <w:div w:id="575820592">
      <w:bodyDiv w:val="1"/>
      <w:marLeft w:val="0"/>
      <w:marRight w:val="0"/>
      <w:marTop w:val="0"/>
      <w:marBottom w:val="0"/>
      <w:divBdr>
        <w:top w:val="none" w:sz="0" w:space="0" w:color="auto"/>
        <w:left w:val="none" w:sz="0" w:space="0" w:color="auto"/>
        <w:bottom w:val="none" w:sz="0" w:space="0" w:color="auto"/>
        <w:right w:val="none" w:sz="0" w:space="0" w:color="auto"/>
      </w:divBdr>
    </w:div>
    <w:div w:id="576473687">
      <w:bodyDiv w:val="1"/>
      <w:marLeft w:val="0"/>
      <w:marRight w:val="0"/>
      <w:marTop w:val="0"/>
      <w:marBottom w:val="0"/>
      <w:divBdr>
        <w:top w:val="none" w:sz="0" w:space="0" w:color="auto"/>
        <w:left w:val="none" w:sz="0" w:space="0" w:color="auto"/>
        <w:bottom w:val="none" w:sz="0" w:space="0" w:color="auto"/>
        <w:right w:val="none" w:sz="0" w:space="0" w:color="auto"/>
      </w:divBdr>
      <w:divsChild>
        <w:div w:id="335691161">
          <w:marLeft w:val="0"/>
          <w:marRight w:val="0"/>
          <w:marTop w:val="0"/>
          <w:marBottom w:val="0"/>
          <w:divBdr>
            <w:top w:val="none" w:sz="0" w:space="0" w:color="auto"/>
            <w:left w:val="none" w:sz="0" w:space="0" w:color="auto"/>
            <w:bottom w:val="none" w:sz="0" w:space="0" w:color="auto"/>
            <w:right w:val="none" w:sz="0" w:space="0" w:color="auto"/>
          </w:divBdr>
          <w:divsChild>
            <w:div w:id="337003772">
              <w:marLeft w:val="0"/>
              <w:marRight w:val="0"/>
              <w:marTop w:val="0"/>
              <w:marBottom w:val="0"/>
              <w:divBdr>
                <w:top w:val="none" w:sz="0" w:space="0" w:color="auto"/>
                <w:left w:val="none" w:sz="0" w:space="0" w:color="auto"/>
                <w:bottom w:val="none" w:sz="0" w:space="0" w:color="auto"/>
                <w:right w:val="none" w:sz="0" w:space="0" w:color="auto"/>
              </w:divBdr>
              <w:divsChild>
                <w:div w:id="1807625477">
                  <w:marLeft w:val="0"/>
                  <w:marRight w:val="0"/>
                  <w:marTop w:val="0"/>
                  <w:marBottom w:val="0"/>
                  <w:divBdr>
                    <w:top w:val="none" w:sz="0" w:space="0" w:color="auto"/>
                    <w:left w:val="none" w:sz="0" w:space="0" w:color="auto"/>
                    <w:bottom w:val="none" w:sz="0" w:space="0" w:color="auto"/>
                    <w:right w:val="none" w:sz="0" w:space="0" w:color="auto"/>
                  </w:divBdr>
                  <w:divsChild>
                    <w:div w:id="1361473720">
                      <w:marLeft w:val="0"/>
                      <w:marRight w:val="0"/>
                      <w:marTop w:val="0"/>
                      <w:marBottom w:val="0"/>
                      <w:divBdr>
                        <w:top w:val="none" w:sz="0" w:space="0" w:color="auto"/>
                        <w:left w:val="none" w:sz="0" w:space="0" w:color="auto"/>
                        <w:bottom w:val="none" w:sz="0" w:space="0" w:color="auto"/>
                        <w:right w:val="none" w:sz="0" w:space="0" w:color="auto"/>
                      </w:divBdr>
                      <w:divsChild>
                        <w:div w:id="2005740719">
                          <w:marLeft w:val="0"/>
                          <w:marRight w:val="0"/>
                          <w:marTop w:val="0"/>
                          <w:marBottom w:val="0"/>
                          <w:divBdr>
                            <w:top w:val="none" w:sz="0" w:space="0" w:color="auto"/>
                            <w:left w:val="none" w:sz="0" w:space="0" w:color="auto"/>
                            <w:bottom w:val="none" w:sz="0" w:space="0" w:color="auto"/>
                            <w:right w:val="none" w:sz="0" w:space="0" w:color="auto"/>
                          </w:divBdr>
                          <w:divsChild>
                            <w:div w:id="17335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52735">
                  <w:marLeft w:val="0"/>
                  <w:marRight w:val="0"/>
                  <w:marTop w:val="0"/>
                  <w:marBottom w:val="0"/>
                  <w:divBdr>
                    <w:top w:val="none" w:sz="0" w:space="0" w:color="auto"/>
                    <w:left w:val="none" w:sz="0" w:space="0" w:color="auto"/>
                    <w:bottom w:val="none" w:sz="0" w:space="0" w:color="auto"/>
                    <w:right w:val="none" w:sz="0" w:space="0" w:color="auto"/>
                  </w:divBdr>
                  <w:divsChild>
                    <w:div w:id="6145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642296">
      <w:bodyDiv w:val="1"/>
      <w:marLeft w:val="0"/>
      <w:marRight w:val="0"/>
      <w:marTop w:val="0"/>
      <w:marBottom w:val="0"/>
      <w:divBdr>
        <w:top w:val="none" w:sz="0" w:space="0" w:color="auto"/>
        <w:left w:val="none" w:sz="0" w:space="0" w:color="auto"/>
        <w:bottom w:val="none" w:sz="0" w:space="0" w:color="auto"/>
        <w:right w:val="none" w:sz="0" w:space="0" w:color="auto"/>
      </w:divBdr>
    </w:div>
    <w:div w:id="602808624">
      <w:bodyDiv w:val="1"/>
      <w:marLeft w:val="0"/>
      <w:marRight w:val="0"/>
      <w:marTop w:val="0"/>
      <w:marBottom w:val="0"/>
      <w:divBdr>
        <w:top w:val="none" w:sz="0" w:space="0" w:color="auto"/>
        <w:left w:val="none" w:sz="0" w:space="0" w:color="auto"/>
        <w:bottom w:val="none" w:sz="0" w:space="0" w:color="auto"/>
        <w:right w:val="none" w:sz="0" w:space="0" w:color="auto"/>
      </w:divBdr>
    </w:div>
    <w:div w:id="607154474">
      <w:bodyDiv w:val="1"/>
      <w:marLeft w:val="0"/>
      <w:marRight w:val="0"/>
      <w:marTop w:val="0"/>
      <w:marBottom w:val="0"/>
      <w:divBdr>
        <w:top w:val="none" w:sz="0" w:space="0" w:color="auto"/>
        <w:left w:val="none" w:sz="0" w:space="0" w:color="auto"/>
        <w:bottom w:val="none" w:sz="0" w:space="0" w:color="auto"/>
        <w:right w:val="none" w:sz="0" w:space="0" w:color="auto"/>
      </w:divBdr>
    </w:div>
    <w:div w:id="614678069">
      <w:bodyDiv w:val="1"/>
      <w:marLeft w:val="0"/>
      <w:marRight w:val="0"/>
      <w:marTop w:val="0"/>
      <w:marBottom w:val="0"/>
      <w:divBdr>
        <w:top w:val="none" w:sz="0" w:space="0" w:color="auto"/>
        <w:left w:val="none" w:sz="0" w:space="0" w:color="auto"/>
        <w:bottom w:val="none" w:sz="0" w:space="0" w:color="auto"/>
        <w:right w:val="none" w:sz="0" w:space="0" w:color="auto"/>
      </w:divBdr>
    </w:div>
    <w:div w:id="653031506">
      <w:bodyDiv w:val="1"/>
      <w:marLeft w:val="0"/>
      <w:marRight w:val="0"/>
      <w:marTop w:val="0"/>
      <w:marBottom w:val="0"/>
      <w:divBdr>
        <w:top w:val="none" w:sz="0" w:space="0" w:color="auto"/>
        <w:left w:val="none" w:sz="0" w:space="0" w:color="auto"/>
        <w:bottom w:val="none" w:sz="0" w:space="0" w:color="auto"/>
        <w:right w:val="none" w:sz="0" w:space="0" w:color="auto"/>
      </w:divBdr>
    </w:div>
    <w:div w:id="663318530">
      <w:bodyDiv w:val="1"/>
      <w:marLeft w:val="0"/>
      <w:marRight w:val="0"/>
      <w:marTop w:val="0"/>
      <w:marBottom w:val="0"/>
      <w:divBdr>
        <w:top w:val="none" w:sz="0" w:space="0" w:color="auto"/>
        <w:left w:val="none" w:sz="0" w:space="0" w:color="auto"/>
        <w:bottom w:val="none" w:sz="0" w:space="0" w:color="auto"/>
        <w:right w:val="none" w:sz="0" w:space="0" w:color="auto"/>
      </w:divBdr>
    </w:div>
    <w:div w:id="683046453">
      <w:bodyDiv w:val="1"/>
      <w:marLeft w:val="0"/>
      <w:marRight w:val="0"/>
      <w:marTop w:val="0"/>
      <w:marBottom w:val="0"/>
      <w:divBdr>
        <w:top w:val="none" w:sz="0" w:space="0" w:color="auto"/>
        <w:left w:val="none" w:sz="0" w:space="0" w:color="auto"/>
        <w:bottom w:val="none" w:sz="0" w:space="0" w:color="auto"/>
        <w:right w:val="none" w:sz="0" w:space="0" w:color="auto"/>
      </w:divBdr>
      <w:divsChild>
        <w:div w:id="2007240629">
          <w:marLeft w:val="0"/>
          <w:marRight w:val="0"/>
          <w:marTop w:val="0"/>
          <w:marBottom w:val="0"/>
          <w:divBdr>
            <w:top w:val="none" w:sz="0" w:space="0" w:color="auto"/>
            <w:left w:val="none" w:sz="0" w:space="0" w:color="auto"/>
            <w:bottom w:val="none" w:sz="0" w:space="0" w:color="auto"/>
            <w:right w:val="none" w:sz="0" w:space="0" w:color="auto"/>
          </w:divBdr>
          <w:divsChild>
            <w:div w:id="306908110">
              <w:marLeft w:val="0"/>
              <w:marRight w:val="0"/>
              <w:marTop w:val="0"/>
              <w:marBottom w:val="0"/>
              <w:divBdr>
                <w:top w:val="none" w:sz="0" w:space="0" w:color="auto"/>
                <w:left w:val="none" w:sz="0" w:space="0" w:color="auto"/>
                <w:bottom w:val="none" w:sz="0" w:space="0" w:color="auto"/>
                <w:right w:val="none" w:sz="0" w:space="0" w:color="auto"/>
              </w:divBdr>
              <w:divsChild>
                <w:div w:id="1095398555">
                  <w:marLeft w:val="0"/>
                  <w:marRight w:val="0"/>
                  <w:marTop w:val="0"/>
                  <w:marBottom w:val="0"/>
                  <w:divBdr>
                    <w:top w:val="none" w:sz="0" w:space="0" w:color="auto"/>
                    <w:left w:val="none" w:sz="0" w:space="0" w:color="auto"/>
                    <w:bottom w:val="none" w:sz="0" w:space="0" w:color="auto"/>
                    <w:right w:val="none" w:sz="0" w:space="0" w:color="auto"/>
                  </w:divBdr>
                  <w:divsChild>
                    <w:div w:id="392626631">
                      <w:marLeft w:val="0"/>
                      <w:marRight w:val="0"/>
                      <w:marTop w:val="0"/>
                      <w:marBottom w:val="0"/>
                      <w:divBdr>
                        <w:top w:val="none" w:sz="0" w:space="0" w:color="auto"/>
                        <w:left w:val="none" w:sz="0" w:space="0" w:color="auto"/>
                        <w:bottom w:val="none" w:sz="0" w:space="0" w:color="auto"/>
                        <w:right w:val="none" w:sz="0" w:space="0" w:color="auto"/>
                      </w:divBdr>
                      <w:divsChild>
                        <w:div w:id="9332871">
                          <w:marLeft w:val="0"/>
                          <w:marRight w:val="0"/>
                          <w:marTop w:val="0"/>
                          <w:marBottom w:val="0"/>
                          <w:divBdr>
                            <w:top w:val="none" w:sz="0" w:space="0" w:color="auto"/>
                            <w:left w:val="none" w:sz="0" w:space="0" w:color="auto"/>
                            <w:bottom w:val="none" w:sz="0" w:space="0" w:color="auto"/>
                            <w:right w:val="none" w:sz="0" w:space="0" w:color="auto"/>
                          </w:divBdr>
                          <w:divsChild>
                            <w:div w:id="6418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066120">
      <w:bodyDiv w:val="1"/>
      <w:marLeft w:val="0"/>
      <w:marRight w:val="0"/>
      <w:marTop w:val="0"/>
      <w:marBottom w:val="0"/>
      <w:divBdr>
        <w:top w:val="none" w:sz="0" w:space="0" w:color="auto"/>
        <w:left w:val="none" w:sz="0" w:space="0" w:color="auto"/>
        <w:bottom w:val="none" w:sz="0" w:space="0" w:color="auto"/>
        <w:right w:val="none" w:sz="0" w:space="0" w:color="auto"/>
      </w:divBdr>
    </w:div>
    <w:div w:id="695351883">
      <w:bodyDiv w:val="1"/>
      <w:marLeft w:val="0"/>
      <w:marRight w:val="0"/>
      <w:marTop w:val="0"/>
      <w:marBottom w:val="0"/>
      <w:divBdr>
        <w:top w:val="none" w:sz="0" w:space="0" w:color="auto"/>
        <w:left w:val="none" w:sz="0" w:space="0" w:color="auto"/>
        <w:bottom w:val="none" w:sz="0" w:space="0" w:color="auto"/>
        <w:right w:val="none" w:sz="0" w:space="0" w:color="auto"/>
      </w:divBdr>
      <w:divsChild>
        <w:div w:id="17200090">
          <w:marLeft w:val="0"/>
          <w:marRight w:val="0"/>
          <w:marTop w:val="0"/>
          <w:marBottom w:val="0"/>
          <w:divBdr>
            <w:top w:val="none" w:sz="0" w:space="0" w:color="auto"/>
            <w:left w:val="none" w:sz="0" w:space="0" w:color="auto"/>
            <w:bottom w:val="none" w:sz="0" w:space="0" w:color="auto"/>
            <w:right w:val="none" w:sz="0" w:space="0" w:color="auto"/>
          </w:divBdr>
          <w:divsChild>
            <w:div w:id="162669931">
              <w:marLeft w:val="0"/>
              <w:marRight w:val="0"/>
              <w:marTop w:val="0"/>
              <w:marBottom w:val="0"/>
              <w:divBdr>
                <w:top w:val="none" w:sz="0" w:space="0" w:color="auto"/>
                <w:left w:val="none" w:sz="0" w:space="0" w:color="auto"/>
                <w:bottom w:val="none" w:sz="0" w:space="0" w:color="auto"/>
                <w:right w:val="none" w:sz="0" w:space="0" w:color="auto"/>
              </w:divBdr>
              <w:divsChild>
                <w:div w:id="750548230">
                  <w:marLeft w:val="0"/>
                  <w:marRight w:val="0"/>
                  <w:marTop w:val="0"/>
                  <w:marBottom w:val="0"/>
                  <w:divBdr>
                    <w:top w:val="none" w:sz="0" w:space="0" w:color="auto"/>
                    <w:left w:val="none" w:sz="0" w:space="0" w:color="auto"/>
                    <w:bottom w:val="none" w:sz="0" w:space="0" w:color="auto"/>
                    <w:right w:val="none" w:sz="0" w:space="0" w:color="auto"/>
                  </w:divBdr>
                  <w:divsChild>
                    <w:div w:id="271861162">
                      <w:marLeft w:val="0"/>
                      <w:marRight w:val="0"/>
                      <w:marTop w:val="0"/>
                      <w:marBottom w:val="0"/>
                      <w:divBdr>
                        <w:top w:val="none" w:sz="0" w:space="0" w:color="auto"/>
                        <w:left w:val="none" w:sz="0" w:space="0" w:color="auto"/>
                        <w:bottom w:val="none" w:sz="0" w:space="0" w:color="auto"/>
                        <w:right w:val="none" w:sz="0" w:space="0" w:color="auto"/>
                      </w:divBdr>
                      <w:divsChild>
                        <w:div w:id="42677879">
                          <w:marLeft w:val="0"/>
                          <w:marRight w:val="0"/>
                          <w:marTop w:val="0"/>
                          <w:marBottom w:val="0"/>
                          <w:divBdr>
                            <w:top w:val="none" w:sz="0" w:space="0" w:color="auto"/>
                            <w:left w:val="none" w:sz="0" w:space="0" w:color="auto"/>
                            <w:bottom w:val="none" w:sz="0" w:space="0" w:color="auto"/>
                            <w:right w:val="none" w:sz="0" w:space="0" w:color="auto"/>
                          </w:divBdr>
                          <w:divsChild>
                            <w:div w:id="8279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6777">
                  <w:marLeft w:val="0"/>
                  <w:marRight w:val="0"/>
                  <w:marTop w:val="0"/>
                  <w:marBottom w:val="0"/>
                  <w:divBdr>
                    <w:top w:val="none" w:sz="0" w:space="0" w:color="auto"/>
                    <w:left w:val="none" w:sz="0" w:space="0" w:color="auto"/>
                    <w:bottom w:val="none" w:sz="0" w:space="0" w:color="auto"/>
                    <w:right w:val="none" w:sz="0" w:space="0" w:color="auto"/>
                  </w:divBdr>
                  <w:divsChild>
                    <w:div w:id="3194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7838">
      <w:bodyDiv w:val="1"/>
      <w:marLeft w:val="0"/>
      <w:marRight w:val="0"/>
      <w:marTop w:val="0"/>
      <w:marBottom w:val="0"/>
      <w:divBdr>
        <w:top w:val="none" w:sz="0" w:space="0" w:color="auto"/>
        <w:left w:val="none" w:sz="0" w:space="0" w:color="auto"/>
        <w:bottom w:val="none" w:sz="0" w:space="0" w:color="auto"/>
        <w:right w:val="none" w:sz="0" w:space="0" w:color="auto"/>
      </w:divBdr>
      <w:divsChild>
        <w:div w:id="1135753891">
          <w:marLeft w:val="0"/>
          <w:marRight w:val="0"/>
          <w:marTop w:val="0"/>
          <w:marBottom w:val="0"/>
          <w:divBdr>
            <w:top w:val="none" w:sz="0" w:space="0" w:color="auto"/>
            <w:left w:val="none" w:sz="0" w:space="0" w:color="auto"/>
            <w:bottom w:val="none" w:sz="0" w:space="0" w:color="auto"/>
            <w:right w:val="none" w:sz="0" w:space="0" w:color="auto"/>
          </w:divBdr>
          <w:divsChild>
            <w:div w:id="411701821">
              <w:marLeft w:val="0"/>
              <w:marRight w:val="0"/>
              <w:marTop w:val="0"/>
              <w:marBottom w:val="0"/>
              <w:divBdr>
                <w:top w:val="none" w:sz="0" w:space="0" w:color="auto"/>
                <w:left w:val="none" w:sz="0" w:space="0" w:color="auto"/>
                <w:bottom w:val="none" w:sz="0" w:space="0" w:color="auto"/>
                <w:right w:val="none" w:sz="0" w:space="0" w:color="auto"/>
              </w:divBdr>
              <w:divsChild>
                <w:div w:id="1625766461">
                  <w:marLeft w:val="0"/>
                  <w:marRight w:val="0"/>
                  <w:marTop w:val="0"/>
                  <w:marBottom w:val="0"/>
                  <w:divBdr>
                    <w:top w:val="none" w:sz="0" w:space="0" w:color="auto"/>
                    <w:left w:val="none" w:sz="0" w:space="0" w:color="auto"/>
                    <w:bottom w:val="none" w:sz="0" w:space="0" w:color="auto"/>
                    <w:right w:val="none" w:sz="0" w:space="0" w:color="auto"/>
                  </w:divBdr>
                  <w:divsChild>
                    <w:div w:id="946423178">
                      <w:marLeft w:val="0"/>
                      <w:marRight w:val="0"/>
                      <w:marTop w:val="0"/>
                      <w:marBottom w:val="0"/>
                      <w:divBdr>
                        <w:top w:val="none" w:sz="0" w:space="0" w:color="auto"/>
                        <w:left w:val="none" w:sz="0" w:space="0" w:color="auto"/>
                        <w:bottom w:val="none" w:sz="0" w:space="0" w:color="auto"/>
                        <w:right w:val="none" w:sz="0" w:space="0" w:color="auto"/>
                      </w:divBdr>
                      <w:divsChild>
                        <w:div w:id="161435798">
                          <w:marLeft w:val="0"/>
                          <w:marRight w:val="0"/>
                          <w:marTop w:val="0"/>
                          <w:marBottom w:val="0"/>
                          <w:divBdr>
                            <w:top w:val="none" w:sz="0" w:space="0" w:color="auto"/>
                            <w:left w:val="none" w:sz="0" w:space="0" w:color="auto"/>
                            <w:bottom w:val="none" w:sz="0" w:space="0" w:color="auto"/>
                            <w:right w:val="none" w:sz="0" w:space="0" w:color="auto"/>
                          </w:divBdr>
                          <w:divsChild>
                            <w:div w:id="5946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3898">
                  <w:marLeft w:val="0"/>
                  <w:marRight w:val="0"/>
                  <w:marTop w:val="0"/>
                  <w:marBottom w:val="0"/>
                  <w:divBdr>
                    <w:top w:val="none" w:sz="0" w:space="0" w:color="auto"/>
                    <w:left w:val="none" w:sz="0" w:space="0" w:color="auto"/>
                    <w:bottom w:val="none" w:sz="0" w:space="0" w:color="auto"/>
                    <w:right w:val="none" w:sz="0" w:space="0" w:color="auto"/>
                  </w:divBdr>
                  <w:divsChild>
                    <w:div w:id="15420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395678">
      <w:bodyDiv w:val="1"/>
      <w:marLeft w:val="0"/>
      <w:marRight w:val="0"/>
      <w:marTop w:val="0"/>
      <w:marBottom w:val="0"/>
      <w:divBdr>
        <w:top w:val="none" w:sz="0" w:space="0" w:color="auto"/>
        <w:left w:val="none" w:sz="0" w:space="0" w:color="auto"/>
        <w:bottom w:val="none" w:sz="0" w:space="0" w:color="auto"/>
        <w:right w:val="none" w:sz="0" w:space="0" w:color="auto"/>
      </w:divBdr>
    </w:div>
    <w:div w:id="709574612">
      <w:bodyDiv w:val="1"/>
      <w:marLeft w:val="0"/>
      <w:marRight w:val="0"/>
      <w:marTop w:val="0"/>
      <w:marBottom w:val="0"/>
      <w:divBdr>
        <w:top w:val="none" w:sz="0" w:space="0" w:color="auto"/>
        <w:left w:val="none" w:sz="0" w:space="0" w:color="auto"/>
        <w:bottom w:val="none" w:sz="0" w:space="0" w:color="auto"/>
        <w:right w:val="none" w:sz="0" w:space="0" w:color="auto"/>
      </w:divBdr>
      <w:divsChild>
        <w:div w:id="1832988359">
          <w:marLeft w:val="0"/>
          <w:marRight w:val="0"/>
          <w:marTop w:val="0"/>
          <w:marBottom w:val="0"/>
          <w:divBdr>
            <w:top w:val="none" w:sz="0" w:space="0" w:color="auto"/>
            <w:left w:val="none" w:sz="0" w:space="0" w:color="auto"/>
            <w:bottom w:val="none" w:sz="0" w:space="0" w:color="auto"/>
            <w:right w:val="none" w:sz="0" w:space="0" w:color="auto"/>
          </w:divBdr>
          <w:divsChild>
            <w:div w:id="2137406384">
              <w:marLeft w:val="0"/>
              <w:marRight w:val="0"/>
              <w:marTop w:val="0"/>
              <w:marBottom w:val="0"/>
              <w:divBdr>
                <w:top w:val="none" w:sz="0" w:space="0" w:color="auto"/>
                <w:left w:val="none" w:sz="0" w:space="0" w:color="auto"/>
                <w:bottom w:val="none" w:sz="0" w:space="0" w:color="auto"/>
                <w:right w:val="none" w:sz="0" w:space="0" w:color="auto"/>
              </w:divBdr>
              <w:divsChild>
                <w:div w:id="348532687">
                  <w:marLeft w:val="0"/>
                  <w:marRight w:val="0"/>
                  <w:marTop w:val="0"/>
                  <w:marBottom w:val="0"/>
                  <w:divBdr>
                    <w:top w:val="none" w:sz="0" w:space="0" w:color="auto"/>
                    <w:left w:val="none" w:sz="0" w:space="0" w:color="auto"/>
                    <w:bottom w:val="none" w:sz="0" w:space="0" w:color="auto"/>
                    <w:right w:val="none" w:sz="0" w:space="0" w:color="auto"/>
                  </w:divBdr>
                  <w:divsChild>
                    <w:div w:id="478032463">
                      <w:marLeft w:val="0"/>
                      <w:marRight w:val="0"/>
                      <w:marTop w:val="0"/>
                      <w:marBottom w:val="0"/>
                      <w:divBdr>
                        <w:top w:val="none" w:sz="0" w:space="0" w:color="auto"/>
                        <w:left w:val="none" w:sz="0" w:space="0" w:color="auto"/>
                        <w:bottom w:val="none" w:sz="0" w:space="0" w:color="auto"/>
                        <w:right w:val="none" w:sz="0" w:space="0" w:color="auto"/>
                      </w:divBdr>
                      <w:divsChild>
                        <w:div w:id="732655604">
                          <w:marLeft w:val="0"/>
                          <w:marRight w:val="0"/>
                          <w:marTop w:val="0"/>
                          <w:marBottom w:val="0"/>
                          <w:divBdr>
                            <w:top w:val="none" w:sz="0" w:space="0" w:color="auto"/>
                            <w:left w:val="none" w:sz="0" w:space="0" w:color="auto"/>
                            <w:bottom w:val="none" w:sz="0" w:space="0" w:color="auto"/>
                            <w:right w:val="none" w:sz="0" w:space="0" w:color="auto"/>
                          </w:divBdr>
                          <w:divsChild>
                            <w:div w:id="9264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6139">
                  <w:marLeft w:val="0"/>
                  <w:marRight w:val="0"/>
                  <w:marTop w:val="0"/>
                  <w:marBottom w:val="0"/>
                  <w:divBdr>
                    <w:top w:val="none" w:sz="0" w:space="0" w:color="auto"/>
                    <w:left w:val="none" w:sz="0" w:space="0" w:color="auto"/>
                    <w:bottom w:val="none" w:sz="0" w:space="0" w:color="auto"/>
                    <w:right w:val="none" w:sz="0" w:space="0" w:color="auto"/>
                  </w:divBdr>
                  <w:divsChild>
                    <w:div w:id="833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858607">
      <w:bodyDiv w:val="1"/>
      <w:marLeft w:val="0"/>
      <w:marRight w:val="0"/>
      <w:marTop w:val="0"/>
      <w:marBottom w:val="0"/>
      <w:divBdr>
        <w:top w:val="none" w:sz="0" w:space="0" w:color="auto"/>
        <w:left w:val="none" w:sz="0" w:space="0" w:color="auto"/>
        <w:bottom w:val="none" w:sz="0" w:space="0" w:color="auto"/>
        <w:right w:val="none" w:sz="0" w:space="0" w:color="auto"/>
      </w:divBdr>
    </w:div>
    <w:div w:id="728961991">
      <w:bodyDiv w:val="1"/>
      <w:marLeft w:val="0"/>
      <w:marRight w:val="0"/>
      <w:marTop w:val="0"/>
      <w:marBottom w:val="0"/>
      <w:divBdr>
        <w:top w:val="none" w:sz="0" w:space="0" w:color="auto"/>
        <w:left w:val="none" w:sz="0" w:space="0" w:color="auto"/>
        <w:bottom w:val="none" w:sz="0" w:space="0" w:color="auto"/>
        <w:right w:val="none" w:sz="0" w:space="0" w:color="auto"/>
      </w:divBdr>
    </w:div>
    <w:div w:id="743334957">
      <w:bodyDiv w:val="1"/>
      <w:marLeft w:val="0"/>
      <w:marRight w:val="0"/>
      <w:marTop w:val="0"/>
      <w:marBottom w:val="0"/>
      <w:divBdr>
        <w:top w:val="none" w:sz="0" w:space="0" w:color="auto"/>
        <w:left w:val="none" w:sz="0" w:space="0" w:color="auto"/>
        <w:bottom w:val="none" w:sz="0" w:space="0" w:color="auto"/>
        <w:right w:val="none" w:sz="0" w:space="0" w:color="auto"/>
      </w:divBdr>
    </w:div>
    <w:div w:id="764157550">
      <w:bodyDiv w:val="1"/>
      <w:marLeft w:val="0"/>
      <w:marRight w:val="0"/>
      <w:marTop w:val="0"/>
      <w:marBottom w:val="0"/>
      <w:divBdr>
        <w:top w:val="none" w:sz="0" w:space="0" w:color="auto"/>
        <w:left w:val="none" w:sz="0" w:space="0" w:color="auto"/>
        <w:bottom w:val="none" w:sz="0" w:space="0" w:color="auto"/>
        <w:right w:val="none" w:sz="0" w:space="0" w:color="auto"/>
      </w:divBdr>
      <w:divsChild>
        <w:div w:id="1015955832">
          <w:marLeft w:val="0"/>
          <w:marRight w:val="0"/>
          <w:marTop w:val="0"/>
          <w:marBottom w:val="0"/>
          <w:divBdr>
            <w:top w:val="none" w:sz="0" w:space="0" w:color="auto"/>
            <w:left w:val="none" w:sz="0" w:space="0" w:color="auto"/>
            <w:bottom w:val="none" w:sz="0" w:space="0" w:color="auto"/>
            <w:right w:val="none" w:sz="0" w:space="0" w:color="auto"/>
          </w:divBdr>
          <w:divsChild>
            <w:div w:id="964387658">
              <w:marLeft w:val="0"/>
              <w:marRight w:val="0"/>
              <w:marTop w:val="0"/>
              <w:marBottom w:val="0"/>
              <w:divBdr>
                <w:top w:val="none" w:sz="0" w:space="0" w:color="auto"/>
                <w:left w:val="none" w:sz="0" w:space="0" w:color="auto"/>
                <w:bottom w:val="none" w:sz="0" w:space="0" w:color="auto"/>
                <w:right w:val="none" w:sz="0" w:space="0" w:color="auto"/>
              </w:divBdr>
              <w:divsChild>
                <w:div w:id="200675451">
                  <w:marLeft w:val="0"/>
                  <w:marRight w:val="0"/>
                  <w:marTop w:val="0"/>
                  <w:marBottom w:val="0"/>
                  <w:divBdr>
                    <w:top w:val="none" w:sz="0" w:space="0" w:color="auto"/>
                    <w:left w:val="none" w:sz="0" w:space="0" w:color="auto"/>
                    <w:bottom w:val="none" w:sz="0" w:space="0" w:color="auto"/>
                    <w:right w:val="none" w:sz="0" w:space="0" w:color="auto"/>
                  </w:divBdr>
                  <w:divsChild>
                    <w:div w:id="40060663">
                      <w:marLeft w:val="0"/>
                      <w:marRight w:val="0"/>
                      <w:marTop w:val="0"/>
                      <w:marBottom w:val="0"/>
                      <w:divBdr>
                        <w:top w:val="none" w:sz="0" w:space="0" w:color="auto"/>
                        <w:left w:val="none" w:sz="0" w:space="0" w:color="auto"/>
                        <w:bottom w:val="none" w:sz="0" w:space="0" w:color="auto"/>
                        <w:right w:val="none" w:sz="0" w:space="0" w:color="auto"/>
                      </w:divBdr>
                      <w:divsChild>
                        <w:div w:id="663977175">
                          <w:marLeft w:val="0"/>
                          <w:marRight w:val="0"/>
                          <w:marTop w:val="0"/>
                          <w:marBottom w:val="0"/>
                          <w:divBdr>
                            <w:top w:val="none" w:sz="0" w:space="0" w:color="auto"/>
                            <w:left w:val="none" w:sz="0" w:space="0" w:color="auto"/>
                            <w:bottom w:val="none" w:sz="0" w:space="0" w:color="auto"/>
                            <w:right w:val="none" w:sz="0" w:space="0" w:color="auto"/>
                          </w:divBdr>
                          <w:divsChild>
                            <w:div w:id="14069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932564">
      <w:bodyDiv w:val="1"/>
      <w:marLeft w:val="0"/>
      <w:marRight w:val="0"/>
      <w:marTop w:val="0"/>
      <w:marBottom w:val="0"/>
      <w:divBdr>
        <w:top w:val="none" w:sz="0" w:space="0" w:color="auto"/>
        <w:left w:val="none" w:sz="0" w:space="0" w:color="auto"/>
        <w:bottom w:val="none" w:sz="0" w:space="0" w:color="auto"/>
        <w:right w:val="none" w:sz="0" w:space="0" w:color="auto"/>
      </w:divBdr>
    </w:div>
    <w:div w:id="784999955">
      <w:bodyDiv w:val="1"/>
      <w:marLeft w:val="0"/>
      <w:marRight w:val="0"/>
      <w:marTop w:val="0"/>
      <w:marBottom w:val="0"/>
      <w:divBdr>
        <w:top w:val="none" w:sz="0" w:space="0" w:color="auto"/>
        <w:left w:val="none" w:sz="0" w:space="0" w:color="auto"/>
        <w:bottom w:val="none" w:sz="0" w:space="0" w:color="auto"/>
        <w:right w:val="none" w:sz="0" w:space="0" w:color="auto"/>
      </w:divBdr>
    </w:div>
    <w:div w:id="792985602">
      <w:bodyDiv w:val="1"/>
      <w:marLeft w:val="0"/>
      <w:marRight w:val="0"/>
      <w:marTop w:val="0"/>
      <w:marBottom w:val="0"/>
      <w:divBdr>
        <w:top w:val="none" w:sz="0" w:space="0" w:color="auto"/>
        <w:left w:val="none" w:sz="0" w:space="0" w:color="auto"/>
        <w:bottom w:val="none" w:sz="0" w:space="0" w:color="auto"/>
        <w:right w:val="none" w:sz="0" w:space="0" w:color="auto"/>
      </w:divBdr>
      <w:divsChild>
        <w:div w:id="1647660879">
          <w:marLeft w:val="0"/>
          <w:marRight w:val="0"/>
          <w:marTop w:val="0"/>
          <w:marBottom w:val="0"/>
          <w:divBdr>
            <w:top w:val="none" w:sz="0" w:space="0" w:color="auto"/>
            <w:left w:val="none" w:sz="0" w:space="0" w:color="auto"/>
            <w:bottom w:val="none" w:sz="0" w:space="0" w:color="auto"/>
            <w:right w:val="none" w:sz="0" w:space="0" w:color="auto"/>
          </w:divBdr>
          <w:divsChild>
            <w:div w:id="1200703105">
              <w:marLeft w:val="0"/>
              <w:marRight w:val="0"/>
              <w:marTop w:val="0"/>
              <w:marBottom w:val="0"/>
              <w:divBdr>
                <w:top w:val="none" w:sz="0" w:space="0" w:color="auto"/>
                <w:left w:val="none" w:sz="0" w:space="0" w:color="auto"/>
                <w:bottom w:val="none" w:sz="0" w:space="0" w:color="auto"/>
                <w:right w:val="none" w:sz="0" w:space="0" w:color="auto"/>
              </w:divBdr>
              <w:divsChild>
                <w:div w:id="1230727381">
                  <w:marLeft w:val="0"/>
                  <w:marRight w:val="0"/>
                  <w:marTop w:val="0"/>
                  <w:marBottom w:val="0"/>
                  <w:divBdr>
                    <w:top w:val="none" w:sz="0" w:space="0" w:color="auto"/>
                    <w:left w:val="none" w:sz="0" w:space="0" w:color="auto"/>
                    <w:bottom w:val="none" w:sz="0" w:space="0" w:color="auto"/>
                    <w:right w:val="none" w:sz="0" w:space="0" w:color="auto"/>
                  </w:divBdr>
                  <w:divsChild>
                    <w:div w:id="1048728540">
                      <w:marLeft w:val="0"/>
                      <w:marRight w:val="0"/>
                      <w:marTop w:val="0"/>
                      <w:marBottom w:val="0"/>
                      <w:divBdr>
                        <w:top w:val="none" w:sz="0" w:space="0" w:color="auto"/>
                        <w:left w:val="none" w:sz="0" w:space="0" w:color="auto"/>
                        <w:bottom w:val="none" w:sz="0" w:space="0" w:color="auto"/>
                        <w:right w:val="none" w:sz="0" w:space="0" w:color="auto"/>
                      </w:divBdr>
                      <w:divsChild>
                        <w:div w:id="1251159859">
                          <w:marLeft w:val="0"/>
                          <w:marRight w:val="0"/>
                          <w:marTop w:val="0"/>
                          <w:marBottom w:val="0"/>
                          <w:divBdr>
                            <w:top w:val="none" w:sz="0" w:space="0" w:color="auto"/>
                            <w:left w:val="none" w:sz="0" w:space="0" w:color="auto"/>
                            <w:bottom w:val="none" w:sz="0" w:space="0" w:color="auto"/>
                            <w:right w:val="none" w:sz="0" w:space="0" w:color="auto"/>
                          </w:divBdr>
                          <w:divsChild>
                            <w:div w:id="494299382">
                              <w:marLeft w:val="0"/>
                              <w:marRight w:val="0"/>
                              <w:marTop w:val="0"/>
                              <w:marBottom w:val="0"/>
                              <w:divBdr>
                                <w:top w:val="none" w:sz="0" w:space="0" w:color="auto"/>
                                <w:left w:val="none" w:sz="0" w:space="0" w:color="auto"/>
                                <w:bottom w:val="none" w:sz="0" w:space="0" w:color="auto"/>
                                <w:right w:val="none" w:sz="0" w:space="0" w:color="auto"/>
                              </w:divBdr>
                              <w:divsChild>
                                <w:div w:id="1051998313">
                                  <w:marLeft w:val="0"/>
                                  <w:marRight w:val="0"/>
                                  <w:marTop w:val="0"/>
                                  <w:marBottom w:val="0"/>
                                  <w:divBdr>
                                    <w:top w:val="none" w:sz="0" w:space="0" w:color="auto"/>
                                    <w:left w:val="none" w:sz="0" w:space="0" w:color="auto"/>
                                    <w:bottom w:val="none" w:sz="0" w:space="0" w:color="auto"/>
                                    <w:right w:val="none" w:sz="0" w:space="0" w:color="auto"/>
                                  </w:divBdr>
                                  <w:divsChild>
                                    <w:div w:id="8938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74970">
      <w:bodyDiv w:val="1"/>
      <w:marLeft w:val="0"/>
      <w:marRight w:val="0"/>
      <w:marTop w:val="0"/>
      <w:marBottom w:val="0"/>
      <w:divBdr>
        <w:top w:val="none" w:sz="0" w:space="0" w:color="auto"/>
        <w:left w:val="none" w:sz="0" w:space="0" w:color="auto"/>
        <w:bottom w:val="none" w:sz="0" w:space="0" w:color="auto"/>
        <w:right w:val="none" w:sz="0" w:space="0" w:color="auto"/>
      </w:divBdr>
    </w:div>
    <w:div w:id="816075455">
      <w:bodyDiv w:val="1"/>
      <w:marLeft w:val="0"/>
      <w:marRight w:val="0"/>
      <w:marTop w:val="0"/>
      <w:marBottom w:val="0"/>
      <w:divBdr>
        <w:top w:val="none" w:sz="0" w:space="0" w:color="auto"/>
        <w:left w:val="none" w:sz="0" w:space="0" w:color="auto"/>
        <w:bottom w:val="none" w:sz="0" w:space="0" w:color="auto"/>
        <w:right w:val="none" w:sz="0" w:space="0" w:color="auto"/>
      </w:divBdr>
    </w:div>
    <w:div w:id="823815081">
      <w:bodyDiv w:val="1"/>
      <w:marLeft w:val="0"/>
      <w:marRight w:val="0"/>
      <w:marTop w:val="0"/>
      <w:marBottom w:val="0"/>
      <w:divBdr>
        <w:top w:val="none" w:sz="0" w:space="0" w:color="auto"/>
        <w:left w:val="none" w:sz="0" w:space="0" w:color="auto"/>
        <w:bottom w:val="none" w:sz="0" w:space="0" w:color="auto"/>
        <w:right w:val="none" w:sz="0" w:space="0" w:color="auto"/>
      </w:divBdr>
      <w:divsChild>
        <w:div w:id="486023011">
          <w:marLeft w:val="0"/>
          <w:marRight w:val="0"/>
          <w:marTop w:val="0"/>
          <w:marBottom w:val="0"/>
          <w:divBdr>
            <w:top w:val="none" w:sz="0" w:space="0" w:color="auto"/>
            <w:left w:val="none" w:sz="0" w:space="0" w:color="auto"/>
            <w:bottom w:val="none" w:sz="0" w:space="0" w:color="auto"/>
            <w:right w:val="none" w:sz="0" w:space="0" w:color="auto"/>
          </w:divBdr>
          <w:divsChild>
            <w:div w:id="1619602082">
              <w:marLeft w:val="0"/>
              <w:marRight w:val="0"/>
              <w:marTop w:val="0"/>
              <w:marBottom w:val="0"/>
              <w:divBdr>
                <w:top w:val="none" w:sz="0" w:space="0" w:color="auto"/>
                <w:left w:val="none" w:sz="0" w:space="0" w:color="auto"/>
                <w:bottom w:val="none" w:sz="0" w:space="0" w:color="auto"/>
                <w:right w:val="none" w:sz="0" w:space="0" w:color="auto"/>
              </w:divBdr>
              <w:divsChild>
                <w:div w:id="106122088">
                  <w:marLeft w:val="0"/>
                  <w:marRight w:val="0"/>
                  <w:marTop w:val="0"/>
                  <w:marBottom w:val="0"/>
                  <w:divBdr>
                    <w:top w:val="none" w:sz="0" w:space="0" w:color="auto"/>
                    <w:left w:val="none" w:sz="0" w:space="0" w:color="auto"/>
                    <w:bottom w:val="none" w:sz="0" w:space="0" w:color="auto"/>
                    <w:right w:val="none" w:sz="0" w:space="0" w:color="auto"/>
                  </w:divBdr>
                  <w:divsChild>
                    <w:div w:id="1043676097">
                      <w:marLeft w:val="0"/>
                      <w:marRight w:val="0"/>
                      <w:marTop w:val="0"/>
                      <w:marBottom w:val="0"/>
                      <w:divBdr>
                        <w:top w:val="none" w:sz="0" w:space="0" w:color="auto"/>
                        <w:left w:val="none" w:sz="0" w:space="0" w:color="auto"/>
                        <w:bottom w:val="none" w:sz="0" w:space="0" w:color="auto"/>
                        <w:right w:val="none" w:sz="0" w:space="0" w:color="auto"/>
                      </w:divBdr>
                      <w:divsChild>
                        <w:div w:id="935594343">
                          <w:marLeft w:val="0"/>
                          <w:marRight w:val="0"/>
                          <w:marTop w:val="0"/>
                          <w:marBottom w:val="0"/>
                          <w:divBdr>
                            <w:top w:val="none" w:sz="0" w:space="0" w:color="auto"/>
                            <w:left w:val="none" w:sz="0" w:space="0" w:color="auto"/>
                            <w:bottom w:val="none" w:sz="0" w:space="0" w:color="auto"/>
                            <w:right w:val="none" w:sz="0" w:space="0" w:color="auto"/>
                          </w:divBdr>
                          <w:divsChild>
                            <w:div w:id="511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587928">
      <w:bodyDiv w:val="1"/>
      <w:marLeft w:val="0"/>
      <w:marRight w:val="0"/>
      <w:marTop w:val="0"/>
      <w:marBottom w:val="0"/>
      <w:divBdr>
        <w:top w:val="none" w:sz="0" w:space="0" w:color="auto"/>
        <w:left w:val="none" w:sz="0" w:space="0" w:color="auto"/>
        <w:bottom w:val="none" w:sz="0" w:space="0" w:color="auto"/>
        <w:right w:val="none" w:sz="0" w:space="0" w:color="auto"/>
      </w:divBdr>
    </w:div>
    <w:div w:id="843981203">
      <w:bodyDiv w:val="1"/>
      <w:marLeft w:val="0"/>
      <w:marRight w:val="0"/>
      <w:marTop w:val="0"/>
      <w:marBottom w:val="0"/>
      <w:divBdr>
        <w:top w:val="none" w:sz="0" w:space="0" w:color="auto"/>
        <w:left w:val="none" w:sz="0" w:space="0" w:color="auto"/>
        <w:bottom w:val="none" w:sz="0" w:space="0" w:color="auto"/>
        <w:right w:val="none" w:sz="0" w:space="0" w:color="auto"/>
      </w:divBdr>
      <w:divsChild>
        <w:div w:id="1966426739">
          <w:marLeft w:val="0"/>
          <w:marRight w:val="0"/>
          <w:marTop w:val="0"/>
          <w:marBottom w:val="0"/>
          <w:divBdr>
            <w:top w:val="none" w:sz="0" w:space="0" w:color="auto"/>
            <w:left w:val="none" w:sz="0" w:space="0" w:color="auto"/>
            <w:bottom w:val="none" w:sz="0" w:space="0" w:color="auto"/>
            <w:right w:val="none" w:sz="0" w:space="0" w:color="auto"/>
          </w:divBdr>
          <w:divsChild>
            <w:div w:id="1728606586">
              <w:marLeft w:val="0"/>
              <w:marRight w:val="0"/>
              <w:marTop w:val="0"/>
              <w:marBottom w:val="0"/>
              <w:divBdr>
                <w:top w:val="none" w:sz="0" w:space="0" w:color="auto"/>
                <w:left w:val="none" w:sz="0" w:space="0" w:color="auto"/>
                <w:bottom w:val="none" w:sz="0" w:space="0" w:color="auto"/>
                <w:right w:val="none" w:sz="0" w:space="0" w:color="auto"/>
              </w:divBdr>
              <w:divsChild>
                <w:div w:id="501817015">
                  <w:marLeft w:val="0"/>
                  <w:marRight w:val="0"/>
                  <w:marTop w:val="0"/>
                  <w:marBottom w:val="0"/>
                  <w:divBdr>
                    <w:top w:val="none" w:sz="0" w:space="0" w:color="auto"/>
                    <w:left w:val="none" w:sz="0" w:space="0" w:color="auto"/>
                    <w:bottom w:val="none" w:sz="0" w:space="0" w:color="auto"/>
                    <w:right w:val="none" w:sz="0" w:space="0" w:color="auto"/>
                  </w:divBdr>
                  <w:divsChild>
                    <w:div w:id="1745375268">
                      <w:marLeft w:val="0"/>
                      <w:marRight w:val="0"/>
                      <w:marTop w:val="0"/>
                      <w:marBottom w:val="0"/>
                      <w:divBdr>
                        <w:top w:val="none" w:sz="0" w:space="0" w:color="auto"/>
                        <w:left w:val="none" w:sz="0" w:space="0" w:color="auto"/>
                        <w:bottom w:val="none" w:sz="0" w:space="0" w:color="auto"/>
                        <w:right w:val="none" w:sz="0" w:space="0" w:color="auto"/>
                      </w:divBdr>
                      <w:divsChild>
                        <w:div w:id="1551183845">
                          <w:marLeft w:val="0"/>
                          <w:marRight w:val="0"/>
                          <w:marTop w:val="0"/>
                          <w:marBottom w:val="0"/>
                          <w:divBdr>
                            <w:top w:val="none" w:sz="0" w:space="0" w:color="auto"/>
                            <w:left w:val="none" w:sz="0" w:space="0" w:color="auto"/>
                            <w:bottom w:val="none" w:sz="0" w:space="0" w:color="auto"/>
                            <w:right w:val="none" w:sz="0" w:space="0" w:color="auto"/>
                          </w:divBdr>
                          <w:divsChild>
                            <w:div w:id="808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977988">
      <w:bodyDiv w:val="1"/>
      <w:marLeft w:val="0"/>
      <w:marRight w:val="0"/>
      <w:marTop w:val="0"/>
      <w:marBottom w:val="0"/>
      <w:divBdr>
        <w:top w:val="none" w:sz="0" w:space="0" w:color="auto"/>
        <w:left w:val="none" w:sz="0" w:space="0" w:color="auto"/>
        <w:bottom w:val="none" w:sz="0" w:space="0" w:color="auto"/>
        <w:right w:val="none" w:sz="0" w:space="0" w:color="auto"/>
      </w:divBdr>
    </w:div>
    <w:div w:id="845631163">
      <w:bodyDiv w:val="1"/>
      <w:marLeft w:val="0"/>
      <w:marRight w:val="0"/>
      <w:marTop w:val="0"/>
      <w:marBottom w:val="0"/>
      <w:divBdr>
        <w:top w:val="none" w:sz="0" w:space="0" w:color="auto"/>
        <w:left w:val="none" w:sz="0" w:space="0" w:color="auto"/>
        <w:bottom w:val="none" w:sz="0" w:space="0" w:color="auto"/>
        <w:right w:val="none" w:sz="0" w:space="0" w:color="auto"/>
      </w:divBdr>
      <w:divsChild>
        <w:div w:id="987786339">
          <w:marLeft w:val="0"/>
          <w:marRight w:val="0"/>
          <w:marTop w:val="0"/>
          <w:marBottom w:val="0"/>
          <w:divBdr>
            <w:top w:val="none" w:sz="0" w:space="0" w:color="auto"/>
            <w:left w:val="none" w:sz="0" w:space="0" w:color="auto"/>
            <w:bottom w:val="none" w:sz="0" w:space="0" w:color="auto"/>
            <w:right w:val="none" w:sz="0" w:space="0" w:color="auto"/>
          </w:divBdr>
          <w:divsChild>
            <w:div w:id="347342012">
              <w:marLeft w:val="0"/>
              <w:marRight w:val="0"/>
              <w:marTop w:val="0"/>
              <w:marBottom w:val="0"/>
              <w:divBdr>
                <w:top w:val="none" w:sz="0" w:space="0" w:color="auto"/>
                <w:left w:val="none" w:sz="0" w:space="0" w:color="auto"/>
                <w:bottom w:val="none" w:sz="0" w:space="0" w:color="auto"/>
                <w:right w:val="none" w:sz="0" w:space="0" w:color="auto"/>
              </w:divBdr>
              <w:divsChild>
                <w:div w:id="1585532847">
                  <w:marLeft w:val="0"/>
                  <w:marRight w:val="0"/>
                  <w:marTop w:val="0"/>
                  <w:marBottom w:val="0"/>
                  <w:divBdr>
                    <w:top w:val="none" w:sz="0" w:space="0" w:color="auto"/>
                    <w:left w:val="none" w:sz="0" w:space="0" w:color="auto"/>
                    <w:bottom w:val="none" w:sz="0" w:space="0" w:color="auto"/>
                    <w:right w:val="none" w:sz="0" w:space="0" w:color="auto"/>
                  </w:divBdr>
                  <w:divsChild>
                    <w:div w:id="1539124460">
                      <w:marLeft w:val="0"/>
                      <w:marRight w:val="0"/>
                      <w:marTop w:val="0"/>
                      <w:marBottom w:val="0"/>
                      <w:divBdr>
                        <w:top w:val="none" w:sz="0" w:space="0" w:color="auto"/>
                        <w:left w:val="none" w:sz="0" w:space="0" w:color="auto"/>
                        <w:bottom w:val="none" w:sz="0" w:space="0" w:color="auto"/>
                        <w:right w:val="none" w:sz="0" w:space="0" w:color="auto"/>
                      </w:divBdr>
                      <w:divsChild>
                        <w:div w:id="2058357733">
                          <w:marLeft w:val="0"/>
                          <w:marRight w:val="0"/>
                          <w:marTop w:val="0"/>
                          <w:marBottom w:val="0"/>
                          <w:divBdr>
                            <w:top w:val="none" w:sz="0" w:space="0" w:color="auto"/>
                            <w:left w:val="none" w:sz="0" w:space="0" w:color="auto"/>
                            <w:bottom w:val="none" w:sz="0" w:space="0" w:color="auto"/>
                            <w:right w:val="none" w:sz="0" w:space="0" w:color="auto"/>
                          </w:divBdr>
                          <w:divsChild>
                            <w:div w:id="2017420241">
                              <w:marLeft w:val="0"/>
                              <w:marRight w:val="0"/>
                              <w:marTop w:val="0"/>
                              <w:marBottom w:val="0"/>
                              <w:divBdr>
                                <w:top w:val="none" w:sz="0" w:space="0" w:color="auto"/>
                                <w:left w:val="none" w:sz="0" w:space="0" w:color="auto"/>
                                <w:bottom w:val="none" w:sz="0" w:space="0" w:color="auto"/>
                                <w:right w:val="none" w:sz="0" w:space="0" w:color="auto"/>
                              </w:divBdr>
                              <w:divsChild>
                                <w:div w:id="444345130">
                                  <w:marLeft w:val="0"/>
                                  <w:marRight w:val="0"/>
                                  <w:marTop w:val="0"/>
                                  <w:marBottom w:val="0"/>
                                  <w:divBdr>
                                    <w:top w:val="none" w:sz="0" w:space="0" w:color="auto"/>
                                    <w:left w:val="none" w:sz="0" w:space="0" w:color="auto"/>
                                    <w:bottom w:val="none" w:sz="0" w:space="0" w:color="auto"/>
                                    <w:right w:val="none" w:sz="0" w:space="0" w:color="auto"/>
                                  </w:divBdr>
                                  <w:divsChild>
                                    <w:div w:id="461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465043">
      <w:bodyDiv w:val="1"/>
      <w:marLeft w:val="0"/>
      <w:marRight w:val="0"/>
      <w:marTop w:val="0"/>
      <w:marBottom w:val="0"/>
      <w:divBdr>
        <w:top w:val="none" w:sz="0" w:space="0" w:color="auto"/>
        <w:left w:val="none" w:sz="0" w:space="0" w:color="auto"/>
        <w:bottom w:val="none" w:sz="0" w:space="0" w:color="auto"/>
        <w:right w:val="none" w:sz="0" w:space="0" w:color="auto"/>
      </w:divBdr>
    </w:div>
    <w:div w:id="870798152">
      <w:bodyDiv w:val="1"/>
      <w:marLeft w:val="0"/>
      <w:marRight w:val="0"/>
      <w:marTop w:val="0"/>
      <w:marBottom w:val="0"/>
      <w:divBdr>
        <w:top w:val="none" w:sz="0" w:space="0" w:color="auto"/>
        <w:left w:val="none" w:sz="0" w:space="0" w:color="auto"/>
        <w:bottom w:val="none" w:sz="0" w:space="0" w:color="auto"/>
        <w:right w:val="none" w:sz="0" w:space="0" w:color="auto"/>
      </w:divBdr>
    </w:div>
    <w:div w:id="879708703">
      <w:bodyDiv w:val="1"/>
      <w:marLeft w:val="0"/>
      <w:marRight w:val="0"/>
      <w:marTop w:val="0"/>
      <w:marBottom w:val="0"/>
      <w:divBdr>
        <w:top w:val="none" w:sz="0" w:space="0" w:color="auto"/>
        <w:left w:val="none" w:sz="0" w:space="0" w:color="auto"/>
        <w:bottom w:val="none" w:sz="0" w:space="0" w:color="auto"/>
        <w:right w:val="none" w:sz="0" w:space="0" w:color="auto"/>
      </w:divBdr>
    </w:div>
    <w:div w:id="906264036">
      <w:bodyDiv w:val="1"/>
      <w:marLeft w:val="0"/>
      <w:marRight w:val="0"/>
      <w:marTop w:val="0"/>
      <w:marBottom w:val="0"/>
      <w:divBdr>
        <w:top w:val="none" w:sz="0" w:space="0" w:color="auto"/>
        <w:left w:val="none" w:sz="0" w:space="0" w:color="auto"/>
        <w:bottom w:val="none" w:sz="0" w:space="0" w:color="auto"/>
        <w:right w:val="none" w:sz="0" w:space="0" w:color="auto"/>
      </w:divBdr>
    </w:div>
    <w:div w:id="911963730">
      <w:bodyDiv w:val="1"/>
      <w:marLeft w:val="0"/>
      <w:marRight w:val="0"/>
      <w:marTop w:val="0"/>
      <w:marBottom w:val="0"/>
      <w:divBdr>
        <w:top w:val="none" w:sz="0" w:space="0" w:color="auto"/>
        <w:left w:val="none" w:sz="0" w:space="0" w:color="auto"/>
        <w:bottom w:val="none" w:sz="0" w:space="0" w:color="auto"/>
        <w:right w:val="none" w:sz="0" w:space="0" w:color="auto"/>
      </w:divBdr>
      <w:divsChild>
        <w:div w:id="1014839445">
          <w:marLeft w:val="0"/>
          <w:marRight w:val="0"/>
          <w:marTop w:val="0"/>
          <w:marBottom w:val="0"/>
          <w:divBdr>
            <w:top w:val="none" w:sz="0" w:space="0" w:color="auto"/>
            <w:left w:val="none" w:sz="0" w:space="0" w:color="auto"/>
            <w:bottom w:val="none" w:sz="0" w:space="0" w:color="auto"/>
            <w:right w:val="none" w:sz="0" w:space="0" w:color="auto"/>
          </w:divBdr>
          <w:divsChild>
            <w:div w:id="1531797869">
              <w:marLeft w:val="0"/>
              <w:marRight w:val="0"/>
              <w:marTop w:val="0"/>
              <w:marBottom w:val="0"/>
              <w:divBdr>
                <w:top w:val="none" w:sz="0" w:space="0" w:color="auto"/>
                <w:left w:val="none" w:sz="0" w:space="0" w:color="auto"/>
                <w:bottom w:val="none" w:sz="0" w:space="0" w:color="auto"/>
                <w:right w:val="none" w:sz="0" w:space="0" w:color="auto"/>
              </w:divBdr>
              <w:divsChild>
                <w:div w:id="1457916950">
                  <w:marLeft w:val="0"/>
                  <w:marRight w:val="0"/>
                  <w:marTop w:val="0"/>
                  <w:marBottom w:val="0"/>
                  <w:divBdr>
                    <w:top w:val="none" w:sz="0" w:space="0" w:color="auto"/>
                    <w:left w:val="none" w:sz="0" w:space="0" w:color="auto"/>
                    <w:bottom w:val="none" w:sz="0" w:space="0" w:color="auto"/>
                    <w:right w:val="none" w:sz="0" w:space="0" w:color="auto"/>
                  </w:divBdr>
                  <w:divsChild>
                    <w:div w:id="168108253">
                      <w:marLeft w:val="0"/>
                      <w:marRight w:val="0"/>
                      <w:marTop w:val="0"/>
                      <w:marBottom w:val="0"/>
                      <w:divBdr>
                        <w:top w:val="none" w:sz="0" w:space="0" w:color="auto"/>
                        <w:left w:val="none" w:sz="0" w:space="0" w:color="auto"/>
                        <w:bottom w:val="none" w:sz="0" w:space="0" w:color="auto"/>
                        <w:right w:val="none" w:sz="0" w:space="0" w:color="auto"/>
                      </w:divBdr>
                      <w:divsChild>
                        <w:div w:id="1041898094">
                          <w:marLeft w:val="0"/>
                          <w:marRight w:val="0"/>
                          <w:marTop w:val="0"/>
                          <w:marBottom w:val="0"/>
                          <w:divBdr>
                            <w:top w:val="none" w:sz="0" w:space="0" w:color="auto"/>
                            <w:left w:val="none" w:sz="0" w:space="0" w:color="auto"/>
                            <w:bottom w:val="none" w:sz="0" w:space="0" w:color="auto"/>
                            <w:right w:val="none" w:sz="0" w:space="0" w:color="auto"/>
                          </w:divBdr>
                          <w:divsChild>
                            <w:div w:id="20193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2469">
                  <w:marLeft w:val="0"/>
                  <w:marRight w:val="0"/>
                  <w:marTop w:val="0"/>
                  <w:marBottom w:val="0"/>
                  <w:divBdr>
                    <w:top w:val="none" w:sz="0" w:space="0" w:color="auto"/>
                    <w:left w:val="none" w:sz="0" w:space="0" w:color="auto"/>
                    <w:bottom w:val="none" w:sz="0" w:space="0" w:color="auto"/>
                    <w:right w:val="none" w:sz="0" w:space="0" w:color="auto"/>
                  </w:divBdr>
                  <w:divsChild>
                    <w:div w:id="10976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73476">
      <w:bodyDiv w:val="1"/>
      <w:marLeft w:val="0"/>
      <w:marRight w:val="0"/>
      <w:marTop w:val="0"/>
      <w:marBottom w:val="0"/>
      <w:divBdr>
        <w:top w:val="none" w:sz="0" w:space="0" w:color="auto"/>
        <w:left w:val="none" w:sz="0" w:space="0" w:color="auto"/>
        <w:bottom w:val="none" w:sz="0" w:space="0" w:color="auto"/>
        <w:right w:val="none" w:sz="0" w:space="0" w:color="auto"/>
      </w:divBdr>
      <w:divsChild>
        <w:div w:id="898829438">
          <w:marLeft w:val="0"/>
          <w:marRight w:val="0"/>
          <w:marTop w:val="0"/>
          <w:marBottom w:val="0"/>
          <w:divBdr>
            <w:top w:val="none" w:sz="0" w:space="0" w:color="auto"/>
            <w:left w:val="none" w:sz="0" w:space="0" w:color="auto"/>
            <w:bottom w:val="none" w:sz="0" w:space="0" w:color="auto"/>
            <w:right w:val="none" w:sz="0" w:space="0" w:color="auto"/>
          </w:divBdr>
          <w:divsChild>
            <w:div w:id="1232539133">
              <w:marLeft w:val="0"/>
              <w:marRight w:val="0"/>
              <w:marTop w:val="0"/>
              <w:marBottom w:val="0"/>
              <w:divBdr>
                <w:top w:val="none" w:sz="0" w:space="0" w:color="auto"/>
                <w:left w:val="none" w:sz="0" w:space="0" w:color="auto"/>
                <w:bottom w:val="none" w:sz="0" w:space="0" w:color="auto"/>
                <w:right w:val="none" w:sz="0" w:space="0" w:color="auto"/>
              </w:divBdr>
              <w:divsChild>
                <w:div w:id="407264171">
                  <w:marLeft w:val="0"/>
                  <w:marRight w:val="0"/>
                  <w:marTop w:val="0"/>
                  <w:marBottom w:val="0"/>
                  <w:divBdr>
                    <w:top w:val="none" w:sz="0" w:space="0" w:color="auto"/>
                    <w:left w:val="none" w:sz="0" w:space="0" w:color="auto"/>
                    <w:bottom w:val="none" w:sz="0" w:space="0" w:color="auto"/>
                    <w:right w:val="none" w:sz="0" w:space="0" w:color="auto"/>
                  </w:divBdr>
                  <w:divsChild>
                    <w:div w:id="888609848">
                      <w:marLeft w:val="0"/>
                      <w:marRight w:val="0"/>
                      <w:marTop w:val="0"/>
                      <w:marBottom w:val="0"/>
                      <w:divBdr>
                        <w:top w:val="none" w:sz="0" w:space="0" w:color="auto"/>
                        <w:left w:val="none" w:sz="0" w:space="0" w:color="auto"/>
                        <w:bottom w:val="none" w:sz="0" w:space="0" w:color="auto"/>
                        <w:right w:val="none" w:sz="0" w:space="0" w:color="auto"/>
                      </w:divBdr>
                      <w:divsChild>
                        <w:div w:id="457340377">
                          <w:marLeft w:val="0"/>
                          <w:marRight w:val="0"/>
                          <w:marTop w:val="0"/>
                          <w:marBottom w:val="0"/>
                          <w:divBdr>
                            <w:top w:val="none" w:sz="0" w:space="0" w:color="auto"/>
                            <w:left w:val="none" w:sz="0" w:space="0" w:color="auto"/>
                            <w:bottom w:val="none" w:sz="0" w:space="0" w:color="auto"/>
                            <w:right w:val="none" w:sz="0" w:space="0" w:color="auto"/>
                          </w:divBdr>
                          <w:divsChild>
                            <w:div w:id="772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83432">
      <w:bodyDiv w:val="1"/>
      <w:marLeft w:val="0"/>
      <w:marRight w:val="0"/>
      <w:marTop w:val="0"/>
      <w:marBottom w:val="0"/>
      <w:divBdr>
        <w:top w:val="none" w:sz="0" w:space="0" w:color="auto"/>
        <w:left w:val="none" w:sz="0" w:space="0" w:color="auto"/>
        <w:bottom w:val="none" w:sz="0" w:space="0" w:color="auto"/>
        <w:right w:val="none" w:sz="0" w:space="0" w:color="auto"/>
      </w:divBdr>
    </w:div>
    <w:div w:id="920914203">
      <w:bodyDiv w:val="1"/>
      <w:marLeft w:val="0"/>
      <w:marRight w:val="0"/>
      <w:marTop w:val="0"/>
      <w:marBottom w:val="0"/>
      <w:divBdr>
        <w:top w:val="none" w:sz="0" w:space="0" w:color="auto"/>
        <w:left w:val="none" w:sz="0" w:space="0" w:color="auto"/>
        <w:bottom w:val="none" w:sz="0" w:space="0" w:color="auto"/>
        <w:right w:val="none" w:sz="0" w:space="0" w:color="auto"/>
      </w:divBdr>
    </w:div>
    <w:div w:id="929043230">
      <w:bodyDiv w:val="1"/>
      <w:marLeft w:val="0"/>
      <w:marRight w:val="0"/>
      <w:marTop w:val="0"/>
      <w:marBottom w:val="0"/>
      <w:divBdr>
        <w:top w:val="none" w:sz="0" w:space="0" w:color="auto"/>
        <w:left w:val="none" w:sz="0" w:space="0" w:color="auto"/>
        <w:bottom w:val="none" w:sz="0" w:space="0" w:color="auto"/>
        <w:right w:val="none" w:sz="0" w:space="0" w:color="auto"/>
      </w:divBdr>
    </w:div>
    <w:div w:id="931813685">
      <w:bodyDiv w:val="1"/>
      <w:marLeft w:val="0"/>
      <w:marRight w:val="0"/>
      <w:marTop w:val="0"/>
      <w:marBottom w:val="0"/>
      <w:divBdr>
        <w:top w:val="none" w:sz="0" w:space="0" w:color="auto"/>
        <w:left w:val="none" w:sz="0" w:space="0" w:color="auto"/>
        <w:bottom w:val="none" w:sz="0" w:space="0" w:color="auto"/>
        <w:right w:val="none" w:sz="0" w:space="0" w:color="auto"/>
      </w:divBdr>
    </w:div>
    <w:div w:id="936786868">
      <w:bodyDiv w:val="1"/>
      <w:marLeft w:val="0"/>
      <w:marRight w:val="0"/>
      <w:marTop w:val="0"/>
      <w:marBottom w:val="0"/>
      <w:divBdr>
        <w:top w:val="none" w:sz="0" w:space="0" w:color="auto"/>
        <w:left w:val="none" w:sz="0" w:space="0" w:color="auto"/>
        <w:bottom w:val="none" w:sz="0" w:space="0" w:color="auto"/>
        <w:right w:val="none" w:sz="0" w:space="0" w:color="auto"/>
      </w:divBdr>
    </w:div>
    <w:div w:id="941689666">
      <w:bodyDiv w:val="1"/>
      <w:marLeft w:val="0"/>
      <w:marRight w:val="0"/>
      <w:marTop w:val="0"/>
      <w:marBottom w:val="0"/>
      <w:divBdr>
        <w:top w:val="none" w:sz="0" w:space="0" w:color="auto"/>
        <w:left w:val="none" w:sz="0" w:space="0" w:color="auto"/>
        <w:bottom w:val="none" w:sz="0" w:space="0" w:color="auto"/>
        <w:right w:val="none" w:sz="0" w:space="0" w:color="auto"/>
      </w:divBdr>
    </w:div>
    <w:div w:id="943152380">
      <w:bodyDiv w:val="1"/>
      <w:marLeft w:val="0"/>
      <w:marRight w:val="0"/>
      <w:marTop w:val="0"/>
      <w:marBottom w:val="0"/>
      <w:divBdr>
        <w:top w:val="none" w:sz="0" w:space="0" w:color="auto"/>
        <w:left w:val="none" w:sz="0" w:space="0" w:color="auto"/>
        <w:bottom w:val="none" w:sz="0" w:space="0" w:color="auto"/>
        <w:right w:val="none" w:sz="0" w:space="0" w:color="auto"/>
      </w:divBdr>
    </w:div>
    <w:div w:id="948006612">
      <w:bodyDiv w:val="1"/>
      <w:marLeft w:val="0"/>
      <w:marRight w:val="0"/>
      <w:marTop w:val="0"/>
      <w:marBottom w:val="0"/>
      <w:divBdr>
        <w:top w:val="none" w:sz="0" w:space="0" w:color="auto"/>
        <w:left w:val="none" w:sz="0" w:space="0" w:color="auto"/>
        <w:bottom w:val="none" w:sz="0" w:space="0" w:color="auto"/>
        <w:right w:val="none" w:sz="0" w:space="0" w:color="auto"/>
      </w:divBdr>
    </w:div>
    <w:div w:id="950431813">
      <w:bodyDiv w:val="1"/>
      <w:marLeft w:val="0"/>
      <w:marRight w:val="0"/>
      <w:marTop w:val="0"/>
      <w:marBottom w:val="0"/>
      <w:divBdr>
        <w:top w:val="none" w:sz="0" w:space="0" w:color="auto"/>
        <w:left w:val="none" w:sz="0" w:space="0" w:color="auto"/>
        <w:bottom w:val="none" w:sz="0" w:space="0" w:color="auto"/>
        <w:right w:val="none" w:sz="0" w:space="0" w:color="auto"/>
      </w:divBdr>
    </w:div>
    <w:div w:id="953098401">
      <w:bodyDiv w:val="1"/>
      <w:marLeft w:val="0"/>
      <w:marRight w:val="0"/>
      <w:marTop w:val="0"/>
      <w:marBottom w:val="0"/>
      <w:divBdr>
        <w:top w:val="none" w:sz="0" w:space="0" w:color="auto"/>
        <w:left w:val="none" w:sz="0" w:space="0" w:color="auto"/>
        <w:bottom w:val="none" w:sz="0" w:space="0" w:color="auto"/>
        <w:right w:val="none" w:sz="0" w:space="0" w:color="auto"/>
      </w:divBdr>
    </w:div>
    <w:div w:id="1011907118">
      <w:bodyDiv w:val="1"/>
      <w:marLeft w:val="0"/>
      <w:marRight w:val="0"/>
      <w:marTop w:val="0"/>
      <w:marBottom w:val="0"/>
      <w:divBdr>
        <w:top w:val="none" w:sz="0" w:space="0" w:color="auto"/>
        <w:left w:val="none" w:sz="0" w:space="0" w:color="auto"/>
        <w:bottom w:val="none" w:sz="0" w:space="0" w:color="auto"/>
        <w:right w:val="none" w:sz="0" w:space="0" w:color="auto"/>
      </w:divBdr>
    </w:div>
    <w:div w:id="1018969566">
      <w:bodyDiv w:val="1"/>
      <w:marLeft w:val="0"/>
      <w:marRight w:val="0"/>
      <w:marTop w:val="0"/>
      <w:marBottom w:val="0"/>
      <w:divBdr>
        <w:top w:val="none" w:sz="0" w:space="0" w:color="auto"/>
        <w:left w:val="none" w:sz="0" w:space="0" w:color="auto"/>
        <w:bottom w:val="none" w:sz="0" w:space="0" w:color="auto"/>
        <w:right w:val="none" w:sz="0" w:space="0" w:color="auto"/>
      </w:divBdr>
    </w:div>
    <w:div w:id="1039623875">
      <w:bodyDiv w:val="1"/>
      <w:marLeft w:val="0"/>
      <w:marRight w:val="0"/>
      <w:marTop w:val="0"/>
      <w:marBottom w:val="0"/>
      <w:divBdr>
        <w:top w:val="none" w:sz="0" w:space="0" w:color="auto"/>
        <w:left w:val="none" w:sz="0" w:space="0" w:color="auto"/>
        <w:bottom w:val="none" w:sz="0" w:space="0" w:color="auto"/>
        <w:right w:val="none" w:sz="0" w:space="0" w:color="auto"/>
      </w:divBdr>
    </w:div>
    <w:div w:id="1040983429">
      <w:bodyDiv w:val="1"/>
      <w:marLeft w:val="0"/>
      <w:marRight w:val="0"/>
      <w:marTop w:val="0"/>
      <w:marBottom w:val="0"/>
      <w:divBdr>
        <w:top w:val="none" w:sz="0" w:space="0" w:color="auto"/>
        <w:left w:val="none" w:sz="0" w:space="0" w:color="auto"/>
        <w:bottom w:val="none" w:sz="0" w:space="0" w:color="auto"/>
        <w:right w:val="none" w:sz="0" w:space="0" w:color="auto"/>
      </w:divBdr>
    </w:div>
    <w:div w:id="1041591106">
      <w:bodyDiv w:val="1"/>
      <w:marLeft w:val="0"/>
      <w:marRight w:val="0"/>
      <w:marTop w:val="0"/>
      <w:marBottom w:val="0"/>
      <w:divBdr>
        <w:top w:val="none" w:sz="0" w:space="0" w:color="auto"/>
        <w:left w:val="none" w:sz="0" w:space="0" w:color="auto"/>
        <w:bottom w:val="none" w:sz="0" w:space="0" w:color="auto"/>
        <w:right w:val="none" w:sz="0" w:space="0" w:color="auto"/>
      </w:divBdr>
    </w:div>
    <w:div w:id="1044793775">
      <w:bodyDiv w:val="1"/>
      <w:marLeft w:val="0"/>
      <w:marRight w:val="0"/>
      <w:marTop w:val="0"/>
      <w:marBottom w:val="0"/>
      <w:divBdr>
        <w:top w:val="none" w:sz="0" w:space="0" w:color="auto"/>
        <w:left w:val="none" w:sz="0" w:space="0" w:color="auto"/>
        <w:bottom w:val="none" w:sz="0" w:space="0" w:color="auto"/>
        <w:right w:val="none" w:sz="0" w:space="0" w:color="auto"/>
      </w:divBdr>
    </w:div>
    <w:div w:id="1054935785">
      <w:bodyDiv w:val="1"/>
      <w:marLeft w:val="0"/>
      <w:marRight w:val="0"/>
      <w:marTop w:val="0"/>
      <w:marBottom w:val="0"/>
      <w:divBdr>
        <w:top w:val="none" w:sz="0" w:space="0" w:color="auto"/>
        <w:left w:val="none" w:sz="0" w:space="0" w:color="auto"/>
        <w:bottom w:val="none" w:sz="0" w:space="0" w:color="auto"/>
        <w:right w:val="none" w:sz="0" w:space="0" w:color="auto"/>
      </w:divBdr>
    </w:div>
    <w:div w:id="1074546068">
      <w:bodyDiv w:val="1"/>
      <w:marLeft w:val="0"/>
      <w:marRight w:val="0"/>
      <w:marTop w:val="0"/>
      <w:marBottom w:val="0"/>
      <w:divBdr>
        <w:top w:val="none" w:sz="0" w:space="0" w:color="auto"/>
        <w:left w:val="none" w:sz="0" w:space="0" w:color="auto"/>
        <w:bottom w:val="none" w:sz="0" w:space="0" w:color="auto"/>
        <w:right w:val="none" w:sz="0" w:space="0" w:color="auto"/>
      </w:divBdr>
      <w:divsChild>
        <w:div w:id="1676103991">
          <w:marLeft w:val="0"/>
          <w:marRight w:val="0"/>
          <w:marTop w:val="0"/>
          <w:marBottom w:val="0"/>
          <w:divBdr>
            <w:top w:val="none" w:sz="0" w:space="0" w:color="auto"/>
            <w:left w:val="none" w:sz="0" w:space="0" w:color="auto"/>
            <w:bottom w:val="none" w:sz="0" w:space="0" w:color="auto"/>
            <w:right w:val="none" w:sz="0" w:space="0" w:color="auto"/>
          </w:divBdr>
          <w:divsChild>
            <w:div w:id="875653437">
              <w:marLeft w:val="0"/>
              <w:marRight w:val="0"/>
              <w:marTop w:val="0"/>
              <w:marBottom w:val="0"/>
              <w:divBdr>
                <w:top w:val="none" w:sz="0" w:space="0" w:color="auto"/>
                <w:left w:val="none" w:sz="0" w:space="0" w:color="auto"/>
                <w:bottom w:val="none" w:sz="0" w:space="0" w:color="auto"/>
                <w:right w:val="none" w:sz="0" w:space="0" w:color="auto"/>
              </w:divBdr>
              <w:divsChild>
                <w:div w:id="288634668">
                  <w:marLeft w:val="0"/>
                  <w:marRight w:val="0"/>
                  <w:marTop w:val="0"/>
                  <w:marBottom w:val="0"/>
                  <w:divBdr>
                    <w:top w:val="none" w:sz="0" w:space="0" w:color="auto"/>
                    <w:left w:val="none" w:sz="0" w:space="0" w:color="auto"/>
                    <w:bottom w:val="none" w:sz="0" w:space="0" w:color="auto"/>
                    <w:right w:val="none" w:sz="0" w:space="0" w:color="auto"/>
                  </w:divBdr>
                  <w:divsChild>
                    <w:div w:id="112556955">
                      <w:marLeft w:val="0"/>
                      <w:marRight w:val="0"/>
                      <w:marTop w:val="0"/>
                      <w:marBottom w:val="0"/>
                      <w:divBdr>
                        <w:top w:val="none" w:sz="0" w:space="0" w:color="auto"/>
                        <w:left w:val="none" w:sz="0" w:space="0" w:color="auto"/>
                        <w:bottom w:val="none" w:sz="0" w:space="0" w:color="auto"/>
                        <w:right w:val="none" w:sz="0" w:space="0" w:color="auto"/>
                      </w:divBdr>
                      <w:divsChild>
                        <w:div w:id="1959023095">
                          <w:marLeft w:val="0"/>
                          <w:marRight w:val="0"/>
                          <w:marTop w:val="0"/>
                          <w:marBottom w:val="0"/>
                          <w:divBdr>
                            <w:top w:val="none" w:sz="0" w:space="0" w:color="auto"/>
                            <w:left w:val="none" w:sz="0" w:space="0" w:color="auto"/>
                            <w:bottom w:val="none" w:sz="0" w:space="0" w:color="auto"/>
                            <w:right w:val="none" w:sz="0" w:space="0" w:color="auto"/>
                          </w:divBdr>
                          <w:divsChild>
                            <w:div w:id="1655646227">
                              <w:marLeft w:val="0"/>
                              <w:marRight w:val="0"/>
                              <w:marTop w:val="0"/>
                              <w:marBottom w:val="0"/>
                              <w:divBdr>
                                <w:top w:val="none" w:sz="0" w:space="0" w:color="auto"/>
                                <w:left w:val="none" w:sz="0" w:space="0" w:color="auto"/>
                                <w:bottom w:val="none" w:sz="0" w:space="0" w:color="auto"/>
                                <w:right w:val="none" w:sz="0" w:space="0" w:color="auto"/>
                              </w:divBdr>
                              <w:divsChild>
                                <w:div w:id="458188216">
                                  <w:marLeft w:val="0"/>
                                  <w:marRight w:val="0"/>
                                  <w:marTop w:val="0"/>
                                  <w:marBottom w:val="0"/>
                                  <w:divBdr>
                                    <w:top w:val="none" w:sz="0" w:space="0" w:color="auto"/>
                                    <w:left w:val="none" w:sz="0" w:space="0" w:color="auto"/>
                                    <w:bottom w:val="none" w:sz="0" w:space="0" w:color="auto"/>
                                    <w:right w:val="none" w:sz="0" w:space="0" w:color="auto"/>
                                  </w:divBdr>
                                  <w:divsChild>
                                    <w:div w:id="145054971">
                                      <w:marLeft w:val="0"/>
                                      <w:marRight w:val="0"/>
                                      <w:marTop w:val="0"/>
                                      <w:marBottom w:val="0"/>
                                      <w:divBdr>
                                        <w:top w:val="none" w:sz="0" w:space="0" w:color="auto"/>
                                        <w:left w:val="none" w:sz="0" w:space="0" w:color="auto"/>
                                        <w:bottom w:val="none" w:sz="0" w:space="0" w:color="auto"/>
                                        <w:right w:val="none" w:sz="0" w:space="0" w:color="auto"/>
                                      </w:divBdr>
                                      <w:divsChild>
                                        <w:div w:id="1477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936317">
          <w:marLeft w:val="0"/>
          <w:marRight w:val="0"/>
          <w:marTop w:val="0"/>
          <w:marBottom w:val="0"/>
          <w:divBdr>
            <w:top w:val="none" w:sz="0" w:space="0" w:color="auto"/>
            <w:left w:val="none" w:sz="0" w:space="0" w:color="auto"/>
            <w:bottom w:val="none" w:sz="0" w:space="0" w:color="auto"/>
            <w:right w:val="none" w:sz="0" w:space="0" w:color="auto"/>
          </w:divBdr>
          <w:divsChild>
            <w:div w:id="1330061352">
              <w:marLeft w:val="0"/>
              <w:marRight w:val="0"/>
              <w:marTop w:val="0"/>
              <w:marBottom w:val="0"/>
              <w:divBdr>
                <w:top w:val="none" w:sz="0" w:space="0" w:color="auto"/>
                <w:left w:val="none" w:sz="0" w:space="0" w:color="auto"/>
                <w:bottom w:val="none" w:sz="0" w:space="0" w:color="auto"/>
                <w:right w:val="none" w:sz="0" w:space="0" w:color="auto"/>
              </w:divBdr>
              <w:divsChild>
                <w:div w:id="1782452821">
                  <w:marLeft w:val="0"/>
                  <w:marRight w:val="0"/>
                  <w:marTop w:val="0"/>
                  <w:marBottom w:val="0"/>
                  <w:divBdr>
                    <w:top w:val="none" w:sz="0" w:space="0" w:color="auto"/>
                    <w:left w:val="none" w:sz="0" w:space="0" w:color="auto"/>
                    <w:bottom w:val="none" w:sz="0" w:space="0" w:color="auto"/>
                    <w:right w:val="none" w:sz="0" w:space="0" w:color="auto"/>
                  </w:divBdr>
                  <w:divsChild>
                    <w:div w:id="1011225227">
                      <w:marLeft w:val="0"/>
                      <w:marRight w:val="0"/>
                      <w:marTop w:val="0"/>
                      <w:marBottom w:val="0"/>
                      <w:divBdr>
                        <w:top w:val="none" w:sz="0" w:space="0" w:color="auto"/>
                        <w:left w:val="none" w:sz="0" w:space="0" w:color="auto"/>
                        <w:bottom w:val="none" w:sz="0" w:space="0" w:color="auto"/>
                        <w:right w:val="none" w:sz="0" w:space="0" w:color="auto"/>
                      </w:divBdr>
                      <w:divsChild>
                        <w:div w:id="569777149">
                          <w:marLeft w:val="0"/>
                          <w:marRight w:val="0"/>
                          <w:marTop w:val="0"/>
                          <w:marBottom w:val="0"/>
                          <w:divBdr>
                            <w:top w:val="none" w:sz="0" w:space="0" w:color="auto"/>
                            <w:left w:val="none" w:sz="0" w:space="0" w:color="auto"/>
                            <w:bottom w:val="none" w:sz="0" w:space="0" w:color="auto"/>
                            <w:right w:val="none" w:sz="0" w:space="0" w:color="auto"/>
                          </w:divBdr>
                          <w:divsChild>
                            <w:div w:id="1188719941">
                              <w:marLeft w:val="0"/>
                              <w:marRight w:val="0"/>
                              <w:marTop w:val="0"/>
                              <w:marBottom w:val="0"/>
                              <w:divBdr>
                                <w:top w:val="none" w:sz="0" w:space="0" w:color="auto"/>
                                <w:left w:val="none" w:sz="0" w:space="0" w:color="auto"/>
                                <w:bottom w:val="none" w:sz="0" w:space="0" w:color="auto"/>
                                <w:right w:val="none" w:sz="0" w:space="0" w:color="auto"/>
                              </w:divBdr>
                              <w:divsChild>
                                <w:div w:id="1243024954">
                                  <w:marLeft w:val="0"/>
                                  <w:marRight w:val="0"/>
                                  <w:marTop w:val="0"/>
                                  <w:marBottom w:val="0"/>
                                  <w:divBdr>
                                    <w:top w:val="none" w:sz="0" w:space="0" w:color="auto"/>
                                    <w:left w:val="none" w:sz="0" w:space="0" w:color="auto"/>
                                    <w:bottom w:val="none" w:sz="0" w:space="0" w:color="auto"/>
                                    <w:right w:val="none" w:sz="0" w:space="0" w:color="auto"/>
                                  </w:divBdr>
                                  <w:divsChild>
                                    <w:div w:id="15582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905300">
      <w:bodyDiv w:val="1"/>
      <w:marLeft w:val="0"/>
      <w:marRight w:val="0"/>
      <w:marTop w:val="0"/>
      <w:marBottom w:val="0"/>
      <w:divBdr>
        <w:top w:val="none" w:sz="0" w:space="0" w:color="auto"/>
        <w:left w:val="none" w:sz="0" w:space="0" w:color="auto"/>
        <w:bottom w:val="none" w:sz="0" w:space="0" w:color="auto"/>
        <w:right w:val="none" w:sz="0" w:space="0" w:color="auto"/>
      </w:divBdr>
      <w:divsChild>
        <w:div w:id="2045328880">
          <w:marLeft w:val="0"/>
          <w:marRight w:val="0"/>
          <w:marTop w:val="0"/>
          <w:marBottom w:val="0"/>
          <w:divBdr>
            <w:top w:val="none" w:sz="0" w:space="0" w:color="auto"/>
            <w:left w:val="none" w:sz="0" w:space="0" w:color="auto"/>
            <w:bottom w:val="none" w:sz="0" w:space="0" w:color="auto"/>
            <w:right w:val="none" w:sz="0" w:space="0" w:color="auto"/>
          </w:divBdr>
          <w:divsChild>
            <w:div w:id="842622950">
              <w:marLeft w:val="0"/>
              <w:marRight w:val="0"/>
              <w:marTop w:val="0"/>
              <w:marBottom w:val="0"/>
              <w:divBdr>
                <w:top w:val="none" w:sz="0" w:space="0" w:color="auto"/>
                <w:left w:val="none" w:sz="0" w:space="0" w:color="auto"/>
                <w:bottom w:val="none" w:sz="0" w:space="0" w:color="auto"/>
                <w:right w:val="none" w:sz="0" w:space="0" w:color="auto"/>
              </w:divBdr>
              <w:divsChild>
                <w:div w:id="1375471871">
                  <w:marLeft w:val="0"/>
                  <w:marRight w:val="0"/>
                  <w:marTop w:val="0"/>
                  <w:marBottom w:val="0"/>
                  <w:divBdr>
                    <w:top w:val="none" w:sz="0" w:space="0" w:color="auto"/>
                    <w:left w:val="none" w:sz="0" w:space="0" w:color="auto"/>
                    <w:bottom w:val="none" w:sz="0" w:space="0" w:color="auto"/>
                    <w:right w:val="none" w:sz="0" w:space="0" w:color="auto"/>
                  </w:divBdr>
                  <w:divsChild>
                    <w:div w:id="239869212">
                      <w:marLeft w:val="0"/>
                      <w:marRight w:val="0"/>
                      <w:marTop w:val="0"/>
                      <w:marBottom w:val="0"/>
                      <w:divBdr>
                        <w:top w:val="none" w:sz="0" w:space="0" w:color="auto"/>
                        <w:left w:val="none" w:sz="0" w:space="0" w:color="auto"/>
                        <w:bottom w:val="none" w:sz="0" w:space="0" w:color="auto"/>
                        <w:right w:val="none" w:sz="0" w:space="0" w:color="auto"/>
                      </w:divBdr>
                      <w:divsChild>
                        <w:div w:id="1843356766">
                          <w:marLeft w:val="0"/>
                          <w:marRight w:val="0"/>
                          <w:marTop w:val="0"/>
                          <w:marBottom w:val="0"/>
                          <w:divBdr>
                            <w:top w:val="none" w:sz="0" w:space="0" w:color="auto"/>
                            <w:left w:val="none" w:sz="0" w:space="0" w:color="auto"/>
                            <w:bottom w:val="none" w:sz="0" w:space="0" w:color="auto"/>
                            <w:right w:val="none" w:sz="0" w:space="0" w:color="auto"/>
                          </w:divBdr>
                          <w:divsChild>
                            <w:div w:id="20469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458562">
      <w:bodyDiv w:val="1"/>
      <w:marLeft w:val="0"/>
      <w:marRight w:val="0"/>
      <w:marTop w:val="0"/>
      <w:marBottom w:val="0"/>
      <w:divBdr>
        <w:top w:val="none" w:sz="0" w:space="0" w:color="auto"/>
        <w:left w:val="none" w:sz="0" w:space="0" w:color="auto"/>
        <w:bottom w:val="none" w:sz="0" w:space="0" w:color="auto"/>
        <w:right w:val="none" w:sz="0" w:space="0" w:color="auto"/>
      </w:divBdr>
      <w:divsChild>
        <w:div w:id="135074632">
          <w:marLeft w:val="0"/>
          <w:marRight w:val="0"/>
          <w:marTop w:val="0"/>
          <w:marBottom w:val="0"/>
          <w:divBdr>
            <w:top w:val="none" w:sz="0" w:space="0" w:color="auto"/>
            <w:left w:val="none" w:sz="0" w:space="0" w:color="auto"/>
            <w:bottom w:val="none" w:sz="0" w:space="0" w:color="auto"/>
            <w:right w:val="none" w:sz="0" w:space="0" w:color="auto"/>
          </w:divBdr>
          <w:divsChild>
            <w:div w:id="1666738300">
              <w:marLeft w:val="0"/>
              <w:marRight w:val="0"/>
              <w:marTop w:val="0"/>
              <w:marBottom w:val="0"/>
              <w:divBdr>
                <w:top w:val="none" w:sz="0" w:space="0" w:color="auto"/>
                <w:left w:val="none" w:sz="0" w:space="0" w:color="auto"/>
                <w:bottom w:val="none" w:sz="0" w:space="0" w:color="auto"/>
                <w:right w:val="none" w:sz="0" w:space="0" w:color="auto"/>
              </w:divBdr>
              <w:divsChild>
                <w:div w:id="579481469">
                  <w:marLeft w:val="0"/>
                  <w:marRight w:val="0"/>
                  <w:marTop w:val="0"/>
                  <w:marBottom w:val="0"/>
                  <w:divBdr>
                    <w:top w:val="none" w:sz="0" w:space="0" w:color="auto"/>
                    <w:left w:val="none" w:sz="0" w:space="0" w:color="auto"/>
                    <w:bottom w:val="none" w:sz="0" w:space="0" w:color="auto"/>
                    <w:right w:val="none" w:sz="0" w:space="0" w:color="auto"/>
                  </w:divBdr>
                  <w:divsChild>
                    <w:div w:id="428700851">
                      <w:marLeft w:val="0"/>
                      <w:marRight w:val="0"/>
                      <w:marTop w:val="0"/>
                      <w:marBottom w:val="0"/>
                      <w:divBdr>
                        <w:top w:val="none" w:sz="0" w:space="0" w:color="auto"/>
                        <w:left w:val="none" w:sz="0" w:space="0" w:color="auto"/>
                        <w:bottom w:val="none" w:sz="0" w:space="0" w:color="auto"/>
                        <w:right w:val="none" w:sz="0" w:space="0" w:color="auto"/>
                      </w:divBdr>
                      <w:divsChild>
                        <w:div w:id="1317681327">
                          <w:marLeft w:val="0"/>
                          <w:marRight w:val="0"/>
                          <w:marTop w:val="0"/>
                          <w:marBottom w:val="0"/>
                          <w:divBdr>
                            <w:top w:val="none" w:sz="0" w:space="0" w:color="auto"/>
                            <w:left w:val="none" w:sz="0" w:space="0" w:color="auto"/>
                            <w:bottom w:val="none" w:sz="0" w:space="0" w:color="auto"/>
                            <w:right w:val="none" w:sz="0" w:space="0" w:color="auto"/>
                          </w:divBdr>
                          <w:divsChild>
                            <w:div w:id="2963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182233">
      <w:bodyDiv w:val="1"/>
      <w:marLeft w:val="0"/>
      <w:marRight w:val="0"/>
      <w:marTop w:val="0"/>
      <w:marBottom w:val="0"/>
      <w:divBdr>
        <w:top w:val="none" w:sz="0" w:space="0" w:color="auto"/>
        <w:left w:val="none" w:sz="0" w:space="0" w:color="auto"/>
        <w:bottom w:val="none" w:sz="0" w:space="0" w:color="auto"/>
        <w:right w:val="none" w:sz="0" w:space="0" w:color="auto"/>
      </w:divBdr>
    </w:div>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 w:id="1092241569">
      <w:bodyDiv w:val="1"/>
      <w:marLeft w:val="0"/>
      <w:marRight w:val="0"/>
      <w:marTop w:val="0"/>
      <w:marBottom w:val="0"/>
      <w:divBdr>
        <w:top w:val="none" w:sz="0" w:space="0" w:color="auto"/>
        <w:left w:val="none" w:sz="0" w:space="0" w:color="auto"/>
        <w:bottom w:val="none" w:sz="0" w:space="0" w:color="auto"/>
        <w:right w:val="none" w:sz="0" w:space="0" w:color="auto"/>
      </w:divBdr>
    </w:div>
    <w:div w:id="1093361284">
      <w:bodyDiv w:val="1"/>
      <w:marLeft w:val="0"/>
      <w:marRight w:val="0"/>
      <w:marTop w:val="0"/>
      <w:marBottom w:val="0"/>
      <w:divBdr>
        <w:top w:val="none" w:sz="0" w:space="0" w:color="auto"/>
        <w:left w:val="none" w:sz="0" w:space="0" w:color="auto"/>
        <w:bottom w:val="none" w:sz="0" w:space="0" w:color="auto"/>
        <w:right w:val="none" w:sz="0" w:space="0" w:color="auto"/>
      </w:divBdr>
    </w:div>
    <w:div w:id="1136412482">
      <w:bodyDiv w:val="1"/>
      <w:marLeft w:val="0"/>
      <w:marRight w:val="0"/>
      <w:marTop w:val="0"/>
      <w:marBottom w:val="0"/>
      <w:divBdr>
        <w:top w:val="none" w:sz="0" w:space="0" w:color="auto"/>
        <w:left w:val="none" w:sz="0" w:space="0" w:color="auto"/>
        <w:bottom w:val="none" w:sz="0" w:space="0" w:color="auto"/>
        <w:right w:val="none" w:sz="0" w:space="0" w:color="auto"/>
      </w:divBdr>
      <w:divsChild>
        <w:div w:id="390691583">
          <w:marLeft w:val="0"/>
          <w:marRight w:val="0"/>
          <w:marTop w:val="0"/>
          <w:marBottom w:val="0"/>
          <w:divBdr>
            <w:top w:val="none" w:sz="0" w:space="0" w:color="auto"/>
            <w:left w:val="none" w:sz="0" w:space="0" w:color="auto"/>
            <w:bottom w:val="none" w:sz="0" w:space="0" w:color="auto"/>
            <w:right w:val="none" w:sz="0" w:space="0" w:color="auto"/>
          </w:divBdr>
          <w:divsChild>
            <w:div w:id="2049448966">
              <w:marLeft w:val="0"/>
              <w:marRight w:val="0"/>
              <w:marTop w:val="0"/>
              <w:marBottom w:val="0"/>
              <w:divBdr>
                <w:top w:val="none" w:sz="0" w:space="0" w:color="auto"/>
                <w:left w:val="none" w:sz="0" w:space="0" w:color="auto"/>
                <w:bottom w:val="none" w:sz="0" w:space="0" w:color="auto"/>
                <w:right w:val="none" w:sz="0" w:space="0" w:color="auto"/>
              </w:divBdr>
              <w:divsChild>
                <w:div w:id="157310447">
                  <w:marLeft w:val="0"/>
                  <w:marRight w:val="0"/>
                  <w:marTop w:val="0"/>
                  <w:marBottom w:val="0"/>
                  <w:divBdr>
                    <w:top w:val="none" w:sz="0" w:space="0" w:color="auto"/>
                    <w:left w:val="none" w:sz="0" w:space="0" w:color="auto"/>
                    <w:bottom w:val="none" w:sz="0" w:space="0" w:color="auto"/>
                    <w:right w:val="none" w:sz="0" w:space="0" w:color="auto"/>
                  </w:divBdr>
                  <w:divsChild>
                    <w:div w:id="2142185221">
                      <w:marLeft w:val="0"/>
                      <w:marRight w:val="0"/>
                      <w:marTop w:val="0"/>
                      <w:marBottom w:val="0"/>
                      <w:divBdr>
                        <w:top w:val="none" w:sz="0" w:space="0" w:color="auto"/>
                        <w:left w:val="none" w:sz="0" w:space="0" w:color="auto"/>
                        <w:bottom w:val="none" w:sz="0" w:space="0" w:color="auto"/>
                        <w:right w:val="none" w:sz="0" w:space="0" w:color="auto"/>
                      </w:divBdr>
                      <w:divsChild>
                        <w:div w:id="532226527">
                          <w:marLeft w:val="0"/>
                          <w:marRight w:val="0"/>
                          <w:marTop w:val="0"/>
                          <w:marBottom w:val="0"/>
                          <w:divBdr>
                            <w:top w:val="none" w:sz="0" w:space="0" w:color="auto"/>
                            <w:left w:val="none" w:sz="0" w:space="0" w:color="auto"/>
                            <w:bottom w:val="none" w:sz="0" w:space="0" w:color="auto"/>
                            <w:right w:val="none" w:sz="0" w:space="0" w:color="auto"/>
                          </w:divBdr>
                          <w:divsChild>
                            <w:div w:id="60465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5148">
                  <w:marLeft w:val="0"/>
                  <w:marRight w:val="0"/>
                  <w:marTop w:val="0"/>
                  <w:marBottom w:val="0"/>
                  <w:divBdr>
                    <w:top w:val="none" w:sz="0" w:space="0" w:color="auto"/>
                    <w:left w:val="none" w:sz="0" w:space="0" w:color="auto"/>
                    <w:bottom w:val="none" w:sz="0" w:space="0" w:color="auto"/>
                    <w:right w:val="none" w:sz="0" w:space="0" w:color="auto"/>
                  </w:divBdr>
                  <w:divsChild>
                    <w:div w:id="13401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685414">
      <w:bodyDiv w:val="1"/>
      <w:marLeft w:val="0"/>
      <w:marRight w:val="0"/>
      <w:marTop w:val="0"/>
      <w:marBottom w:val="0"/>
      <w:divBdr>
        <w:top w:val="none" w:sz="0" w:space="0" w:color="auto"/>
        <w:left w:val="none" w:sz="0" w:space="0" w:color="auto"/>
        <w:bottom w:val="none" w:sz="0" w:space="0" w:color="auto"/>
        <w:right w:val="none" w:sz="0" w:space="0" w:color="auto"/>
      </w:divBdr>
    </w:div>
    <w:div w:id="1170410788">
      <w:bodyDiv w:val="1"/>
      <w:marLeft w:val="0"/>
      <w:marRight w:val="0"/>
      <w:marTop w:val="0"/>
      <w:marBottom w:val="0"/>
      <w:divBdr>
        <w:top w:val="none" w:sz="0" w:space="0" w:color="auto"/>
        <w:left w:val="none" w:sz="0" w:space="0" w:color="auto"/>
        <w:bottom w:val="none" w:sz="0" w:space="0" w:color="auto"/>
        <w:right w:val="none" w:sz="0" w:space="0" w:color="auto"/>
      </w:divBdr>
      <w:divsChild>
        <w:div w:id="742215724">
          <w:marLeft w:val="0"/>
          <w:marRight w:val="0"/>
          <w:marTop w:val="0"/>
          <w:marBottom w:val="0"/>
          <w:divBdr>
            <w:top w:val="none" w:sz="0" w:space="0" w:color="auto"/>
            <w:left w:val="none" w:sz="0" w:space="0" w:color="auto"/>
            <w:bottom w:val="none" w:sz="0" w:space="0" w:color="auto"/>
            <w:right w:val="none" w:sz="0" w:space="0" w:color="auto"/>
          </w:divBdr>
          <w:divsChild>
            <w:div w:id="748893325">
              <w:marLeft w:val="0"/>
              <w:marRight w:val="0"/>
              <w:marTop w:val="0"/>
              <w:marBottom w:val="0"/>
              <w:divBdr>
                <w:top w:val="none" w:sz="0" w:space="0" w:color="auto"/>
                <w:left w:val="none" w:sz="0" w:space="0" w:color="auto"/>
                <w:bottom w:val="none" w:sz="0" w:space="0" w:color="auto"/>
                <w:right w:val="none" w:sz="0" w:space="0" w:color="auto"/>
              </w:divBdr>
              <w:divsChild>
                <w:div w:id="896670693">
                  <w:marLeft w:val="0"/>
                  <w:marRight w:val="0"/>
                  <w:marTop w:val="0"/>
                  <w:marBottom w:val="0"/>
                  <w:divBdr>
                    <w:top w:val="none" w:sz="0" w:space="0" w:color="auto"/>
                    <w:left w:val="none" w:sz="0" w:space="0" w:color="auto"/>
                    <w:bottom w:val="none" w:sz="0" w:space="0" w:color="auto"/>
                    <w:right w:val="none" w:sz="0" w:space="0" w:color="auto"/>
                  </w:divBdr>
                  <w:divsChild>
                    <w:div w:id="1583759696">
                      <w:marLeft w:val="0"/>
                      <w:marRight w:val="0"/>
                      <w:marTop w:val="0"/>
                      <w:marBottom w:val="0"/>
                      <w:divBdr>
                        <w:top w:val="none" w:sz="0" w:space="0" w:color="auto"/>
                        <w:left w:val="none" w:sz="0" w:space="0" w:color="auto"/>
                        <w:bottom w:val="none" w:sz="0" w:space="0" w:color="auto"/>
                        <w:right w:val="none" w:sz="0" w:space="0" w:color="auto"/>
                      </w:divBdr>
                      <w:divsChild>
                        <w:div w:id="510754710">
                          <w:marLeft w:val="0"/>
                          <w:marRight w:val="0"/>
                          <w:marTop w:val="0"/>
                          <w:marBottom w:val="0"/>
                          <w:divBdr>
                            <w:top w:val="none" w:sz="0" w:space="0" w:color="auto"/>
                            <w:left w:val="none" w:sz="0" w:space="0" w:color="auto"/>
                            <w:bottom w:val="none" w:sz="0" w:space="0" w:color="auto"/>
                            <w:right w:val="none" w:sz="0" w:space="0" w:color="auto"/>
                          </w:divBdr>
                          <w:divsChild>
                            <w:div w:id="1627930536">
                              <w:marLeft w:val="0"/>
                              <w:marRight w:val="0"/>
                              <w:marTop w:val="0"/>
                              <w:marBottom w:val="0"/>
                              <w:divBdr>
                                <w:top w:val="none" w:sz="0" w:space="0" w:color="auto"/>
                                <w:left w:val="none" w:sz="0" w:space="0" w:color="auto"/>
                                <w:bottom w:val="none" w:sz="0" w:space="0" w:color="auto"/>
                                <w:right w:val="none" w:sz="0" w:space="0" w:color="auto"/>
                              </w:divBdr>
                              <w:divsChild>
                                <w:div w:id="1997882785">
                                  <w:marLeft w:val="0"/>
                                  <w:marRight w:val="0"/>
                                  <w:marTop w:val="0"/>
                                  <w:marBottom w:val="0"/>
                                  <w:divBdr>
                                    <w:top w:val="none" w:sz="0" w:space="0" w:color="auto"/>
                                    <w:left w:val="none" w:sz="0" w:space="0" w:color="auto"/>
                                    <w:bottom w:val="none" w:sz="0" w:space="0" w:color="auto"/>
                                    <w:right w:val="none" w:sz="0" w:space="0" w:color="auto"/>
                                  </w:divBdr>
                                  <w:divsChild>
                                    <w:div w:id="17148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687111">
      <w:bodyDiv w:val="1"/>
      <w:marLeft w:val="0"/>
      <w:marRight w:val="0"/>
      <w:marTop w:val="0"/>
      <w:marBottom w:val="0"/>
      <w:divBdr>
        <w:top w:val="none" w:sz="0" w:space="0" w:color="auto"/>
        <w:left w:val="none" w:sz="0" w:space="0" w:color="auto"/>
        <w:bottom w:val="none" w:sz="0" w:space="0" w:color="auto"/>
        <w:right w:val="none" w:sz="0" w:space="0" w:color="auto"/>
      </w:divBdr>
      <w:divsChild>
        <w:div w:id="1928224359">
          <w:marLeft w:val="0"/>
          <w:marRight w:val="0"/>
          <w:marTop w:val="0"/>
          <w:marBottom w:val="0"/>
          <w:divBdr>
            <w:top w:val="none" w:sz="0" w:space="0" w:color="auto"/>
            <w:left w:val="none" w:sz="0" w:space="0" w:color="auto"/>
            <w:bottom w:val="none" w:sz="0" w:space="0" w:color="auto"/>
            <w:right w:val="none" w:sz="0" w:space="0" w:color="auto"/>
          </w:divBdr>
          <w:divsChild>
            <w:div w:id="545945484">
              <w:marLeft w:val="0"/>
              <w:marRight w:val="0"/>
              <w:marTop w:val="0"/>
              <w:marBottom w:val="0"/>
              <w:divBdr>
                <w:top w:val="none" w:sz="0" w:space="0" w:color="auto"/>
                <w:left w:val="none" w:sz="0" w:space="0" w:color="auto"/>
                <w:bottom w:val="none" w:sz="0" w:space="0" w:color="auto"/>
                <w:right w:val="none" w:sz="0" w:space="0" w:color="auto"/>
              </w:divBdr>
              <w:divsChild>
                <w:div w:id="1858689074">
                  <w:marLeft w:val="0"/>
                  <w:marRight w:val="0"/>
                  <w:marTop w:val="0"/>
                  <w:marBottom w:val="0"/>
                  <w:divBdr>
                    <w:top w:val="none" w:sz="0" w:space="0" w:color="auto"/>
                    <w:left w:val="none" w:sz="0" w:space="0" w:color="auto"/>
                    <w:bottom w:val="none" w:sz="0" w:space="0" w:color="auto"/>
                    <w:right w:val="none" w:sz="0" w:space="0" w:color="auto"/>
                  </w:divBdr>
                  <w:divsChild>
                    <w:div w:id="1214343528">
                      <w:marLeft w:val="0"/>
                      <w:marRight w:val="0"/>
                      <w:marTop w:val="0"/>
                      <w:marBottom w:val="0"/>
                      <w:divBdr>
                        <w:top w:val="none" w:sz="0" w:space="0" w:color="auto"/>
                        <w:left w:val="none" w:sz="0" w:space="0" w:color="auto"/>
                        <w:bottom w:val="none" w:sz="0" w:space="0" w:color="auto"/>
                        <w:right w:val="none" w:sz="0" w:space="0" w:color="auto"/>
                      </w:divBdr>
                      <w:divsChild>
                        <w:div w:id="2015573354">
                          <w:marLeft w:val="0"/>
                          <w:marRight w:val="0"/>
                          <w:marTop w:val="0"/>
                          <w:marBottom w:val="0"/>
                          <w:divBdr>
                            <w:top w:val="none" w:sz="0" w:space="0" w:color="auto"/>
                            <w:left w:val="none" w:sz="0" w:space="0" w:color="auto"/>
                            <w:bottom w:val="none" w:sz="0" w:space="0" w:color="auto"/>
                            <w:right w:val="none" w:sz="0" w:space="0" w:color="auto"/>
                          </w:divBdr>
                          <w:divsChild>
                            <w:div w:id="10505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07198">
      <w:bodyDiv w:val="1"/>
      <w:marLeft w:val="0"/>
      <w:marRight w:val="0"/>
      <w:marTop w:val="0"/>
      <w:marBottom w:val="0"/>
      <w:divBdr>
        <w:top w:val="none" w:sz="0" w:space="0" w:color="auto"/>
        <w:left w:val="none" w:sz="0" w:space="0" w:color="auto"/>
        <w:bottom w:val="none" w:sz="0" w:space="0" w:color="auto"/>
        <w:right w:val="none" w:sz="0" w:space="0" w:color="auto"/>
      </w:divBdr>
    </w:div>
    <w:div w:id="1197162842">
      <w:bodyDiv w:val="1"/>
      <w:marLeft w:val="0"/>
      <w:marRight w:val="0"/>
      <w:marTop w:val="0"/>
      <w:marBottom w:val="0"/>
      <w:divBdr>
        <w:top w:val="none" w:sz="0" w:space="0" w:color="auto"/>
        <w:left w:val="none" w:sz="0" w:space="0" w:color="auto"/>
        <w:bottom w:val="none" w:sz="0" w:space="0" w:color="auto"/>
        <w:right w:val="none" w:sz="0" w:space="0" w:color="auto"/>
      </w:divBdr>
    </w:div>
    <w:div w:id="1208833306">
      <w:bodyDiv w:val="1"/>
      <w:marLeft w:val="0"/>
      <w:marRight w:val="0"/>
      <w:marTop w:val="0"/>
      <w:marBottom w:val="0"/>
      <w:divBdr>
        <w:top w:val="none" w:sz="0" w:space="0" w:color="auto"/>
        <w:left w:val="none" w:sz="0" w:space="0" w:color="auto"/>
        <w:bottom w:val="none" w:sz="0" w:space="0" w:color="auto"/>
        <w:right w:val="none" w:sz="0" w:space="0" w:color="auto"/>
      </w:divBdr>
    </w:div>
    <w:div w:id="1216501074">
      <w:bodyDiv w:val="1"/>
      <w:marLeft w:val="0"/>
      <w:marRight w:val="0"/>
      <w:marTop w:val="0"/>
      <w:marBottom w:val="0"/>
      <w:divBdr>
        <w:top w:val="none" w:sz="0" w:space="0" w:color="auto"/>
        <w:left w:val="none" w:sz="0" w:space="0" w:color="auto"/>
        <w:bottom w:val="none" w:sz="0" w:space="0" w:color="auto"/>
        <w:right w:val="none" w:sz="0" w:space="0" w:color="auto"/>
      </w:divBdr>
    </w:div>
    <w:div w:id="1229658255">
      <w:bodyDiv w:val="1"/>
      <w:marLeft w:val="0"/>
      <w:marRight w:val="0"/>
      <w:marTop w:val="0"/>
      <w:marBottom w:val="0"/>
      <w:divBdr>
        <w:top w:val="none" w:sz="0" w:space="0" w:color="auto"/>
        <w:left w:val="none" w:sz="0" w:space="0" w:color="auto"/>
        <w:bottom w:val="none" w:sz="0" w:space="0" w:color="auto"/>
        <w:right w:val="none" w:sz="0" w:space="0" w:color="auto"/>
      </w:divBdr>
    </w:div>
    <w:div w:id="1268929173">
      <w:bodyDiv w:val="1"/>
      <w:marLeft w:val="0"/>
      <w:marRight w:val="0"/>
      <w:marTop w:val="0"/>
      <w:marBottom w:val="0"/>
      <w:divBdr>
        <w:top w:val="none" w:sz="0" w:space="0" w:color="auto"/>
        <w:left w:val="none" w:sz="0" w:space="0" w:color="auto"/>
        <w:bottom w:val="none" w:sz="0" w:space="0" w:color="auto"/>
        <w:right w:val="none" w:sz="0" w:space="0" w:color="auto"/>
      </w:divBdr>
      <w:divsChild>
        <w:div w:id="1025133682">
          <w:marLeft w:val="0"/>
          <w:marRight w:val="0"/>
          <w:marTop w:val="0"/>
          <w:marBottom w:val="0"/>
          <w:divBdr>
            <w:top w:val="none" w:sz="0" w:space="0" w:color="auto"/>
            <w:left w:val="none" w:sz="0" w:space="0" w:color="auto"/>
            <w:bottom w:val="none" w:sz="0" w:space="0" w:color="auto"/>
            <w:right w:val="none" w:sz="0" w:space="0" w:color="auto"/>
          </w:divBdr>
          <w:divsChild>
            <w:div w:id="1535730379">
              <w:marLeft w:val="0"/>
              <w:marRight w:val="0"/>
              <w:marTop w:val="0"/>
              <w:marBottom w:val="0"/>
              <w:divBdr>
                <w:top w:val="none" w:sz="0" w:space="0" w:color="auto"/>
                <w:left w:val="none" w:sz="0" w:space="0" w:color="auto"/>
                <w:bottom w:val="none" w:sz="0" w:space="0" w:color="auto"/>
                <w:right w:val="none" w:sz="0" w:space="0" w:color="auto"/>
              </w:divBdr>
              <w:divsChild>
                <w:div w:id="1718696329">
                  <w:marLeft w:val="0"/>
                  <w:marRight w:val="0"/>
                  <w:marTop w:val="0"/>
                  <w:marBottom w:val="0"/>
                  <w:divBdr>
                    <w:top w:val="none" w:sz="0" w:space="0" w:color="auto"/>
                    <w:left w:val="none" w:sz="0" w:space="0" w:color="auto"/>
                    <w:bottom w:val="none" w:sz="0" w:space="0" w:color="auto"/>
                    <w:right w:val="none" w:sz="0" w:space="0" w:color="auto"/>
                  </w:divBdr>
                  <w:divsChild>
                    <w:div w:id="2085639473">
                      <w:marLeft w:val="0"/>
                      <w:marRight w:val="0"/>
                      <w:marTop w:val="0"/>
                      <w:marBottom w:val="0"/>
                      <w:divBdr>
                        <w:top w:val="none" w:sz="0" w:space="0" w:color="auto"/>
                        <w:left w:val="none" w:sz="0" w:space="0" w:color="auto"/>
                        <w:bottom w:val="none" w:sz="0" w:space="0" w:color="auto"/>
                        <w:right w:val="none" w:sz="0" w:space="0" w:color="auto"/>
                      </w:divBdr>
                      <w:divsChild>
                        <w:div w:id="1363551104">
                          <w:marLeft w:val="0"/>
                          <w:marRight w:val="0"/>
                          <w:marTop w:val="0"/>
                          <w:marBottom w:val="0"/>
                          <w:divBdr>
                            <w:top w:val="none" w:sz="0" w:space="0" w:color="auto"/>
                            <w:left w:val="none" w:sz="0" w:space="0" w:color="auto"/>
                            <w:bottom w:val="none" w:sz="0" w:space="0" w:color="auto"/>
                            <w:right w:val="none" w:sz="0" w:space="0" w:color="auto"/>
                          </w:divBdr>
                          <w:divsChild>
                            <w:div w:id="6790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2796">
      <w:bodyDiv w:val="1"/>
      <w:marLeft w:val="0"/>
      <w:marRight w:val="0"/>
      <w:marTop w:val="0"/>
      <w:marBottom w:val="0"/>
      <w:divBdr>
        <w:top w:val="none" w:sz="0" w:space="0" w:color="auto"/>
        <w:left w:val="none" w:sz="0" w:space="0" w:color="auto"/>
        <w:bottom w:val="none" w:sz="0" w:space="0" w:color="auto"/>
        <w:right w:val="none" w:sz="0" w:space="0" w:color="auto"/>
      </w:divBdr>
    </w:div>
    <w:div w:id="1284919057">
      <w:bodyDiv w:val="1"/>
      <w:marLeft w:val="0"/>
      <w:marRight w:val="0"/>
      <w:marTop w:val="0"/>
      <w:marBottom w:val="0"/>
      <w:divBdr>
        <w:top w:val="none" w:sz="0" w:space="0" w:color="auto"/>
        <w:left w:val="none" w:sz="0" w:space="0" w:color="auto"/>
        <w:bottom w:val="none" w:sz="0" w:space="0" w:color="auto"/>
        <w:right w:val="none" w:sz="0" w:space="0" w:color="auto"/>
      </w:divBdr>
      <w:divsChild>
        <w:div w:id="1736853591">
          <w:marLeft w:val="0"/>
          <w:marRight w:val="0"/>
          <w:marTop w:val="0"/>
          <w:marBottom w:val="0"/>
          <w:divBdr>
            <w:top w:val="none" w:sz="0" w:space="0" w:color="auto"/>
            <w:left w:val="none" w:sz="0" w:space="0" w:color="auto"/>
            <w:bottom w:val="none" w:sz="0" w:space="0" w:color="auto"/>
            <w:right w:val="none" w:sz="0" w:space="0" w:color="auto"/>
          </w:divBdr>
          <w:divsChild>
            <w:div w:id="1086148720">
              <w:marLeft w:val="0"/>
              <w:marRight w:val="0"/>
              <w:marTop w:val="0"/>
              <w:marBottom w:val="0"/>
              <w:divBdr>
                <w:top w:val="none" w:sz="0" w:space="0" w:color="auto"/>
                <w:left w:val="none" w:sz="0" w:space="0" w:color="auto"/>
                <w:bottom w:val="none" w:sz="0" w:space="0" w:color="auto"/>
                <w:right w:val="none" w:sz="0" w:space="0" w:color="auto"/>
              </w:divBdr>
              <w:divsChild>
                <w:div w:id="2029403372">
                  <w:marLeft w:val="0"/>
                  <w:marRight w:val="0"/>
                  <w:marTop w:val="0"/>
                  <w:marBottom w:val="0"/>
                  <w:divBdr>
                    <w:top w:val="none" w:sz="0" w:space="0" w:color="auto"/>
                    <w:left w:val="none" w:sz="0" w:space="0" w:color="auto"/>
                    <w:bottom w:val="none" w:sz="0" w:space="0" w:color="auto"/>
                    <w:right w:val="none" w:sz="0" w:space="0" w:color="auto"/>
                  </w:divBdr>
                  <w:divsChild>
                    <w:div w:id="1831678262">
                      <w:marLeft w:val="0"/>
                      <w:marRight w:val="0"/>
                      <w:marTop w:val="0"/>
                      <w:marBottom w:val="0"/>
                      <w:divBdr>
                        <w:top w:val="none" w:sz="0" w:space="0" w:color="auto"/>
                        <w:left w:val="none" w:sz="0" w:space="0" w:color="auto"/>
                        <w:bottom w:val="none" w:sz="0" w:space="0" w:color="auto"/>
                        <w:right w:val="none" w:sz="0" w:space="0" w:color="auto"/>
                      </w:divBdr>
                      <w:divsChild>
                        <w:div w:id="768886728">
                          <w:marLeft w:val="0"/>
                          <w:marRight w:val="0"/>
                          <w:marTop w:val="0"/>
                          <w:marBottom w:val="0"/>
                          <w:divBdr>
                            <w:top w:val="none" w:sz="0" w:space="0" w:color="auto"/>
                            <w:left w:val="none" w:sz="0" w:space="0" w:color="auto"/>
                            <w:bottom w:val="none" w:sz="0" w:space="0" w:color="auto"/>
                            <w:right w:val="none" w:sz="0" w:space="0" w:color="auto"/>
                          </w:divBdr>
                          <w:divsChild>
                            <w:div w:id="9925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876197">
      <w:bodyDiv w:val="1"/>
      <w:marLeft w:val="0"/>
      <w:marRight w:val="0"/>
      <w:marTop w:val="0"/>
      <w:marBottom w:val="0"/>
      <w:divBdr>
        <w:top w:val="none" w:sz="0" w:space="0" w:color="auto"/>
        <w:left w:val="none" w:sz="0" w:space="0" w:color="auto"/>
        <w:bottom w:val="none" w:sz="0" w:space="0" w:color="auto"/>
        <w:right w:val="none" w:sz="0" w:space="0" w:color="auto"/>
      </w:divBdr>
      <w:divsChild>
        <w:div w:id="864174725">
          <w:marLeft w:val="0"/>
          <w:marRight w:val="0"/>
          <w:marTop w:val="0"/>
          <w:marBottom w:val="0"/>
          <w:divBdr>
            <w:top w:val="none" w:sz="0" w:space="0" w:color="auto"/>
            <w:left w:val="none" w:sz="0" w:space="0" w:color="auto"/>
            <w:bottom w:val="none" w:sz="0" w:space="0" w:color="auto"/>
            <w:right w:val="none" w:sz="0" w:space="0" w:color="auto"/>
          </w:divBdr>
          <w:divsChild>
            <w:div w:id="1322270862">
              <w:marLeft w:val="0"/>
              <w:marRight w:val="0"/>
              <w:marTop w:val="0"/>
              <w:marBottom w:val="0"/>
              <w:divBdr>
                <w:top w:val="none" w:sz="0" w:space="0" w:color="auto"/>
                <w:left w:val="none" w:sz="0" w:space="0" w:color="auto"/>
                <w:bottom w:val="none" w:sz="0" w:space="0" w:color="auto"/>
                <w:right w:val="none" w:sz="0" w:space="0" w:color="auto"/>
              </w:divBdr>
              <w:divsChild>
                <w:div w:id="1103112677">
                  <w:marLeft w:val="0"/>
                  <w:marRight w:val="0"/>
                  <w:marTop w:val="0"/>
                  <w:marBottom w:val="0"/>
                  <w:divBdr>
                    <w:top w:val="none" w:sz="0" w:space="0" w:color="auto"/>
                    <w:left w:val="none" w:sz="0" w:space="0" w:color="auto"/>
                    <w:bottom w:val="none" w:sz="0" w:space="0" w:color="auto"/>
                    <w:right w:val="none" w:sz="0" w:space="0" w:color="auto"/>
                  </w:divBdr>
                  <w:divsChild>
                    <w:div w:id="1288702291">
                      <w:marLeft w:val="0"/>
                      <w:marRight w:val="0"/>
                      <w:marTop w:val="0"/>
                      <w:marBottom w:val="0"/>
                      <w:divBdr>
                        <w:top w:val="none" w:sz="0" w:space="0" w:color="auto"/>
                        <w:left w:val="none" w:sz="0" w:space="0" w:color="auto"/>
                        <w:bottom w:val="none" w:sz="0" w:space="0" w:color="auto"/>
                        <w:right w:val="none" w:sz="0" w:space="0" w:color="auto"/>
                      </w:divBdr>
                      <w:divsChild>
                        <w:div w:id="1735666172">
                          <w:marLeft w:val="0"/>
                          <w:marRight w:val="0"/>
                          <w:marTop w:val="0"/>
                          <w:marBottom w:val="0"/>
                          <w:divBdr>
                            <w:top w:val="none" w:sz="0" w:space="0" w:color="auto"/>
                            <w:left w:val="none" w:sz="0" w:space="0" w:color="auto"/>
                            <w:bottom w:val="none" w:sz="0" w:space="0" w:color="auto"/>
                            <w:right w:val="none" w:sz="0" w:space="0" w:color="auto"/>
                          </w:divBdr>
                          <w:divsChild>
                            <w:div w:id="734668465">
                              <w:marLeft w:val="0"/>
                              <w:marRight w:val="0"/>
                              <w:marTop w:val="0"/>
                              <w:marBottom w:val="0"/>
                              <w:divBdr>
                                <w:top w:val="none" w:sz="0" w:space="0" w:color="auto"/>
                                <w:left w:val="none" w:sz="0" w:space="0" w:color="auto"/>
                                <w:bottom w:val="none" w:sz="0" w:space="0" w:color="auto"/>
                                <w:right w:val="none" w:sz="0" w:space="0" w:color="auto"/>
                              </w:divBdr>
                              <w:divsChild>
                                <w:div w:id="1611665917">
                                  <w:marLeft w:val="0"/>
                                  <w:marRight w:val="0"/>
                                  <w:marTop w:val="0"/>
                                  <w:marBottom w:val="0"/>
                                  <w:divBdr>
                                    <w:top w:val="none" w:sz="0" w:space="0" w:color="auto"/>
                                    <w:left w:val="none" w:sz="0" w:space="0" w:color="auto"/>
                                    <w:bottom w:val="none" w:sz="0" w:space="0" w:color="auto"/>
                                    <w:right w:val="none" w:sz="0" w:space="0" w:color="auto"/>
                                  </w:divBdr>
                                  <w:divsChild>
                                    <w:div w:id="1428229113">
                                      <w:marLeft w:val="0"/>
                                      <w:marRight w:val="0"/>
                                      <w:marTop w:val="0"/>
                                      <w:marBottom w:val="0"/>
                                      <w:divBdr>
                                        <w:top w:val="none" w:sz="0" w:space="0" w:color="auto"/>
                                        <w:left w:val="none" w:sz="0" w:space="0" w:color="auto"/>
                                        <w:bottom w:val="none" w:sz="0" w:space="0" w:color="auto"/>
                                        <w:right w:val="none" w:sz="0" w:space="0" w:color="auto"/>
                                      </w:divBdr>
                                      <w:divsChild>
                                        <w:div w:id="16502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638662">
          <w:marLeft w:val="0"/>
          <w:marRight w:val="0"/>
          <w:marTop w:val="0"/>
          <w:marBottom w:val="0"/>
          <w:divBdr>
            <w:top w:val="none" w:sz="0" w:space="0" w:color="auto"/>
            <w:left w:val="none" w:sz="0" w:space="0" w:color="auto"/>
            <w:bottom w:val="none" w:sz="0" w:space="0" w:color="auto"/>
            <w:right w:val="none" w:sz="0" w:space="0" w:color="auto"/>
          </w:divBdr>
          <w:divsChild>
            <w:div w:id="777211685">
              <w:marLeft w:val="0"/>
              <w:marRight w:val="0"/>
              <w:marTop w:val="0"/>
              <w:marBottom w:val="0"/>
              <w:divBdr>
                <w:top w:val="none" w:sz="0" w:space="0" w:color="auto"/>
                <w:left w:val="none" w:sz="0" w:space="0" w:color="auto"/>
                <w:bottom w:val="none" w:sz="0" w:space="0" w:color="auto"/>
                <w:right w:val="none" w:sz="0" w:space="0" w:color="auto"/>
              </w:divBdr>
              <w:divsChild>
                <w:div w:id="978731217">
                  <w:marLeft w:val="0"/>
                  <w:marRight w:val="0"/>
                  <w:marTop w:val="0"/>
                  <w:marBottom w:val="0"/>
                  <w:divBdr>
                    <w:top w:val="none" w:sz="0" w:space="0" w:color="auto"/>
                    <w:left w:val="none" w:sz="0" w:space="0" w:color="auto"/>
                    <w:bottom w:val="none" w:sz="0" w:space="0" w:color="auto"/>
                    <w:right w:val="none" w:sz="0" w:space="0" w:color="auto"/>
                  </w:divBdr>
                  <w:divsChild>
                    <w:div w:id="1648436752">
                      <w:marLeft w:val="0"/>
                      <w:marRight w:val="0"/>
                      <w:marTop w:val="0"/>
                      <w:marBottom w:val="0"/>
                      <w:divBdr>
                        <w:top w:val="none" w:sz="0" w:space="0" w:color="auto"/>
                        <w:left w:val="none" w:sz="0" w:space="0" w:color="auto"/>
                        <w:bottom w:val="none" w:sz="0" w:space="0" w:color="auto"/>
                        <w:right w:val="none" w:sz="0" w:space="0" w:color="auto"/>
                      </w:divBdr>
                      <w:divsChild>
                        <w:div w:id="1903516731">
                          <w:marLeft w:val="0"/>
                          <w:marRight w:val="0"/>
                          <w:marTop w:val="0"/>
                          <w:marBottom w:val="0"/>
                          <w:divBdr>
                            <w:top w:val="none" w:sz="0" w:space="0" w:color="auto"/>
                            <w:left w:val="none" w:sz="0" w:space="0" w:color="auto"/>
                            <w:bottom w:val="none" w:sz="0" w:space="0" w:color="auto"/>
                            <w:right w:val="none" w:sz="0" w:space="0" w:color="auto"/>
                          </w:divBdr>
                          <w:divsChild>
                            <w:div w:id="936523703">
                              <w:marLeft w:val="0"/>
                              <w:marRight w:val="0"/>
                              <w:marTop w:val="0"/>
                              <w:marBottom w:val="0"/>
                              <w:divBdr>
                                <w:top w:val="none" w:sz="0" w:space="0" w:color="auto"/>
                                <w:left w:val="none" w:sz="0" w:space="0" w:color="auto"/>
                                <w:bottom w:val="none" w:sz="0" w:space="0" w:color="auto"/>
                                <w:right w:val="none" w:sz="0" w:space="0" w:color="auto"/>
                              </w:divBdr>
                              <w:divsChild>
                                <w:div w:id="200096900">
                                  <w:marLeft w:val="0"/>
                                  <w:marRight w:val="0"/>
                                  <w:marTop w:val="0"/>
                                  <w:marBottom w:val="0"/>
                                  <w:divBdr>
                                    <w:top w:val="none" w:sz="0" w:space="0" w:color="auto"/>
                                    <w:left w:val="none" w:sz="0" w:space="0" w:color="auto"/>
                                    <w:bottom w:val="none" w:sz="0" w:space="0" w:color="auto"/>
                                    <w:right w:val="none" w:sz="0" w:space="0" w:color="auto"/>
                                  </w:divBdr>
                                  <w:divsChild>
                                    <w:div w:id="49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277974">
      <w:bodyDiv w:val="1"/>
      <w:marLeft w:val="0"/>
      <w:marRight w:val="0"/>
      <w:marTop w:val="0"/>
      <w:marBottom w:val="0"/>
      <w:divBdr>
        <w:top w:val="none" w:sz="0" w:space="0" w:color="auto"/>
        <w:left w:val="none" w:sz="0" w:space="0" w:color="auto"/>
        <w:bottom w:val="none" w:sz="0" w:space="0" w:color="auto"/>
        <w:right w:val="none" w:sz="0" w:space="0" w:color="auto"/>
      </w:divBdr>
    </w:div>
    <w:div w:id="1342270494">
      <w:bodyDiv w:val="1"/>
      <w:marLeft w:val="0"/>
      <w:marRight w:val="0"/>
      <w:marTop w:val="0"/>
      <w:marBottom w:val="0"/>
      <w:divBdr>
        <w:top w:val="none" w:sz="0" w:space="0" w:color="auto"/>
        <w:left w:val="none" w:sz="0" w:space="0" w:color="auto"/>
        <w:bottom w:val="none" w:sz="0" w:space="0" w:color="auto"/>
        <w:right w:val="none" w:sz="0" w:space="0" w:color="auto"/>
      </w:divBdr>
    </w:div>
    <w:div w:id="1359812660">
      <w:bodyDiv w:val="1"/>
      <w:marLeft w:val="0"/>
      <w:marRight w:val="0"/>
      <w:marTop w:val="0"/>
      <w:marBottom w:val="0"/>
      <w:divBdr>
        <w:top w:val="none" w:sz="0" w:space="0" w:color="auto"/>
        <w:left w:val="none" w:sz="0" w:space="0" w:color="auto"/>
        <w:bottom w:val="none" w:sz="0" w:space="0" w:color="auto"/>
        <w:right w:val="none" w:sz="0" w:space="0" w:color="auto"/>
      </w:divBdr>
    </w:div>
    <w:div w:id="1400519379">
      <w:bodyDiv w:val="1"/>
      <w:marLeft w:val="0"/>
      <w:marRight w:val="0"/>
      <w:marTop w:val="0"/>
      <w:marBottom w:val="0"/>
      <w:divBdr>
        <w:top w:val="none" w:sz="0" w:space="0" w:color="auto"/>
        <w:left w:val="none" w:sz="0" w:space="0" w:color="auto"/>
        <w:bottom w:val="none" w:sz="0" w:space="0" w:color="auto"/>
        <w:right w:val="none" w:sz="0" w:space="0" w:color="auto"/>
      </w:divBdr>
    </w:div>
    <w:div w:id="1402681562">
      <w:bodyDiv w:val="1"/>
      <w:marLeft w:val="0"/>
      <w:marRight w:val="0"/>
      <w:marTop w:val="0"/>
      <w:marBottom w:val="0"/>
      <w:divBdr>
        <w:top w:val="none" w:sz="0" w:space="0" w:color="auto"/>
        <w:left w:val="none" w:sz="0" w:space="0" w:color="auto"/>
        <w:bottom w:val="none" w:sz="0" w:space="0" w:color="auto"/>
        <w:right w:val="none" w:sz="0" w:space="0" w:color="auto"/>
      </w:divBdr>
      <w:divsChild>
        <w:div w:id="64960932">
          <w:marLeft w:val="0"/>
          <w:marRight w:val="0"/>
          <w:marTop w:val="0"/>
          <w:marBottom w:val="0"/>
          <w:divBdr>
            <w:top w:val="none" w:sz="0" w:space="0" w:color="auto"/>
            <w:left w:val="none" w:sz="0" w:space="0" w:color="auto"/>
            <w:bottom w:val="none" w:sz="0" w:space="0" w:color="auto"/>
            <w:right w:val="none" w:sz="0" w:space="0" w:color="auto"/>
          </w:divBdr>
          <w:divsChild>
            <w:div w:id="462113684">
              <w:marLeft w:val="0"/>
              <w:marRight w:val="0"/>
              <w:marTop w:val="0"/>
              <w:marBottom w:val="0"/>
              <w:divBdr>
                <w:top w:val="none" w:sz="0" w:space="0" w:color="auto"/>
                <w:left w:val="none" w:sz="0" w:space="0" w:color="auto"/>
                <w:bottom w:val="none" w:sz="0" w:space="0" w:color="auto"/>
                <w:right w:val="none" w:sz="0" w:space="0" w:color="auto"/>
              </w:divBdr>
              <w:divsChild>
                <w:div w:id="942343112">
                  <w:marLeft w:val="0"/>
                  <w:marRight w:val="0"/>
                  <w:marTop w:val="0"/>
                  <w:marBottom w:val="0"/>
                  <w:divBdr>
                    <w:top w:val="none" w:sz="0" w:space="0" w:color="auto"/>
                    <w:left w:val="none" w:sz="0" w:space="0" w:color="auto"/>
                    <w:bottom w:val="none" w:sz="0" w:space="0" w:color="auto"/>
                    <w:right w:val="none" w:sz="0" w:space="0" w:color="auto"/>
                  </w:divBdr>
                  <w:divsChild>
                    <w:div w:id="94443403">
                      <w:marLeft w:val="0"/>
                      <w:marRight w:val="0"/>
                      <w:marTop w:val="0"/>
                      <w:marBottom w:val="0"/>
                      <w:divBdr>
                        <w:top w:val="none" w:sz="0" w:space="0" w:color="auto"/>
                        <w:left w:val="none" w:sz="0" w:space="0" w:color="auto"/>
                        <w:bottom w:val="none" w:sz="0" w:space="0" w:color="auto"/>
                        <w:right w:val="none" w:sz="0" w:space="0" w:color="auto"/>
                      </w:divBdr>
                      <w:divsChild>
                        <w:div w:id="1128819720">
                          <w:marLeft w:val="0"/>
                          <w:marRight w:val="0"/>
                          <w:marTop w:val="0"/>
                          <w:marBottom w:val="0"/>
                          <w:divBdr>
                            <w:top w:val="none" w:sz="0" w:space="0" w:color="auto"/>
                            <w:left w:val="none" w:sz="0" w:space="0" w:color="auto"/>
                            <w:bottom w:val="none" w:sz="0" w:space="0" w:color="auto"/>
                            <w:right w:val="none" w:sz="0" w:space="0" w:color="auto"/>
                          </w:divBdr>
                          <w:divsChild>
                            <w:div w:id="9025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88098">
                  <w:marLeft w:val="0"/>
                  <w:marRight w:val="0"/>
                  <w:marTop w:val="0"/>
                  <w:marBottom w:val="0"/>
                  <w:divBdr>
                    <w:top w:val="none" w:sz="0" w:space="0" w:color="auto"/>
                    <w:left w:val="none" w:sz="0" w:space="0" w:color="auto"/>
                    <w:bottom w:val="none" w:sz="0" w:space="0" w:color="auto"/>
                    <w:right w:val="none" w:sz="0" w:space="0" w:color="auto"/>
                  </w:divBdr>
                  <w:divsChild>
                    <w:div w:id="1670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58595">
      <w:bodyDiv w:val="1"/>
      <w:marLeft w:val="0"/>
      <w:marRight w:val="0"/>
      <w:marTop w:val="0"/>
      <w:marBottom w:val="0"/>
      <w:divBdr>
        <w:top w:val="none" w:sz="0" w:space="0" w:color="auto"/>
        <w:left w:val="none" w:sz="0" w:space="0" w:color="auto"/>
        <w:bottom w:val="none" w:sz="0" w:space="0" w:color="auto"/>
        <w:right w:val="none" w:sz="0" w:space="0" w:color="auto"/>
      </w:divBdr>
    </w:div>
    <w:div w:id="1408772239">
      <w:bodyDiv w:val="1"/>
      <w:marLeft w:val="0"/>
      <w:marRight w:val="0"/>
      <w:marTop w:val="0"/>
      <w:marBottom w:val="0"/>
      <w:divBdr>
        <w:top w:val="none" w:sz="0" w:space="0" w:color="auto"/>
        <w:left w:val="none" w:sz="0" w:space="0" w:color="auto"/>
        <w:bottom w:val="none" w:sz="0" w:space="0" w:color="auto"/>
        <w:right w:val="none" w:sz="0" w:space="0" w:color="auto"/>
      </w:divBdr>
    </w:div>
    <w:div w:id="1409227424">
      <w:bodyDiv w:val="1"/>
      <w:marLeft w:val="0"/>
      <w:marRight w:val="0"/>
      <w:marTop w:val="0"/>
      <w:marBottom w:val="0"/>
      <w:divBdr>
        <w:top w:val="none" w:sz="0" w:space="0" w:color="auto"/>
        <w:left w:val="none" w:sz="0" w:space="0" w:color="auto"/>
        <w:bottom w:val="none" w:sz="0" w:space="0" w:color="auto"/>
        <w:right w:val="none" w:sz="0" w:space="0" w:color="auto"/>
      </w:divBdr>
    </w:div>
    <w:div w:id="1415085456">
      <w:bodyDiv w:val="1"/>
      <w:marLeft w:val="0"/>
      <w:marRight w:val="0"/>
      <w:marTop w:val="0"/>
      <w:marBottom w:val="0"/>
      <w:divBdr>
        <w:top w:val="none" w:sz="0" w:space="0" w:color="auto"/>
        <w:left w:val="none" w:sz="0" w:space="0" w:color="auto"/>
        <w:bottom w:val="none" w:sz="0" w:space="0" w:color="auto"/>
        <w:right w:val="none" w:sz="0" w:space="0" w:color="auto"/>
      </w:divBdr>
    </w:div>
    <w:div w:id="1456407760">
      <w:bodyDiv w:val="1"/>
      <w:marLeft w:val="0"/>
      <w:marRight w:val="0"/>
      <w:marTop w:val="0"/>
      <w:marBottom w:val="0"/>
      <w:divBdr>
        <w:top w:val="none" w:sz="0" w:space="0" w:color="auto"/>
        <w:left w:val="none" w:sz="0" w:space="0" w:color="auto"/>
        <w:bottom w:val="none" w:sz="0" w:space="0" w:color="auto"/>
        <w:right w:val="none" w:sz="0" w:space="0" w:color="auto"/>
      </w:divBdr>
      <w:divsChild>
        <w:div w:id="798494543">
          <w:marLeft w:val="0"/>
          <w:marRight w:val="0"/>
          <w:marTop w:val="0"/>
          <w:marBottom w:val="0"/>
          <w:divBdr>
            <w:top w:val="none" w:sz="0" w:space="0" w:color="auto"/>
            <w:left w:val="none" w:sz="0" w:space="0" w:color="auto"/>
            <w:bottom w:val="none" w:sz="0" w:space="0" w:color="auto"/>
            <w:right w:val="none" w:sz="0" w:space="0" w:color="auto"/>
          </w:divBdr>
          <w:divsChild>
            <w:div w:id="1663197729">
              <w:marLeft w:val="0"/>
              <w:marRight w:val="0"/>
              <w:marTop w:val="0"/>
              <w:marBottom w:val="0"/>
              <w:divBdr>
                <w:top w:val="none" w:sz="0" w:space="0" w:color="auto"/>
                <w:left w:val="none" w:sz="0" w:space="0" w:color="auto"/>
                <w:bottom w:val="none" w:sz="0" w:space="0" w:color="auto"/>
                <w:right w:val="none" w:sz="0" w:space="0" w:color="auto"/>
              </w:divBdr>
              <w:divsChild>
                <w:div w:id="497621077">
                  <w:marLeft w:val="0"/>
                  <w:marRight w:val="0"/>
                  <w:marTop w:val="0"/>
                  <w:marBottom w:val="0"/>
                  <w:divBdr>
                    <w:top w:val="none" w:sz="0" w:space="0" w:color="auto"/>
                    <w:left w:val="none" w:sz="0" w:space="0" w:color="auto"/>
                    <w:bottom w:val="none" w:sz="0" w:space="0" w:color="auto"/>
                    <w:right w:val="none" w:sz="0" w:space="0" w:color="auto"/>
                  </w:divBdr>
                  <w:divsChild>
                    <w:div w:id="372004524">
                      <w:marLeft w:val="0"/>
                      <w:marRight w:val="0"/>
                      <w:marTop w:val="0"/>
                      <w:marBottom w:val="0"/>
                      <w:divBdr>
                        <w:top w:val="none" w:sz="0" w:space="0" w:color="auto"/>
                        <w:left w:val="none" w:sz="0" w:space="0" w:color="auto"/>
                        <w:bottom w:val="none" w:sz="0" w:space="0" w:color="auto"/>
                        <w:right w:val="none" w:sz="0" w:space="0" w:color="auto"/>
                      </w:divBdr>
                      <w:divsChild>
                        <w:div w:id="2094280741">
                          <w:marLeft w:val="0"/>
                          <w:marRight w:val="0"/>
                          <w:marTop w:val="0"/>
                          <w:marBottom w:val="0"/>
                          <w:divBdr>
                            <w:top w:val="none" w:sz="0" w:space="0" w:color="auto"/>
                            <w:left w:val="none" w:sz="0" w:space="0" w:color="auto"/>
                            <w:bottom w:val="none" w:sz="0" w:space="0" w:color="auto"/>
                            <w:right w:val="none" w:sz="0" w:space="0" w:color="auto"/>
                          </w:divBdr>
                          <w:divsChild>
                            <w:div w:id="8274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3810">
                  <w:marLeft w:val="0"/>
                  <w:marRight w:val="0"/>
                  <w:marTop w:val="0"/>
                  <w:marBottom w:val="0"/>
                  <w:divBdr>
                    <w:top w:val="none" w:sz="0" w:space="0" w:color="auto"/>
                    <w:left w:val="none" w:sz="0" w:space="0" w:color="auto"/>
                    <w:bottom w:val="none" w:sz="0" w:space="0" w:color="auto"/>
                    <w:right w:val="none" w:sz="0" w:space="0" w:color="auto"/>
                  </w:divBdr>
                  <w:divsChild>
                    <w:div w:id="1066954576">
                      <w:marLeft w:val="0"/>
                      <w:marRight w:val="0"/>
                      <w:marTop w:val="0"/>
                      <w:marBottom w:val="0"/>
                      <w:divBdr>
                        <w:top w:val="none" w:sz="0" w:space="0" w:color="auto"/>
                        <w:left w:val="none" w:sz="0" w:space="0" w:color="auto"/>
                        <w:bottom w:val="none" w:sz="0" w:space="0" w:color="auto"/>
                        <w:right w:val="none" w:sz="0" w:space="0" w:color="auto"/>
                      </w:divBdr>
                      <w:divsChild>
                        <w:div w:id="532613245">
                          <w:marLeft w:val="0"/>
                          <w:marRight w:val="0"/>
                          <w:marTop w:val="0"/>
                          <w:marBottom w:val="0"/>
                          <w:divBdr>
                            <w:top w:val="none" w:sz="0" w:space="0" w:color="auto"/>
                            <w:left w:val="none" w:sz="0" w:space="0" w:color="auto"/>
                            <w:bottom w:val="none" w:sz="0" w:space="0" w:color="auto"/>
                            <w:right w:val="none" w:sz="0" w:space="0" w:color="auto"/>
                          </w:divBdr>
                          <w:divsChild>
                            <w:div w:id="1778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901074">
      <w:bodyDiv w:val="1"/>
      <w:marLeft w:val="0"/>
      <w:marRight w:val="0"/>
      <w:marTop w:val="0"/>
      <w:marBottom w:val="0"/>
      <w:divBdr>
        <w:top w:val="none" w:sz="0" w:space="0" w:color="auto"/>
        <w:left w:val="none" w:sz="0" w:space="0" w:color="auto"/>
        <w:bottom w:val="none" w:sz="0" w:space="0" w:color="auto"/>
        <w:right w:val="none" w:sz="0" w:space="0" w:color="auto"/>
      </w:divBdr>
    </w:div>
    <w:div w:id="1476490170">
      <w:bodyDiv w:val="1"/>
      <w:marLeft w:val="0"/>
      <w:marRight w:val="0"/>
      <w:marTop w:val="0"/>
      <w:marBottom w:val="0"/>
      <w:divBdr>
        <w:top w:val="none" w:sz="0" w:space="0" w:color="auto"/>
        <w:left w:val="none" w:sz="0" w:space="0" w:color="auto"/>
        <w:bottom w:val="none" w:sz="0" w:space="0" w:color="auto"/>
        <w:right w:val="none" w:sz="0" w:space="0" w:color="auto"/>
      </w:divBdr>
    </w:div>
    <w:div w:id="1479568266">
      <w:bodyDiv w:val="1"/>
      <w:marLeft w:val="0"/>
      <w:marRight w:val="0"/>
      <w:marTop w:val="0"/>
      <w:marBottom w:val="0"/>
      <w:divBdr>
        <w:top w:val="none" w:sz="0" w:space="0" w:color="auto"/>
        <w:left w:val="none" w:sz="0" w:space="0" w:color="auto"/>
        <w:bottom w:val="none" w:sz="0" w:space="0" w:color="auto"/>
        <w:right w:val="none" w:sz="0" w:space="0" w:color="auto"/>
      </w:divBdr>
    </w:div>
    <w:div w:id="1481920085">
      <w:bodyDiv w:val="1"/>
      <w:marLeft w:val="0"/>
      <w:marRight w:val="0"/>
      <w:marTop w:val="0"/>
      <w:marBottom w:val="0"/>
      <w:divBdr>
        <w:top w:val="none" w:sz="0" w:space="0" w:color="auto"/>
        <w:left w:val="none" w:sz="0" w:space="0" w:color="auto"/>
        <w:bottom w:val="none" w:sz="0" w:space="0" w:color="auto"/>
        <w:right w:val="none" w:sz="0" w:space="0" w:color="auto"/>
      </w:divBdr>
    </w:div>
    <w:div w:id="1492017669">
      <w:bodyDiv w:val="1"/>
      <w:marLeft w:val="0"/>
      <w:marRight w:val="0"/>
      <w:marTop w:val="0"/>
      <w:marBottom w:val="0"/>
      <w:divBdr>
        <w:top w:val="none" w:sz="0" w:space="0" w:color="auto"/>
        <w:left w:val="none" w:sz="0" w:space="0" w:color="auto"/>
        <w:bottom w:val="none" w:sz="0" w:space="0" w:color="auto"/>
        <w:right w:val="none" w:sz="0" w:space="0" w:color="auto"/>
      </w:divBdr>
    </w:div>
    <w:div w:id="1495336789">
      <w:bodyDiv w:val="1"/>
      <w:marLeft w:val="0"/>
      <w:marRight w:val="0"/>
      <w:marTop w:val="0"/>
      <w:marBottom w:val="0"/>
      <w:divBdr>
        <w:top w:val="none" w:sz="0" w:space="0" w:color="auto"/>
        <w:left w:val="none" w:sz="0" w:space="0" w:color="auto"/>
        <w:bottom w:val="none" w:sz="0" w:space="0" w:color="auto"/>
        <w:right w:val="none" w:sz="0" w:space="0" w:color="auto"/>
      </w:divBdr>
      <w:divsChild>
        <w:div w:id="478424436">
          <w:marLeft w:val="0"/>
          <w:marRight w:val="0"/>
          <w:marTop w:val="0"/>
          <w:marBottom w:val="0"/>
          <w:divBdr>
            <w:top w:val="none" w:sz="0" w:space="0" w:color="auto"/>
            <w:left w:val="none" w:sz="0" w:space="0" w:color="auto"/>
            <w:bottom w:val="none" w:sz="0" w:space="0" w:color="auto"/>
            <w:right w:val="none" w:sz="0" w:space="0" w:color="auto"/>
          </w:divBdr>
          <w:divsChild>
            <w:div w:id="1876582301">
              <w:marLeft w:val="0"/>
              <w:marRight w:val="0"/>
              <w:marTop w:val="0"/>
              <w:marBottom w:val="0"/>
              <w:divBdr>
                <w:top w:val="none" w:sz="0" w:space="0" w:color="auto"/>
                <w:left w:val="none" w:sz="0" w:space="0" w:color="auto"/>
                <w:bottom w:val="none" w:sz="0" w:space="0" w:color="auto"/>
                <w:right w:val="none" w:sz="0" w:space="0" w:color="auto"/>
              </w:divBdr>
              <w:divsChild>
                <w:div w:id="1735347115">
                  <w:marLeft w:val="0"/>
                  <w:marRight w:val="0"/>
                  <w:marTop w:val="0"/>
                  <w:marBottom w:val="0"/>
                  <w:divBdr>
                    <w:top w:val="none" w:sz="0" w:space="0" w:color="auto"/>
                    <w:left w:val="none" w:sz="0" w:space="0" w:color="auto"/>
                    <w:bottom w:val="none" w:sz="0" w:space="0" w:color="auto"/>
                    <w:right w:val="none" w:sz="0" w:space="0" w:color="auto"/>
                  </w:divBdr>
                  <w:divsChild>
                    <w:div w:id="1767382728">
                      <w:marLeft w:val="0"/>
                      <w:marRight w:val="0"/>
                      <w:marTop w:val="0"/>
                      <w:marBottom w:val="0"/>
                      <w:divBdr>
                        <w:top w:val="none" w:sz="0" w:space="0" w:color="auto"/>
                        <w:left w:val="none" w:sz="0" w:space="0" w:color="auto"/>
                        <w:bottom w:val="none" w:sz="0" w:space="0" w:color="auto"/>
                        <w:right w:val="none" w:sz="0" w:space="0" w:color="auto"/>
                      </w:divBdr>
                      <w:divsChild>
                        <w:div w:id="719331643">
                          <w:marLeft w:val="0"/>
                          <w:marRight w:val="0"/>
                          <w:marTop w:val="0"/>
                          <w:marBottom w:val="0"/>
                          <w:divBdr>
                            <w:top w:val="none" w:sz="0" w:space="0" w:color="auto"/>
                            <w:left w:val="none" w:sz="0" w:space="0" w:color="auto"/>
                            <w:bottom w:val="none" w:sz="0" w:space="0" w:color="auto"/>
                            <w:right w:val="none" w:sz="0" w:space="0" w:color="auto"/>
                          </w:divBdr>
                          <w:divsChild>
                            <w:div w:id="20441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093494">
      <w:bodyDiv w:val="1"/>
      <w:marLeft w:val="0"/>
      <w:marRight w:val="0"/>
      <w:marTop w:val="0"/>
      <w:marBottom w:val="0"/>
      <w:divBdr>
        <w:top w:val="none" w:sz="0" w:space="0" w:color="auto"/>
        <w:left w:val="none" w:sz="0" w:space="0" w:color="auto"/>
        <w:bottom w:val="none" w:sz="0" w:space="0" w:color="auto"/>
        <w:right w:val="none" w:sz="0" w:space="0" w:color="auto"/>
      </w:divBdr>
    </w:div>
    <w:div w:id="1510220442">
      <w:bodyDiv w:val="1"/>
      <w:marLeft w:val="0"/>
      <w:marRight w:val="0"/>
      <w:marTop w:val="0"/>
      <w:marBottom w:val="0"/>
      <w:divBdr>
        <w:top w:val="none" w:sz="0" w:space="0" w:color="auto"/>
        <w:left w:val="none" w:sz="0" w:space="0" w:color="auto"/>
        <w:bottom w:val="none" w:sz="0" w:space="0" w:color="auto"/>
        <w:right w:val="none" w:sz="0" w:space="0" w:color="auto"/>
      </w:divBdr>
    </w:div>
    <w:div w:id="1521119024">
      <w:bodyDiv w:val="1"/>
      <w:marLeft w:val="0"/>
      <w:marRight w:val="0"/>
      <w:marTop w:val="0"/>
      <w:marBottom w:val="0"/>
      <w:divBdr>
        <w:top w:val="none" w:sz="0" w:space="0" w:color="auto"/>
        <w:left w:val="none" w:sz="0" w:space="0" w:color="auto"/>
        <w:bottom w:val="none" w:sz="0" w:space="0" w:color="auto"/>
        <w:right w:val="none" w:sz="0" w:space="0" w:color="auto"/>
      </w:divBdr>
    </w:div>
    <w:div w:id="1529178433">
      <w:bodyDiv w:val="1"/>
      <w:marLeft w:val="0"/>
      <w:marRight w:val="0"/>
      <w:marTop w:val="0"/>
      <w:marBottom w:val="0"/>
      <w:divBdr>
        <w:top w:val="none" w:sz="0" w:space="0" w:color="auto"/>
        <w:left w:val="none" w:sz="0" w:space="0" w:color="auto"/>
        <w:bottom w:val="none" w:sz="0" w:space="0" w:color="auto"/>
        <w:right w:val="none" w:sz="0" w:space="0" w:color="auto"/>
      </w:divBdr>
    </w:div>
    <w:div w:id="1544322722">
      <w:bodyDiv w:val="1"/>
      <w:marLeft w:val="0"/>
      <w:marRight w:val="0"/>
      <w:marTop w:val="0"/>
      <w:marBottom w:val="0"/>
      <w:divBdr>
        <w:top w:val="none" w:sz="0" w:space="0" w:color="auto"/>
        <w:left w:val="none" w:sz="0" w:space="0" w:color="auto"/>
        <w:bottom w:val="none" w:sz="0" w:space="0" w:color="auto"/>
        <w:right w:val="none" w:sz="0" w:space="0" w:color="auto"/>
      </w:divBdr>
    </w:div>
    <w:div w:id="1545172868">
      <w:bodyDiv w:val="1"/>
      <w:marLeft w:val="0"/>
      <w:marRight w:val="0"/>
      <w:marTop w:val="0"/>
      <w:marBottom w:val="0"/>
      <w:divBdr>
        <w:top w:val="none" w:sz="0" w:space="0" w:color="auto"/>
        <w:left w:val="none" w:sz="0" w:space="0" w:color="auto"/>
        <w:bottom w:val="none" w:sz="0" w:space="0" w:color="auto"/>
        <w:right w:val="none" w:sz="0" w:space="0" w:color="auto"/>
      </w:divBdr>
    </w:div>
    <w:div w:id="1558468793">
      <w:bodyDiv w:val="1"/>
      <w:marLeft w:val="0"/>
      <w:marRight w:val="0"/>
      <w:marTop w:val="0"/>
      <w:marBottom w:val="0"/>
      <w:divBdr>
        <w:top w:val="none" w:sz="0" w:space="0" w:color="auto"/>
        <w:left w:val="none" w:sz="0" w:space="0" w:color="auto"/>
        <w:bottom w:val="none" w:sz="0" w:space="0" w:color="auto"/>
        <w:right w:val="none" w:sz="0" w:space="0" w:color="auto"/>
      </w:divBdr>
    </w:div>
    <w:div w:id="1568347117">
      <w:bodyDiv w:val="1"/>
      <w:marLeft w:val="0"/>
      <w:marRight w:val="0"/>
      <w:marTop w:val="0"/>
      <w:marBottom w:val="0"/>
      <w:divBdr>
        <w:top w:val="none" w:sz="0" w:space="0" w:color="auto"/>
        <w:left w:val="none" w:sz="0" w:space="0" w:color="auto"/>
        <w:bottom w:val="none" w:sz="0" w:space="0" w:color="auto"/>
        <w:right w:val="none" w:sz="0" w:space="0" w:color="auto"/>
      </w:divBdr>
    </w:div>
    <w:div w:id="1571966027">
      <w:bodyDiv w:val="1"/>
      <w:marLeft w:val="0"/>
      <w:marRight w:val="0"/>
      <w:marTop w:val="0"/>
      <w:marBottom w:val="0"/>
      <w:divBdr>
        <w:top w:val="none" w:sz="0" w:space="0" w:color="auto"/>
        <w:left w:val="none" w:sz="0" w:space="0" w:color="auto"/>
        <w:bottom w:val="none" w:sz="0" w:space="0" w:color="auto"/>
        <w:right w:val="none" w:sz="0" w:space="0" w:color="auto"/>
      </w:divBdr>
    </w:div>
    <w:div w:id="1588463138">
      <w:bodyDiv w:val="1"/>
      <w:marLeft w:val="0"/>
      <w:marRight w:val="0"/>
      <w:marTop w:val="0"/>
      <w:marBottom w:val="0"/>
      <w:divBdr>
        <w:top w:val="none" w:sz="0" w:space="0" w:color="auto"/>
        <w:left w:val="none" w:sz="0" w:space="0" w:color="auto"/>
        <w:bottom w:val="none" w:sz="0" w:space="0" w:color="auto"/>
        <w:right w:val="none" w:sz="0" w:space="0" w:color="auto"/>
      </w:divBdr>
    </w:div>
    <w:div w:id="1603151389">
      <w:bodyDiv w:val="1"/>
      <w:marLeft w:val="0"/>
      <w:marRight w:val="0"/>
      <w:marTop w:val="0"/>
      <w:marBottom w:val="0"/>
      <w:divBdr>
        <w:top w:val="none" w:sz="0" w:space="0" w:color="auto"/>
        <w:left w:val="none" w:sz="0" w:space="0" w:color="auto"/>
        <w:bottom w:val="none" w:sz="0" w:space="0" w:color="auto"/>
        <w:right w:val="none" w:sz="0" w:space="0" w:color="auto"/>
      </w:divBdr>
    </w:div>
    <w:div w:id="1609460525">
      <w:bodyDiv w:val="1"/>
      <w:marLeft w:val="0"/>
      <w:marRight w:val="0"/>
      <w:marTop w:val="0"/>
      <w:marBottom w:val="0"/>
      <w:divBdr>
        <w:top w:val="none" w:sz="0" w:space="0" w:color="auto"/>
        <w:left w:val="none" w:sz="0" w:space="0" w:color="auto"/>
        <w:bottom w:val="none" w:sz="0" w:space="0" w:color="auto"/>
        <w:right w:val="none" w:sz="0" w:space="0" w:color="auto"/>
      </w:divBdr>
    </w:div>
    <w:div w:id="1615164644">
      <w:bodyDiv w:val="1"/>
      <w:marLeft w:val="0"/>
      <w:marRight w:val="0"/>
      <w:marTop w:val="0"/>
      <w:marBottom w:val="0"/>
      <w:divBdr>
        <w:top w:val="none" w:sz="0" w:space="0" w:color="auto"/>
        <w:left w:val="none" w:sz="0" w:space="0" w:color="auto"/>
        <w:bottom w:val="none" w:sz="0" w:space="0" w:color="auto"/>
        <w:right w:val="none" w:sz="0" w:space="0" w:color="auto"/>
      </w:divBdr>
      <w:divsChild>
        <w:div w:id="1427117293">
          <w:marLeft w:val="0"/>
          <w:marRight w:val="0"/>
          <w:marTop w:val="0"/>
          <w:marBottom w:val="0"/>
          <w:divBdr>
            <w:top w:val="none" w:sz="0" w:space="0" w:color="auto"/>
            <w:left w:val="none" w:sz="0" w:space="0" w:color="auto"/>
            <w:bottom w:val="none" w:sz="0" w:space="0" w:color="auto"/>
            <w:right w:val="none" w:sz="0" w:space="0" w:color="auto"/>
          </w:divBdr>
          <w:divsChild>
            <w:div w:id="951977543">
              <w:marLeft w:val="0"/>
              <w:marRight w:val="0"/>
              <w:marTop w:val="0"/>
              <w:marBottom w:val="0"/>
              <w:divBdr>
                <w:top w:val="none" w:sz="0" w:space="0" w:color="auto"/>
                <w:left w:val="none" w:sz="0" w:space="0" w:color="auto"/>
                <w:bottom w:val="none" w:sz="0" w:space="0" w:color="auto"/>
                <w:right w:val="none" w:sz="0" w:space="0" w:color="auto"/>
              </w:divBdr>
              <w:divsChild>
                <w:div w:id="639379353">
                  <w:marLeft w:val="0"/>
                  <w:marRight w:val="0"/>
                  <w:marTop w:val="0"/>
                  <w:marBottom w:val="0"/>
                  <w:divBdr>
                    <w:top w:val="none" w:sz="0" w:space="0" w:color="auto"/>
                    <w:left w:val="none" w:sz="0" w:space="0" w:color="auto"/>
                    <w:bottom w:val="none" w:sz="0" w:space="0" w:color="auto"/>
                    <w:right w:val="none" w:sz="0" w:space="0" w:color="auto"/>
                  </w:divBdr>
                  <w:divsChild>
                    <w:div w:id="1893226993">
                      <w:marLeft w:val="0"/>
                      <w:marRight w:val="0"/>
                      <w:marTop w:val="0"/>
                      <w:marBottom w:val="0"/>
                      <w:divBdr>
                        <w:top w:val="none" w:sz="0" w:space="0" w:color="auto"/>
                        <w:left w:val="none" w:sz="0" w:space="0" w:color="auto"/>
                        <w:bottom w:val="none" w:sz="0" w:space="0" w:color="auto"/>
                        <w:right w:val="none" w:sz="0" w:space="0" w:color="auto"/>
                      </w:divBdr>
                      <w:divsChild>
                        <w:div w:id="389353442">
                          <w:marLeft w:val="0"/>
                          <w:marRight w:val="0"/>
                          <w:marTop w:val="0"/>
                          <w:marBottom w:val="0"/>
                          <w:divBdr>
                            <w:top w:val="none" w:sz="0" w:space="0" w:color="auto"/>
                            <w:left w:val="none" w:sz="0" w:space="0" w:color="auto"/>
                            <w:bottom w:val="none" w:sz="0" w:space="0" w:color="auto"/>
                            <w:right w:val="none" w:sz="0" w:space="0" w:color="auto"/>
                          </w:divBdr>
                          <w:divsChild>
                            <w:div w:id="19901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26456">
                  <w:marLeft w:val="0"/>
                  <w:marRight w:val="0"/>
                  <w:marTop w:val="0"/>
                  <w:marBottom w:val="0"/>
                  <w:divBdr>
                    <w:top w:val="none" w:sz="0" w:space="0" w:color="auto"/>
                    <w:left w:val="none" w:sz="0" w:space="0" w:color="auto"/>
                    <w:bottom w:val="none" w:sz="0" w:space="0" w:color="auto"/>
                    <w:right w:val="none" w:sz="0" w:space="0" w:color="auto"/>
                  </w:divBdr>
                  <w:divsChild>
                    <w:div w:id="8092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32204">
      <w:bodyDiv w:val="1"/>
      <w:marLeft w:val="0"/>
      <w:marRight w:val="0"/>
      <w:marTop w:val="0"/>
      <w:marBottom w:val="0"/>
      <w:divBdr>
        <w:top w:val="none" w:sz="0" w:space="0" w:color="auto"/>
        <w:left w:val="none" w:sz="0" w:space="0" w:color="auto"/>
        <w:bottom w:val="none" w:sz="0" w:space="0" w:color="auto"/>
        <w:right w:val="none" w:sz="0" w:space="0" w:color="auto"/>
      </w:divBdr>
      <w:divsChild>
        <w:div w:id="2135713368">
          <w:marLeft w:val="0"/>
          <w:marRight w:val="0"/>
          <w:marTop w:val="0"/>
          <w:marBottom w:val="0"/>
          <w:divBdr>
            <w:top w:val="none" w:sz="0" w:space="0" w:color="auto"/>
            <w:left w:val="none" w:sz="0" w:space="0" w:color="auto"/>
            <w:bottom w:val="none" w:sz="0" w:space="0" w:color="auto"/>
            <w:right w:val="none" w:sz="0" w:space="0" w:color="auto"/>
          </w:divBdr>
          <w:divsChild>
            <w:div w:id="1618944072">
              <w:marLeft w:val="0"/>
              <w:marRight w:val="0"/>
              <w:marTop w:val="0"/>
              <w:marBottom w:val="0"/>
              <w:divBdr>
                <w:top w:val="none" w:sz="0" w:space="0" w:color="auto"/>
                <w:left w:val="none" w:sz="0" w:space="0" w:color="auto"/>
                <w:bottom w:val="none" w:sz="0" w:space="0" w:color="auto"/>
                <w:right w:val="none" w:sz="0" w:space="0" w:color="auto"/>
              </w:divBdr>
              <w:divsChild>
                <w:div w:id="1868521304">
                  <w:marLeft w:val="0"/>
                  <w:marRight w:val="0"/>
                  <w:marTop w:val="0"/>
                  <w:marBottom w:val="0"/>
                  <w:divBdr>
                    <w:top w:val="none" w:sz="0" w:space="0" w:color="auto"/>
                    <w:left w:val="none" w:sz="0" w:space="0" w:color="auto"/>
                    <w:bottom w:val="none" w:sz="0" w:space="0" w:color="auto"/>
                    <w:right w:val="none" w:sz="0" w:space="0" w:color="auto"/>
                  </w:divBdr>
                  <w:divsChild>
                    <w:div w:id="142742195">
                      <w:marLeft w:val="0"/>
                      <w:marRight w:val="0"/>
                      <w:marTop w:val="0"/>
                      <w:marBottom w:val="0"/>
                      <w:divBdr>
                        <w:top w:val="none" w:sz="0" w:space="0" w:color="auto"/>
                        <w:left w:val="none" w:sz="0" w:space="0" w:color="auto"/>
                        <w:bottom w:val="none" w:sz="0" w:space="0" w:color="auto"/>
                        <w:right w:val="none" w:sz="0" w:space="0" w:color="auto"/>
                      </w:divBdr>
                      <w:divsChild>
                        <w:div w:id="1765496885">
                          <w:marLeft w:val="0"/>
                          <w:marRight w:val="0"/>
                          <w:marTop w:val="0"/>
                          <w:marBottom w:val="0"/>
                          <w:divBdr>
                            <w:top w:val="none" w:sz="0" w:space="0" w:color="auto"/>
                            <w:left w:val="none" w:sz="0" w:space="0" w:color="auto"/>
                            <w:bottom w:val="none" w:sz="0" w:space="0" w:color="auto"/>
                            <w:right w:val="none" w:sz="0" w:space="0" w:color="auto"/>
                          </w:divBdr>
                          <w:divsChild>
                            <w:div w:id="1918052184">
                              <w:marLeft w:val="0"/>
                              <w:marRight w:val="0"/>
                              <w:marTop w:val="0"/>
                              <w:marBottom w:val="0"/>
                              <w:divBdr>
                                <w:top w:val="none" w:sz="0" w:space="0" w:color="auto"/>
                                <w:left w:val="none" w:sz="0" w:space="0" w:color="auto"/>
                                <w:bottom w:val="none" w:sz="0" w:space="0" w:color="auto"/>
                                <w:right w:val="none" w:sz="0" w:space="0" w:color="auto"/>
                              </w:divBdr>
                              <w:divsChild>
                                <w:div w:id="598370488">
                                  <w:marLeft w:val="0"/>
                                  <w:marRight w:val="0"/>
                                  <w:marTop w:val="0"/>
                                  <w:marBottom w:val="0"/>
                                  <w:divBdr>
                                    <w:top w:val="none" w:sz="0" w:space="0" w:color="auto"/>
                                    <w:left w:val="none" w:sz="0" w:space="0" w:color="auto"/>
                                    <w:bottom w:val="none" w:sz="0" w:space="0" w:color="auto"/>
                                    <w:right w:val="none" w:sz="0" w:space="0" w:color="auto"/>
                                  </w:divBdr>
                                  <w:divsChild>
                                    <w:div w:id="4697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523873">
      <w:bodyDiv w:val="1"/>
      <w:marLeft w:val="0"/>
      <w:marRight w:val="0"/>
      <w:marTop w:val="0"/>
      <w:marBottom w:val="0"/>
      <w:divBdr>
        <w:top w:val="none" w:sz="0" w:space="0" w:color="auto"/>
        <w:left w:val="none" w:sz="0" w:space="0" w:color="auto"/>
        <w:bottom w:val="none" w:sz="0" w:space="0" w:color="auto"/>
        <w:right w:val="none" w:sz="0" w:space="0" w:color="auto"/>
      </w:divBdr>
    </w:div>
    <w:div w:id="1679843857">
      <w:bodyDiv w:val="1"/>
      <w:marLeft w:val="0"/>
      <w:marRight w:val="0"/>
      <w:marTop w:val="0"/>
      <w:marBottom w:val="0"/>
      <w:divBdr>
        <w:top w:val="none" w:sz="0" w:space="0" w:color="auto"/>
        <w:left w:val="none" w:sz="0" w:space="0" w:color="auto"/>
        <w:bottom w:val="none" w:sz="0" w:space="0" w:color="auto"/>
        <w:right w:val="none" w:sz="0" w:space="0" w:color="auto"/>
      </w:divBdr>
    </w:div>
    <w:div w:id="1704550405">
      <w:bodyDiv w:val="1"/>
      <w:marLeft w:val="0"/>
      <w:marRight w:val="0"/>
      <w:marTop w:val="0"/>
      <w:marBottom w:val="0"/>
      <w:divBdr>
        <w:top w:val="none" w:sz="0" w:space="0" w:color="auto"/>
        <w:left w:val="none" w:sz="0" w:space="0" w:color="auto"/>
        <w:bottom w:val="none" w:sz="0" w:space="0" w:color="auto"/>
        <w:right w:val="none" w:sz="0" w:space="0" w:color="auto"/>
      </w:divBdr>
    </w:div>
    <w:div w:id="1715732719">
      <w:bodyDiv w:val="1"/>
      <w:marLeft w:val="0"/>
      <w:marRight w:val="0"/>
      <w:marTop w:val="0"/>
      <w:marBottom w:val="0"/>
      <w:divBdr>
        <w:top w:val="none" w:sz="0" w:space="0" w:color="auto"/>
        <w:left w:val="none" w:sz="0" w:space="0" w:color="auto"/>
        <w:bottom w:val="none" w:sz="0" w:space="0" w:color="auto"/>
        <w:right w:val="none" w:sz="0" w:space="0" w:color="auto"/>
      </w:divBdr>
    </w:div>
    <w:div w:id="1729113642">
      <w:bodyDiv w:val="1"/>
      <w:marLeft w:val="0"/>
      <w:marRight w:val="0"/>
      <w:marTop w:val="0"/>
      <w:marBottom w:val="0"/>
      <w:divBdr>
        <w:top w:val="none" w:sz="0" w:space="0" w:color="auto"/>
        <w:left w:val="none" w:sz="0" w:space="0" w:color="auto"/>
        <w:bottom w:val="none" w:sz="0" w:space="0" w:color="auto"/>
        <w:right w:val="none" w:sz="0" w:space="0" w:color="auto"/>
      </w:divBdr>
    </w:div>
    <w:div w:id="1740128079">
      <w:bodyDiv w:val="1"/>
      <w:marLeft w:val="0"/>
      <w:marRight w:val="0"/>
      <w:marTop w:val="0"/>
      <w:marBottom w:val="0"/>
      <w:divBdr>
        <w:top w:val="none" w:sz="0" w:space="0" w:color="auto"/>
        <w:left w:val="none" w:sz="0" w:space="0" w:color="auto"/>
        <w:bottom w:val="none" w:sz="0" w:space="0" w:color="auto"/>
        <w:right w:val="none" w:sz="0" w:space="0" w:color="auto"/>
      </w:divBdr>
    </w:div>
    <w:div w:id="1750154024">
      <w:bodyDiv w:val="1"/>
      <w:marLeft w:val="0"/>
      <w:marRight w:val="0"/>
      <w:marTop w:val="0"/>
      <w:marBottom w:val="0"/>
      <w:divBdr>
        <w:top w:val="none" w:sz="0" w:space="0" w:color="auto"/>
        <w:left w:val="none" w:sz="0" w:space="0" w:color="auto"/>
        <w:bottom w:val="none" w:sz="0" w:space="0" w:color="auto"/>
        <w:right w:val="none" w:sz="0" w:space="0" w:color="auto"/>
      </w:divBdr>
      <w:divsChild>
        <w:div w:id="602877581">
          <w:marLeft w:val="0"/>
          <w:marRight w:val="0"/>
          <w:marTop w:val="0"/>
          <w:marBottom w:val="0"/>
          <w:divBdr>
            <w:top w:val="none" w:sz="0" w:space="0" w:color="auto"/>
            <w:left w:val="none" w:sz="0" w:space="0" w:color="auto"/>
            <w:bottom w:val="none" w:sz="0" w:space="0" w:color="auto"/>
            <w:right w:val="none" w:sz="0" w:space="0" w:color="auto"/>
          </w:divBdr>
          <w:divsChild>
            <w:div w:id="18624933">
              <w:marLeft w:val="0"/>
              <w:marRight w:val="0"/>
              <w:marTop w:val="0"/>
              <w:marBottom w:val="0"/>
              <w:divBdr>
                <w:top w:val="none" w:sz="0" w:space="0" w:color="auto"/>
                <w:left w:val="none" w:sz="0" w:space="0" w:color="auto"/>
                <w:bottom w:val="none" w:sz="0" w:space="0" w:color="auto"/>
                <w:right w:val="none" w:sz="0" w:space="0" w:color="auto"/>
              </w:divBdr>
              <w:divsChild>
                <w:div w:id="377291042">
                  <w:marLeft w:val="0"/>
                  <w:marRight w:val="0"/>
                  <w:marTop w:val="0"/>
                  <w:marBottom w:val="0"/>
                  <w:divBdr>
                    <w:top w:val="none" w:sz="0" w:space="0" w:color="auto"/>
                    <w:left w:val="none" w:sz="0" w:space="0" w:color="auto"/>
                    <w:bottom w:val="none" w:sz="0" w:space="0" w:color="auto"/>
                    <w:right w:val="none" w:sz="0" w:space="0" w:color="auto"/>
                  </w:divBdr>
                  <w:divsChild>
                    <w:div w:id="1594050445">
                      <w:marLeft w:val="0"/>
                      <w:marRight w:val="0"/>
                      <w:marTop w:val="0"/>
                      <w:marBottom w:val="0"/>
                      <w:divBdr>
                        <w:top w:val="none" w:sz="0" w:space="0" w:color="auto"/>
                        <w:left w:val="none" w:sz="0" w:space="0" w:color="auto"/>
                        <w:bottom w:val="none" w:sz="0" w:space="0" w:color="auto"/>
                        <w:right w:val="none" w:sz="0" w:space="0" w:color="auto"/>
                      </w:divBdr>
                      <w:divsChild>
                        <w:div w:id="2146510606">
                          <w:marLeft w:val="0"/>
                          <w:marRight w:val="0"/>
                          <w:marTop w:val="0"/>
                          <w:marBottom w:val="0"/>
                          <w:divBdr>
                            <w:top w:val="none" w:sz="0" w:space="0" w:color="auto"/>
                            <w:left w:val="none" w:sz="0" w:space="0" w:color="auto"/>
                            <w:bottom w:val="none" w:sz="0" w:space="0" w:color="auto"/>
                            <w:right w:val="none" w:sz="0" w:space="0" w:color="auto"/>
                          </w:divBdr>
                          <w:divsChild>
                            <w:div w:id="1662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409926">
      <w:bodyDiv w:val="1"/>
      <w:marLeft w:val="0"/>
      <w:marRight w:val="0"/>
      <w:marTop w:val="0"/>
      <w:marBottom w:val="0"/>
      <w:divBdr>
        <w:top w:val="none" w:sz="0" w:space="0" w:color="auto"/>
        <w:left w:val="none" w:sz="0" w:space="0" w:color="auto"/>
        <w:bottom w:val="none" w:sz="0" w:space="0" w:color="auto"/>
        <w:right w:val="none" w:sz="0" w:space="0" w:color="auto"/>
      </w:divBdr>
    </w:div>
    <w:div w:id="1765345733">
      <w:bodyDiv w:val="1"/>
      <w:marLeft w:val="0"/>
      <w:marRight w:val="0"/>
      <w:marTop w:val="0"/>
      <w:marBottom w:val="0"/>
      <w:divBdr>
        <w:top w:val="none" w:sz="0" w:space="0" w:color="auto"/>
        <w:left w:val="none" w:sz="0" w:space="0" w:color="auto"/>
        <w:bottom w:val="none" w:sz="0" w:space="0" w:color="auto"/>
        <w:right w:val="none" w:sz="0" w:space="0" w:color="auto"/>
      </w:divBdr>
    </w:div>
    <w:div w:id="1779763252">
      <w:bodyDiv w:val="1"/>
      <w:marLeft w:val="0"/>
      <w:marRight w:val="0"/>
      <w:marTop w:val="0"/>
      <w:marBottom w:val="0"/>
      <w:divBdr>
        <w:top w:val="none" w:sz="0" w:space="0" w:color="auto"/>
        <w:left w:val="none" w:sz="0" w:space="0" w:color="auto"/>
        <w:bottom w:val="none" w:sz="0" w:space="0" w:color="auto"/>
        <w:right w:val="none" w:sz="0" w:space="0" w:color="auto"/>
      </w:divBdr>
    </w:div>
    <w:div w:id="1795246046">
      <w:bodyDiv w:val="1"/>
      <w:marLeft w:val="0"/>
      <w:marRight w:val="0"/>
      <w:marTop w:val="0"/>
      <w:marBottom w:val="0"/>
      <w:divBdr>
        <w:top w:val="none" w:sz="0" w:space="0" w:color="auto"/>
        <w:left w:val="none" w:sz="0" w:space="0" w:color="auto"/>
        <w:bottom w:val="none" w:sz="0" w:space="0" w:color="auto"/>
        <w:right w:val="none" w:sz="0" w:space="0" w:color="auto"/>
      </w:divBdr>
    </w:div>
    <w:div w:id="1798134709">
      <w:bodyDiv w:val="1"/>
      <w:marLeft w:val="0"/>
      <w:marRight w:val="0"/>
      <w:marTop w:val="0"/>
      <w:marBottom w:val="0"/>
      <w:divBdr>
        <w:top w:val="none" w:sz="0" w:space="0" w:color="auto"/>
        <w:left w:val="none" w:sz="0" w:space="0" w:color="auto"/>
        <w:bottom w:val="none" w:sz="0" w:space="0" w:color="auto"/>
        <w:right w:val="none" w:sz="0" w:space="0" w:color="auto"/>
      </w:divBdr>
    </w:div>
    <w:div w:id="1823498179">
      <w:bodyDiv w:val="1"/>
      <w:marLeft w:val="0"/>
      <w:marRight w:val="0"/>
      <w:marTop w:val="0"/>
      <w:marBottom w:val="0"/>
      <w:divBdr>
        <w:top w:val="none" w:sz="0" w:space="0" w:color="auto"/>
        <w:left w:val="none" w:sz="0" w:space="0" w:color="auto"/>
        <w:bottom w:val="none" w:sz="0" w:space="0" w:color="auto"/>
        <w:right w:val="none" w:sz="0" w:space="0" w:color="auto"/>
      </w:divBdr>
    </w:div>
    <w:div w:id="1845632490">
      <w:bodyDiv w:val="1"/>
      <w:marLeft w:val="0"/>
      <w:marRight w:val="0"/>
      <w:marTop w:val="0"/>
      <w:marBottom w:val="0"/>
      <w:divBdr>
        <w:top w:val="none" w:sz="0" w:space="0" w:color="auto"/>
        <w:left w:val="none" w:sz="0" w:space="0" w:color="auto"/>
        <w:bottom w:val="none" w:sz="0" w:space="0" w:color="auto"/>
        <w:right w:val="none" w:sz="0" w:space="0" w:color="auto"/>
      </w:divBdr>
    </w:div>
    <w:div w:id="1846171394">
      <w:bodyDiv w:val="1"/>
      <w:marLeft w:val="0"/>
      <w:marRight w:val="0"/>
      <w:marTop w:val="0"/>
      <w:marBottom w:val="0"/>
      <w:divBdr>
        <w:top w:val="none" w:sz="0" w:space="0" w:color="auto"/>
        <w:left w:val="none" w:sz="0" w:space="0" w:color="auto"/>
        <w:bottom w:val="none" w:sz="0" w:space="0" w:color="auto"/>
        <w:right w:val="none" w:sz="0" w:space="0" w:color="auto"/>
      </w:divBdr>
    </w:div>
    <w:div w:id="1846629736">
      <w:bodyDiv w:val="1"/>
      <w:marLeft w:val="0"/>
      <w:marRight w:val="0"/>
      <w:marTop w:val="0"/>
      <w:marBottom w:val="0"/>
      <w:divBdr>
        <w:top w:val="none" w:sz="0" w:space="0" w:color="auto"/>
        <w:left w:val="none" w:sz="0" w:space="0" w:color="auto"/>
        <w:bottom w:val="none" w:sz="0" w:space="0" w:color="auto"/>
        <w:right w:val="none" w:sz="0" w:space="0" w:color="auto"/>
      </w:divBdr>
      <w:divsChild>
        <w:div w:id="1085690822">
          <w:marLeft w:val="0"/>
          <w:marRight w:val="0"/>
          <w:marTop w:val="0"/>
          <w:marBottom w:val="0"/>
          <w:divBdr>
            <w:top w:val="none" w:sz="0" w:space="0" w:color="auto"/>
            <w:left w:val="none" w:sz="0" w:space="0" w:color="auto"/>
            <w:bottom w:val="none" w:sz="0" w:space="0" w:color="auto"/>
            <w:right w:val="none" w:sz="0" w:space="0" w:color="auto"/>
          </w:divBdr>
          <w:divsChild>
            <w:div w:id="1044910239">
              <w:marLeft w:val="0"/>
              <w:marRight w:val="0"/>
              <w:marTop w:val="0"/>
              <w:marBottom w:val="0"/>
              <w:divBdr>
                <w:top w:val="none" w:sz="0" w:space="0" w:color="auto"/>
                <w:left w:val="none" w:sz="0" w:space="0" w:color="auto"/>
                <w:bottom w:val="none" w:sz="0" w:space="0" w:color="auto"/>
                <w:right w:val="none" w:sz="0" w:space="0" w:color="auto"/>
              </w:divBdr>
              <w:divsChild>
                <w:div w:id="597251647">
                  <w:marLeft w:val="0"/>
                  <w:marRight w:val="0"/>
                  <w:marTop w:val="0"/>
                  <w:marBottom w:val="0"/>
                  <w:divBdr>
                    <w:top w:val="none" w:sz="0" w:space="0" w:color="auto"/>
                    <w:left w:val="none" w:sz="0" w:space="0" w:color="auto"/>
                    <w:bottom w:val="none" w:sz="0" w:space="0" w:color="auto"/>
                    <w:right w:val="none" w:sz="0" w:space="0" w:color="auto"/>
                  </w:divBdr>
                  <w:divsChild>
                    <w:div w:id="1257979702">
                      <w:marLeft w:val="0"/>
                      <w:marRight w:val="0"/>
                      <w:marTop w:val="0"/>
                      <w:marBottom w:val="0"/>
                      <w:divBdr>
                        <w:top w:val="none" w:sz="0" w:space="0" w:color="auto"/>
                        <w:left w:val="none" w:sz="0" w:space="0" w:color="auto"/>
                        <w:bottom w:val="none" w:sz="0" w:space="0" w:color="auto"/>
                        <w:right w:val="none" w:sz="0" w:space="0" w:color="auto"/>
                      </w:divBdr>
                      <w:divsChild>
                        <w:div w:id="2116097024">
                          <w:marLeft w:val="0"/>
                          <w:marRight w:val="0"/>
                          <w:marTop w:val="0"/>
                          <w:marBottom w:val="0"/>
                          <w:divBdr>
                            <w:top w:val="none" w:sz="0" w:space="0" w:color="auto"/>
                            <w:left w:val="none" w:sz="0" w:space="0" w:color="auto"/>
                            <w:bottom w:val="none" w:sz="0" w:space="0" w:color="auto"/>
                            <w:right w:val="none" w:sz="0" w:space="0" w:color="auto"/>
                          </w:divBdr>
                          <w:divsChild>
                            <w:div w:id="4190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095972">
      <w:bodyDiv w:val="1"/>
      <w:marLeft w:val="0"/>
      <w:marRight w:val="0"/>
      <w:marTop w:val="0"/>
      <w:marBottom w:val="0"/>
      <w:divBdr>
        <w:top w:val="none" w:sz="0" w:space="0" w:color="auto"/>
        <w:left w:val="none" w:sz="0" w:space="0" w:color="auto"/>
        <w:bottom w:val="none" w:sz="0" w:space="0" w:color="auto"/>
        <w:right w:val="none" w:sz="0" w:space="0" w:color="auto"/>
      </w:divBdr>
    </w:div>
    <w:div w:id="1856797381">
      <w:bodyDiv w:val="1"/>
      <w:marLeft w:val="0"/>
      <w:marRight w:val="0"/>
      <w:marTop w:val="0"/>
      <w:marBottom w:val="0"/>
      <w:divBdr>
        <w:top w:val="none" w:sz="0" w:space="0" w:color="auto"/>
        <w:left w:val="none" w:sz="0" w:space="0" w:color="auto"/>
        <w:bottom w:val="none" w:sz="0" w:space="0" w:color="auto"/>
        <w:right w:val="none" w:sz="0" w:space="0" w:color="auto"/>
      </w:divBdr>
    </w:div>
    <w:div w:id="1857966492">
      <w:bodyDiv w:val="1"/>
      <w:marLeft w:val="0"/>
      <w:marRight w:val="0"/>
      <w:marTop w:val="0"/>
      <w:marBottom w:val="0"/>
      <w:divBdr>
        <w:top w:val="none" w:sz="0" w:space="0" w:color="auto"/>
        <w:left w:val="none" w:sz="0" w:space="0" w:color="auto"/>
        <w:bottom w:val="none" w:sz="0" w:space="0" w:color="auto"/>
        <w:right w:val="none" w:sz="0" w:space="0" w:color="auto"/>
      </w:divBdr>
    </w:div>
    <w:div w:id="1859544729">
      <w:bodyDiv w:val="1"/>
      <w:marLeft w:val="0"/>
      <w:marRight w:val="0"/>
      <w:marTop w:val="0"/>
      <w:marBottom w:val="0"/>
      <w:divBdr>
        <w:top w:val="none" w:sz="0" w:space="0" w:color="auto"/>
        <w:left w:val="none" w:sz="0" w:space="0" w:color="auto"/>
        <w:bottom w:val="none" w:sz="0" w:space="0" w:color="auto"/>
        <w:right w:val="none" w:sz="0" w:space="0" w:color="auto"/>
      </w:divBdr>
      <w:divsChild>
        <w:div w:id="725488614">
          <w:marLeft w:val="0"/>
          <w:marRight w:val="0"/>
          <w:marTop w:val="0"/>
          <w:marBottom w:val="0"/>
          <w:divBdr>
            <w:top w:val="none" w:sz="0" w:space="0" w:color="auto"/>
            <w:left w:val="none" w:sz="0" w:space="0" w:color="auto"/>
            <w:bottom w:val="none" w:sz="0" w:space="0" w:color="auto"/>
            <w:right w:val="none" w:sz="0" w:space="0" w:color="auto"/>
          </w:divBdr>
          <w:divsChild>
            <w:div w:id="63265950">
              <w:marLeft w:val="0"/>
              <w:marRight w:val="0"/>
              <w:marTop w:val="0"/>
              <w:marBottom w:val="0"/>
              <w:divBdr>
                <w:top w:val="none" w:sz="0" w:space="0" w:color="auto"/>
                <w:left w:val="none" w:sz="0" w:space="0" w:color="auto"/>
                <w:bottom w:val="none" w:sz="0" w:space="0" w:color="auto"/>
                <w:right w:val="none" w:sz="0" w:space="0" w:color="auto"/>
              </w:divBdr>
              <w:divsChild>
                <w:div w:id="1531449659">
                  <w:marLeft w:val="0"/>
                  <w:marRight w:val="0"/>
                  <w:marTop w:val="0"/>
                  <w:marBottom w:val="0"/>
                  <w:divBdr>
                    <w:top w:val="none" w:sz="0" w:space="0" w:color="auto"/>
                    <w:left w:val="none" w:sz="0" w:space="0" w:color="auto"/>
                    <w:bottom w:val="none" w:sz="0" w:space="0" w:color="auto"/>
                    <w:right w:val="none" w:sz="0" w:space="0" w:color="auto"/>
                  </w:divBdr>
                  <w:divsChild>
                    <w:div w:id="7484912">
                      <w:marLeft w:val="0"/>
                      <w:marRight w:val="0"/>
                      <w:marTop w:val="0"/>
                      <w:marBottom w:val="0"/>
                      <w:divBdr>
                        <w:top w:val="none" w:sz="0" w:space="0" w:color="auto"/>
                        <w:left w:val="none" w:sz="0" w:space="0" w:color="auto"/>
                        <w:bottom w:val="none" w:sz="0" w:space="0" w:color="auto"/>
                        <w:right w:val="none" w:sz="0" w:space="0" w:color="auto"/>
                      </w:divBdr>
                      <w:divsChild>
                        <w:div w:id="1823614458">
                          <w:marLeft w:val="0"/>
                          <w:marRight w:val="0"/>
                          <w:marTop w:val="0"/>
                          <w:marBottom w:val="0"/>
                          <w:divBdr>
                            <w:top w:val="none" w:sz="0" w:space="0" w:color="auto"/>
                            <w:left w:val="none" w:sz="0" w:space="0" w:color="auto"/>
                            <w:bottom w:val="none" w:sz="0" w:space="0" w:color="auto"/>
                            <w:right w:val="none" w:sz="0" w:space="0" w:color="auto"/>
                          </w:divBdr>
                          <w:divsChild>
                            <w:div w:id="3136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843319">
      <w:bodyDiv w:val="1"/>
      <w:marLeft w:val="0"/>
      <w:marRight w:val="0"/>
      <w:marTop w:val="0"/>
      <w:marBottom w:val="0"/>
      <w:divBdr>
        <w:top w:val="none" w:sz="0" w:space="0" w:color="auto"/>
        <w:left w:val="none" w:sz="0" w:space="0" w:color="auto"/>
        <w:bottom w:val="none" w:sz="0" w:space="0" w:color="auto"/>
        <w:right w:val="none" w:sz="0" w:space="0" w:color="auto"/>
      </w:divBdr>
      <w:divsChild>
        <w:div w:id="70734046">
          <w:marLeft w:val="0"/>
          <w:marRight w:val="0"/>
          <w:marTop w:val="0"/>
          <w:marBottom w:val="0"/>
          <w:divBdr>
            <w:top w:val="none" w:sz="0" w:space="0" w:color="auto"/>
            <w:left w:val="none" w:sz="0" w:space="0" w:color="auto"/>
            <w:bottom w:val="none" w:sz="0" w:space="0" w:color="auto"/>
            <w:right w:val="none" w:sz="0" w:space="0" w:color="auto"/>
          </w:divBdr>
          <w:divsChild>
            <w:div w:id="1489978076">
              <w:marLeft w:val="0"/>
              <w:marRight w:val="0"/>
              <w:marTop w:val="0"/>
              <w:marBottom w:val="0"/>
              <w:divBdr>
                <w:top w:val="none" w:sz="0" w:space="0" w:color="auto"/>
                <w:left w:val="none" w:sz="0" w:space="0" w:color="auto"/>
                <w:bottom w:val="none" w:sz="0" w:space="0" w:color="auto"/>
                <w:right w:val="none" w:sz="0" w:space="0" w:color="auto"/>
              </w:divBdr>
              <w:divsChild>
                <w:div w:id="957687833">
                  <w:marLeft w:val="0"/>
                  <w:marRight w:val="0"/>
                  <w:marTop w:val="0"/>
                  <w:marBottom w:val="0"/>
                  <w:divBdr>
                    <w:top w:val="none" w:sz="0" w:space="0" w:color="auto"/>
                    <w:left w:val="none" w:sz="0" w:space="0" w:color="auto"/>
                    <w:bottom w:val="none" w:sz="0" w:space="0" w:color="auto"/>
                    <w:right w:val="none" w:sz="0" w:space="0" w:color="auto"/>
                  </w:divBdr>
                  <w:divsChild>
                    <w:div w:id="1506900445">
                      <w:marLeft w:val="0"/>
                      <w:marRight w:val="0"/>
                      <w:marTop w:val="0"/>
                      <w:marBottom w:val="0"/>
                      <w:divBdr>
                        <w:top w:val="none" w:sz="0" w:space="0" w:color="auto"/>
                        <w:left w:val="none" w:sz="0" w:space="0" w:color="auto"/>
                        <w:bottom w:val="none" w:sz="0" w:space="0" w:color="auto"/>
                        <w:right w:val="none" w:sz="0" w:space="0" w:color="auto"/>
                      </w:divBdr>
                      <w:divsChild>
                        <w:div w:id="929197409">
                          <w:marLeft w:val="0"/>
                          <w:marRight w:val="0"/>
                          <w:marTop w:val="0"/>
                          <w:marBottom w:val="0"/>
                          <w:divBdr>
                            <w:top w:val="none" w:sz="0" w:space="0" w:color="auto"/>
                            <w:left w:val="none" w:sz="0" w:space="0" w:color="auto"/>
                            <w:bottom w:val="none" w:sz="0" w:space="0" w:color="auto"/>
                            <w:right w:val="none" w:sz="0" w:space="0" w:color="auto"/>
                          </w:divBdr>
                          <w:divsChild>
                            <w:div w:id="3524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87567">
      <w:bodyDiv w:val="1"/>
      <w:marLeft w:val="0"/>
      <w:marRight w:val="0"/>
      <w:marTop w:val="0"/>
      <w:marBottom w:val="0"/>
      <w:divBdr>
        <w:top w:val="none" w:sz="0" w:space="0" w:color="auto"/>
        <w:left w:val="none" w:sz="0" w:space="0" w:color="auto"/>
        <w:bottom w:val="none" w:sz="0" w:space="0" w:color="auto"/>
        <w:right w:val="none" w:sz="0" w:space="0" w:color="auto"/>
      </w:divBdr>
      <w:divsChild>
        <w:div w:id="421924671">
          <w:marLeft w:val="0"/>
          <w:marRight w:val="0"/>
          <w:marTop w:val="0"/>
          <w:marBottom w:val="0"/>
          <w:divBdr>
            <w:top w:val="none" w:sz="0" w:space="0" w:color="auto"/>
            <w:left w:val="none" w:sz="0" w:space="0" w:color="auto"/>
            <w:bottom w:val="none" w:sz="0" w:space="0" w:color="auto"/>
            <w:right w:val="none" w:sz="0" w:space="0" w:color="auto"/>
          </w:divBdr>
          <w:divsChild>
            <w:div w:id="844248769">
              <w:marLeft w:val="0"/>
              <w:marRight w:val="0"/>
              <w:marTop w:val="0"/>
              <w:marBottom w:val="0"/>
              <w:divBdr>
                <w:top w:val="none" w:sz="0" w:space="0" w:color="auto"/>
                <w:left w:val="none" w:sz="0" w:space="0" w:color="auto"/>
                <w:bottom w:val="none" w:sz="0" w:space="0" w:color="auto"/>
                <w:right w:val="none" w:sz="0" w:space="0" w:color="auto"/>
              </w:divBdr>
              <w:divsChild>
                <w:div w:id="1718816083">
                  <w:marLeft w:val="0"/>
                  <w:marRight w:val="0"/>
                  <w:marTop w:val="0"/>
                  <w:marBottom w:val="0"/>
                  <w:divBdr>
                    <w:top w:val="none" w:sz="0" w:space="0" w:color="auto"/>
                    <w:left w:val="none" w:sz="0" w:space="0" w:color="auto"/>
                    <w:bottom w:val="none" w:sz="0" w:space="0" w:color="auto"/>
                    <w:right w:val="none" w:sz="0" w:space="0" w:color="auto"/>
                  </w:divBdr>
                  <w:divsChild>
                    <w:div w:id="1673100189">
                      <w:marLeft w:val="0"/>
                      <w:marRight w:val="0"/>
                      <w:marTop w:val="0"/>
                      <w:marBottom w:val="0"/>
                      <w:divBdr>
                        <w:top w:val="none" w:sz="0" w:space="0" w:color="auto"/>
                        <w:left w:val="none" w:sz="0" w:space="0" w:color="auto"/>
                        <w:bottom w:val="none" w:sz="0" w:space="0" w:color="auto"/>
                        <w:right w:val="none" w:sz="0" w:space="0" w:color="auto"/>
                      </w:divBdr>
                      <w:divsChild>
                        <w:div w:id="119500874">
                          <w:marLeft w:val="0"/>
                          <w:marRight w:val="0"/>
                          <w:marTop w:val="0"/>
                          <w:marBottom w:val="0"/>
                          <w:divBdr>
                            <w:top w:val="none" w:sz="0" w:space="0" w:color="auto"/>
                            <w:left w:val="none" w:sz="0" w:space="0" w:color="auto"/>
                            <w:bottom w:val="none" w:sz="0" w:space="0" w:color="auto"/>
                            <w:right w:val="none" w:sz="0" w:space="0" w:color="auto"/>
                          </w:divBdr>
                          <w:divsChild>
                            <w:div w:id="2879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80001">
                  <w:marLeft w:val="0"/>
                  <w:marRight w:val="0"/>
                  <w:marTop w:val="0"/>
                  <w:marBottom w:val="0"/>
                  <w:divBdr>
                    <w:top w:val="none" w:sz="0" w:space="0" w:color="auto"/>
                    <w:left w:val="none" w:sz="0" w:space="0" w:color="auto"/>
                    <w:bottom w:val="none" w:sz="0" w:space="0" w:color="auto"/>
                    <w:right w:val="none" w:sz="0" w:space="0" w:color="auto"/>
                  </w:divBdr>
                  <w:divsChild>
                    <w:div w:id="7890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22230">
      <w:bodyDiv w:val="1"/>
      <w:marLeft w:val="0"/>
      <w:marRight w:val="0"/>
      <w:marTop w:val="0"/>
      <w:marBottom w:val="0"/>
      <w:divBdr>
        <w:top w:val="none" w:sz="0" w:space="0" w:color="auto"/>
        <w:left w:val="none" w:sz="0" w:space="0" w:color="auto"/>
        <w:bottom w:val="none" w:sz="0" w:space="0" w:color="auto"/>
        <w:right w:val="none" w:sz="0" w:space="0" w:color="auto"/>
      </w:divBdr>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
    <w:div w:id="1918174491">
      <w:bodyDiv w:val="1"/>
      <w:marLeft w:val="0"/>
      <w:marRight w:val="0"/>
      <w:marTop w:val="0"/>
      <w:marBottom w:val="0"/>
      <w:divBdr>
        <w:top w:val="none" w:sz="0" w:space="0" w:color="auto"/>
        <w:left w:val="none" w:sz="0" w:space="0" w:color="auto"/>
        <w:bottom w:val="none" w:sz="0" w:space="0" w:color="auto"/>
        <w:right w:val="none" w:sz="0" w:space="0" w:color="auto"/>
      </w:divBdr>
    </w:div>
    <w:div w:id="1929927677">
      <w:bodyDiv w:val="1"/>
      <w:marLeft w:val="0"/>
      <w:marRight w:val="0"/>
      <w:marTop w:val="0"/>
      <w:marBottom w:val="0"/>
      <w:divBdr>
        <w:top w:val="none" w:sz="0" w:space="0" w:color="auto"/>
        <w:left w:val="none" w:sz="0" w:space="0" w:color="auto"/>
        <w:bottom w:val="none" w:sz="0" w:space="0" w:color="auto"/>
        <w:right w:val="none" w:sz="0" w:space="0" w:color="auto"/>
      </w:divBdr>
    </w:div>
    <w:div w:id="1945529096">
      <w:bodyDiv w:val="1"/>
      <w:marLeft w:val="0"/>
      <w:marRight w:val="0"/>
      <w:marTop w:val="0"/>
      <w:marBottom w:val="0"/>
      <w:divBdr>
        <w:top w:val="none" w:sz="0" w:space="0" w:color="auto"/>
        <w:left w:val="none" w:sz="0" w:space="0" w:color="auto"/>
        <w:bottom w:val="none" w:sz="0" w:space="0" w:color="auto"/>
        <w:right w:val="none" w:sz="0" w:space="0" w:color="auto"/>
      </w:divBdr>
    </w:div>
    <w:div w:id="1952977057">
      <w:bodyDiv w:val="1"/>
      <w:marLeft w:val="0"/>
      <w:marRight w:val="0"/>
      <w:marTop w:val="0"/>
      <w:marBottom w:val="0"/>
      <w:divBdr>
        <w:top w:val="none" w:sz="0" w:space="0" w:color="auto"/>
        <w:left w:val="none" w:sz="0" w:space="0" w:color="auto"/>
        <w:bottom w:val="none" w:sz="0" w:space="0" w:color="auto"/>
        <w:right w:val="none" w:sz="0" w:space="0" w:color="auto"/>
      </w:divBdr>
    </w:div>
    <w:div w:id="1954626990">
      <w:bodyDiv w:val="1"/>
      <w:marLeft w:val="0"/>
      <w:marRight w:val="0"/>
      <w:marTop w:val="0"/>
      <w:marBottom w:val="0"/>
      <w:divBdr>
        <w:top w:val="none" w:sz="0" w:space="0" w:color="auto"/>
        <w:left w:val="none" w:sz="0" w:space="0" w:color="auto"/>
        <w:bottom w:val="none" w:sz="0" w:space="0" w:color="auto"/>
        <w:right w:val="none" w:sz="0" w:space="0" w:color="auto"/>
      </w:divBdr>
      <w:divsChild>
        <w:div w:id="107937982">
          <w:marLeft w:val="0"/>
          <w:marRight w:val="0"/>
          <w:marTop w:val="0"/>
          <w:marBottom w:val="0"/>
          <w:divBdr>
            <w:top w:val="none" w:sz="0" w:space="0" w:color="auto"/>
            <w:left w:val="none" w:sz="0" w:space="0" w:color="auto"/>
            <w:bottom w:val="none" w:sz="0" w:space="0" w:color="auto"/>
            <w:right w:val="none" w:sz="0" w:space="0" w:color="auto"/>
          </w:divBdr>
          <w:divsChild>
            <w:div w:id="81416715">
              <w:marLeft w:val="0"/>
              <w:marRight w:val="0"/>
              <w:marTop w:val="0"/>
              <w:marBottom w:val="0"/>
              <w:divBdr>
                <w:top w:val="none" w:sz="0" w:space="0" w:color="auto"/>
                <w:left w:val="none" w:sz="0" w:space="0" w:color="auto"/>
                <w:bottom w:val="none" w:sz="0" w:space="0" w:color="auto"/>
                <w:right w:val="none" w:sz="0" w:space="0" w:color="auto"/>
              </w:divBdr>
              <w:divsChild>
                <w:div w:id="1274441105">
                  <w:marLeft w:val="0"/>
                  <w:marRight w:val="0"/>
                  <w:marTop w:val="0"/>
                  <w:marBottom w:val="0"/>
                  <w:divBdr>
                    <w:top w:val="none" w:sz="0" w:space="0" w:color="auto"/>
                    <w:left w:val="none" w:sz="0" w:space="0" w:color="auto"/>
                    <w:bottom w:val="none" w:sz="0" w:space="0" w:color="auto"/>
                    <w:right w:val="none" w:sz="0" w:space="0" w:color="auto"/>
                  </w:divBdr>
                  <w:divsChild>
                    <w:div w:id="630988063">
                      <w:marLeft w:val="0"/>
                      <w:marRight w:val="0"/>
                      <w:marTop w:val="0"/>
                      <w:marBottom w:val="0"/>
                      <w:divBdr>
                        <w:top w:val="none" w:sz="0" w:space="0" w:color="auto"/>
                        <w:left w:val="none" w:sz="0" w:space="0" w:color="auto"/>
                        <w:bottom w:val="none" w:sz="0" w:space="0" w:color="auto"/>
                        <w:right w:val="none" w:sz="0" w:space="0" w:color="auto"/>
                      </w:divBdr>
                      <w:divsChild>
                        <w:div w:id="918059241">
                          <w:marLeft w:val="0"/>
                          <w:marRight w:val="0"/>
                          <w:marTop w:val="0"/>
                          <w:marBottom w:val="0"/>
                          <w:divBdr>
                            <w:top w:val="none" w:sz="0" w:space="0" w:color="auto"/>
                            <w:left w:val="none" w:sz="0" w:space="0" w:color="auto"/>
                            <w:bottom w:val="none" w:sz="0" w:space="0" w:color="auto"/>
                            <w:right w:val="none" w:sz="0" w:space="0" w:color="auto"/>
                          </w:divBdr>
                          <w:divsChild>
                            <w:div w:id="452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260285">
      <w:bodyDiv w:val="1"/>
      <w:marLeft w:val="0"/>
      <w:marRight w:val="0"/>
      <w:marTop w:val="0"/>
      <w:marBottom w:val="0"/>
      <w:divBdr>
        <w:top w:val="none" w:sz="0" w:space="0" w:color="auto"/>
        <w:left w:val="none" w:sz="0" w:space="0" w:color="auto"/>
        <w:bottom w:val="none" w:sz="0" w:space="0" w:color="auto"/>
        <w:right w:val="none" w:sz="0" w:space="0" w:color="auto"/>
      </w:divBdr>
    </w:div>
    <w:div w:id="1984238996">
      <w:bodyDiv w:val="1"/>
      <w:marLeft w:val="0"/>
      <w:marRight w:val="0"/>
      <w:marTop w:val="0"/>
      <w:marBottom w:val="0"/>
      <w:divBdr>
        <w:top w:val="none" w:sz="0" w:space="0" w:color="auto"/>
        <w:left w:val="none" w:sz="0" w:space="0" w:color="auto"/>
        <w:bottom w:val="none" w:sz="0" w:space="0" w:color="auto"/>
        <w:right w:val="none" w:sz="0" w:space="0" w:color="auto"/>
      </w:divBdr>
      <w:divsChild>
        <w:div w:id="1883395862">
          <w:marLeft w:val="0"/>
          <w:marRight w:val="0"/>
          <w:marTop w:val="0"/>
          <w:marBottom w:val="0"/>
          <w:divBdr>
            <w:top w:val="none" w:sz="0" w:space="0" w:color="auto"/>
            <w:left w:val="none" w:sz="0" w:space="0" w:color="auto"/>
            <w:bottom w:val="none" w:sz="0" w:space="0" w:color="auto"/>
            <w:right w:val="none" w:sz="0" w:space="0" w:color="auto"/>
          </w:divBdr>
          <w:divsChild>
            <w:div w:id="963658536">
              <w:marLeft w:val="0"/>
              <w:marRight w:val="0"/>
              <w:marTop w:val="0"/>
              <w:marBottom w:val="0"/>
              <w:divBdr>
                <w:top w:val="none" w:sz="0" w:space="0" w:color="auto"/>
                <w:left w:val="none" w:sz="0" w:space="0" w:color="auto"/>
                <w:bottom w:val="none" w:sz="0" w:space="0" w:color="auto"/>
                <w:right w:val="none" w:sz="0" w:space="0" w:color="auto"/>
              </w:divBdr>
              <w:divsChild>
                <w:div w:id="371074179">
                  <w:marLeft w:val="0"/>
                  <w:marRight w:val="0"/>
                  <w:marTop w:val="0"/>
                  <w:marBottom w:val="0"/>
                  <w:divBdr>
                    <w:top w:val="none" w:sz="0" w:space="0" w:color="auto"/>
                    <w:left w:val="none" w:sz="0" w:space="0" w:color="auto"/>
                    <w:bottom w:val="none" w:sz="0" w:space="0" w:color="auto"/>
                    <w:right w:val="none" w:sz="0" w:space="0" w:color="auto"/>
                  </w:divBdr>
                  <w:divsChild>
                    <w:div w:id="632251369">
                      <w:marLeft w:val="0"/>
                      <w:marRight w:val="0"/>
                      <w:marTop w:val="0"/>
                      <w:marBottom w:val="0"/>
                      <w:divBdr>
                        <w:top w:val="none" w:sz="0" w:space="0" w:color="auto"/>
                        <w:left w:val="none" w:sz="0" w:space="0" w:color="auto"/>
                        <w:bottom w:val="none" w:sz="0" w:space="0" w:color="auto"/>
                        <w:right w:val="none" w:sz="0" w:space="0" w:color="auto"/>
                      </w:divBdr>
                      <w:divsChild>
                        <w:div w:id="1358770757">
                          <w:marLeft w:val="0"/>
                          <w:marRight w:val="0"/>
                          <w:marTop w:val="0"/>
                          <w:marBottom w:val="0"/>
                          <w:divBdr>
                            <w:top w:val="none" w:sz="0" w:space="0" w:color="auto"/>
                            <w:left w:val="none" w:sz="0" w:space="0" w:color="auto"/>
                            <w:bottom w:val="none" w:sz="0" w:space="0" w:color="auto"/>
                            <w:right w:val="none" w:sz="0" w:space="0" w:color="auto"/>
                          </w:divBdr>
                          <w:divsChild>
                            <w:div w:id="644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328433">
      <w:bodyDiv w:val="1"/>
      <w:marLeft w:val="0"/>
      <w:marRight w:val="0"/>
      <w:marTop w:val="0"/>
      <w:marBottom w:val="0"/>
      <w:divBdr>
        <w:top w:val="none" w:sz="0" w:space="0" w:color="auto"/>
        <w:left w:val="none" w:sz="0" w:space="0" w:color="auto"/>
        <w:bottom w:val="none" w:sz="0" w:space="0" w:color="auto"/>
        <w:right w:val="none" w:sz="0" w:space="0" w:color="auto"/>
      </w:divBdr>
    </w:div>
    <w:div w:id="1992365180">
      <w:bodyDiv w:val="1"/>
      <w:marLeft w:val="0"/>
      <w:marRight w:val="0"/>
      <w:marTop w:val="0"/>
      <w:marBottom w:val="0"/>
      <w:divBdr>
        <w:top w:val="none" w:sz="0" w:space="0" w:color="auto"/>
        <w:left w:val="none" w:sz="0" w:space="0" w:color="auto"/>
        <w:bottom w:val="none" w:sz="0" w:space="0" w:color="auto"/>
        <w:right w:val="none" w:sz="0" w:space="0" w:color="auto"/>
      </w:divBdr>
    </w:div>
    <w:div w:id="1998339206">
      <w:bodyDiv w:val="1"/>
      <w:marLeft w:val="0"/>
      <w:marRight w:val="0"/>
      <w:marTop w:val="0"/>
      <w:marBottom w:val="0"/>
      <w:divBdr>
        <w:top w:val="none" w:sz="0" w:space="0" w:color="auto"/>
        <w:left w:val="none" w:sz="0" w:space="0" w:color="auto"/>
        <w:bottom w:val="none" w:sz="0" w:space="0" w:color="auto"/>
        <w:right w:val="none" w:sz="0" w:space="0" w:color="auto"/>
      </w:divBdr>
    </w:div>
    <w:div w:id="2018580855">
      <w:bodyDiv w:val="1"/>
      <w:marLeft w:val="0"/>
      <w:marRight w:val="0"/>
      <w:marTop w:val="0"/>
      <w:marBottom w:val="0"/>
      <w:divBdr>
        <w:top w:val="none" w:sz="0" w:space="0" w:color="auto"/>
        <w:left w:val="none" w:sz="0" w:space="0" w:color="auto"/>
        <w:bottom w:val="none" w:sz="0" w:space="0" w:color="auto"/>
        <w:right w:val="none" w:sz="0" w:space="0" w:color="auto"/>
      </w:divBdr>
    </w:div>
    <w:div w:id="2019581829">
      <w:bodyDiv w:val="1"/>
      <w:marLeft w:val="0"/>
      <w:marRight w:val="0"/>
      <w:marTop w:val="0"/>
      <w:marBottom w:val="0"/>
      <w:divBdr>
        <w:top w:val="none" w:sz="0" w:space="0" w:color="auto"/>
        <w:left w:val="none" w:sz="0" w:space="0" w:color="auto"/>
        <w:bottom w:val="none" w:sz="0" w:space="0" w:color="auto"/>
        <w:right w:val="none" w:sz="0" w:space="0" w:color="auto"/>
      </w:divBdr>
    </w:div>
    <w:div w:id="2044010632">
      <w:bodyDiv w:val="1"/>
      <w:marLeft w:val="0"/>
      <w:marRight w:val="0"/>
      <w:marTop w:val="0"/>
      <w:marBottom w:val="0"/>
      <w:divBdr>
        <w:top w:val="none" w:sz="0" w:space="0" w:color="auto"/>
        <w:left w:val="none" w:sz="0" w:space="0" w:color="auto"/>
        <w:bottom w:val="none" w:sz="0" w:space="0" w:color="auto"/>
        <w:right w:val="none" w:sz="0" w:space="0" w:color="auto"/>
      </w:divBdr>
    </w:div>
    <w:div w:id="2050915991">
      <w:bodyDiv w:val="1"/>
      <w:marLeft w:val="0"/>
      <w:marRight w:val="0"/>
      <w:marTop w:val="0"/>
      <w:marBottom w:val="0"/>
      <w:divBdr>
        <w:top w:val="none" w:sz="0" w:space="0" w:color="auto"/>
        <w:left w:val="none" w:sz="0" w:space="0" w:color="auto"/>
        <w:bottom w:val="none" w:sz="0" w:space="0" w:color="auto"/>
        <w:right w:val="none" w:sz="0" w:space="0" w:color="auto"/>
      </w:divBdr>
    </w:div>
    <w:div w:id="2058698706">
      <w:bodyDiv w:val="1"/>
      <w:marLeft w:val="0"/>
      <w:marRight w:val="0"/>
      <w:marTop w:val="0"/>
      <w:marBottom w:val="0"/>
      <w:divBdr>
        <w:top w:val="none" w:sz="0" w:space="0" w:color="auto"/>
        <w:left w:val="none" w:sz="0" w:space="0" w:color="auto"/>
        <w:bottom w:val="none" w:sz="0" w:space="0" w:color="auto"/>
        <w:right w:val="none" w:sz="0" w:space="0" w:color="auto"/>
      </w:divBdr>
    </w:div>
    <w:div w:id="2060784213">
      <w:bodyDiv w:val="1"/>
      <w:marLeft w:val="0"/>
      <w:marRight w:val="0"/>
      <w:marTop w:val="0"/>
      <w:marBottom w:val="0"/>
      <w:divBdr>
        <w:top w:val="none" w:sz="0" w:space="0" w:color="auto"/>
        <w:left w:val="none" w:sz="0" w:space="0" w:color="auto"/>
        <w:bottom w:val="none" w:sz="0" w:space="0" w:color="auto"/>
        <w:right w:val="none" w:sz="0" w:space="0" w:color="auto"/>
      </w:divBdr>
    </w:div>
    <w:div w:id="2070565621">
      <w:bodyDiv w:val="1"/>
      <w:marLeft w:val="0"/>
      <w:marRight w:val="0"/>
      <w:marTop w:val="0"/>
      <w:marBottom w:val="0"/>
      <w:divBdr>
        <w:top w:val="none" w:sz="0" w:space="0" w:color="auto"/>
        <w:left w:val="none" w:sz="0" w:space="0" w:color="auto"/>
        <w:bottom w:val="none" w:sz="0" w:space="0" w:color="auto"/>
        <w:right w:val="none" w:sz="0" w:space="0" w:color="auto"/>
      </w:divBdr>
      <w:divsChild>
        <w:div w:id="914778659">
          <w:marLeft w:val="0"/>
          <w:marRight w:val="0"/>
          <w:marTop w:val="0"/>
          <w:marBottom w:val="0"/>
          <w:divBdr>
            <w:top w:val="none" w:sz="0" w:space="0" w:color="auto"/>
            <w:left w:val="none" w:sz="0" w:space="0" w:color="auto"/>
            <w:bottom w:val="none" w:sz="0" w:space="0" w:color="auto"/>
            <w:right w:val="none" w:sz="0" w:space="0" w:color="auto"/>
          </w:divBdr>
          <w:divsChild>
            <w:div w:id="525755370">
              <w:marLeft w:val="0"/>
              <w:marRight w:val="0"/>
              <w:marTop w:val="0"/>
              <w:marBottom w:val="0"/>
              <w:divBdr>
                <w:top w:val="none" w:sz="0" w:space="0" w:color="auto"/>
                <w:left w:val="none" w:sz="0" w:space="0" w:color="auto"/>
                <w:bottom w:val="none" w:sz="0" w:space="0" w:color="auto"/>
                <w:right w:val="none" w:sz="0" w:space="0" w:color="auto"/>
              </w:divBdr>
              <w:divsChild>
                <w:div w:id="1531334274">
                  <w:marLeft w:val="0"/>
                  <w:marRight w:val="0"/>
                  <w:marTop w:val="0"/>
                  <w:marBottom w:val="0"/>
                  <w:divBdr>
                    <w:top w:val="none" w:sz="0" w:space="0" w:color="auto"/>
                    <w:left w:val="none" w:sz="0" w:space="0" w:color="auto"/>
                    <w:bottom w:val="none" w:sz="0" w:space="0" w:color="auto"/>
                    <w:right w:val="none" w:sz="0" w:space="0" w:color="auto"/>
                  </w:divBdr>
                  <w:divsChild>
                    <w:div w:id="1273898546">
                      <w:marLeft w:val="0"/>
                      <w:marRight w:val="0"/>
                      <w:marTop w:val="0"/>
                      <w:marBottom w:val="0"/>
                      <w:divBdr>
                        <w:top w:val="none" w:sz="0" w:space="0" w:color="auto"/>
                        <w:left w:val="none" w:sz="0" w:space="0" w:color="auto"/>
                        <w:bottom w:val="none" w:sz="0" w:space="0" w:color="auto"/>
                        <w:right w:val="none" w:sz="0" w:space="0" w:color="auto"/>
                      </w:divBdr>
                      <w:divsChild>
                        <w:div w:id="2010252904">
                          <w:marLeft w:val="0"/>
                          <w:marRight w:val="0"/>
                          <w:marTop w:val="0"/>
                          <w:marBottom w:val="0"/>
                          <w:divBdr>
                            <w:top w:val="none" w:sz="0" w:space="0" w:color="auto"/>
                            <w:left w:val="none" w:sz="0" w:space="0" w:color="auto"/>
                            <w:bottom w:val="none" w:sz="0" w:space="0" w:color="auto"/>
                            <w:right w:val="none" w:sz="0" w:space="0" w:color="auto"/>
                          </w:divBdr>
                          <w:divsChild>
                            <w:div w:id="2127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43574">
                  <w:marLeft w:val="0"/>
                  <w:marRight w:val="0"/>
                  <w:marTop w:val="0"/>
                  <w:marBottom w:val="0"/>
                  <w:divBdr>
                    <w:top w:val="none" w:sz="0" w:space="0" w:color="auto"/>
                    <w:left w:val="none" w:sz="0" w:space="0" w:color="auto"/>
                    <w:bottom w:val="none" w:sz="0" w:space="0" w:color="auto"/>
                    <w:right w:val="none" w:sz="0" w:space="0" w:color="auto"/>
                  </w:divBdr>
                  <w:divsChild>
                    <w:div w:id="21220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28711">
      <w:bodyDiv w:val="1"/>
      <w:marLeft w:val="0"/>
      <w:marRight w:val="0"/>
      <w:marTop w:val="0"/>
      <w:marBottom w:val="0"/>
      <w:divBdr>
        <w:top w:val="none" w:sz="0" w:space="0" w:color="auto"/>
        <w:left w:val="none" w:sz="0" w:space="0" w:color="auto"/>
        <w:bottom w:val="none" w:sz="0" w:space="0" w:color="auto"/>
        <w:right w:val="none" w:sz="0" w:space="0" w:color="auto"/>
      </w:divBdr>
    </w:div>
    <w:div w:id="2082215372">
      <w:bodyDiv w:val="1"/>
      <w:marLeft w:val="0"/>
      <w:marRight w:val="0"/>
      <w:marTop w:val="0"/>
      <w:marBottom w:val="0"/>
      <w:divBdr>
        <w:top w:val="none" w:sz="0" w:space="0" w:color="auto"/>
        <w:left w:val="none" w:sz="0" w:space="0" w:color="auto"/>
        <w:bottom w:val="none" w:sz="0" w:space="0" w:color="auto"/>
        <w:right w:val="none" w:sz="0" w:space="0" w:color="auto"/>
      </w:divBdr>
    </w:div>
    <w:div w:id="2100714186">
      <w:bodyDiv w:val="1"/>
      <w:marLeft w:val="0"/>
      <w:marRight w:val="0"/>
      <w:marTop w:val="0"/>
      <w:marBottom w:val="0"/>
      <w:divBdr>
        <w:top w:val="none" w:sz="0" w:space="0" w:color="auto"/>
        <w:left w:val="none" w:sz="0" w:space="0" w:color="auto"/>
        <w:bottom w:val="none" w:sz="0" w:space="0" w:color="auto"/>
        <w:right w:val="none" w:sz="0" w:space="0" w:color="auto"/>
      </w:divBdr>
    </w:div>
    <w:div w:id="2105567666">
      <w:bodyDiv w:val="1"/>
      <w:marLeft w:val="0"/>
      <w:marRight w:val="0"/>
      <w:marTop w:val="0"/>
      <w:marBottom w:val="0"/>
      <w:divBdr>
        <w:top w:val="none" w:sz="0" w:space="0" w:color="auto"/>
        <w:left w:val="none" w:sz="0" w:space="0" w:color="auto"/>
        <w:bottom w:val="none" w:sz="0" w:space="0" w:color="auto"/>
        <w:right w:val="none" w:sz="0" w:space="0" w:color="auto"/>
      </w:divBdr>
    </w:div>
    <w:div w:id="2108115844">
      <w:bodyDiv w:val="1"/>
      <w:marLeft w:val="0"/>
      <w:marRight w:val="0"/>
      <w:marTop w:val="0"/>
      <w:marBottom w:val="0"/>
      <w:divBdr>
        <w:top w:val="none" w:sz="0" w:space="0" w:color="auto"/>
        <w:left w:val="none" w:sz="0" w:space="0" w:color="auto"/>
        <w:bottom w:val="none" w:sz="0" w:space="0" w:color="auto"/>
        <w:right w:val="none" w:sz="0" w:space="0" w:color="auto"/>
      </w:divBdr>
    </w:div>
    <w:div w:id="2116050438">
      <w:bodyDiv w:val="1"/>
      <w:marLeft w:val="0"/>
      <w:marRight w:val="0"/>
      <w:marTop w:val="0"/>
      <w:marBottom w:val="0"/>
      <w:divBdr>
        <w:top w:val="none" w:sz="0" w:space="0" w:color="auto"/>
        <w:left w:val="none" w:sz="0" w:space="0" w:color="auto"/>
        <w:bottom w:val="none" w:sz="0" w:space="0" w:color="auto"/>
        <w:right w:val="none" w:sz="0" w:space="0" w:color="auto"/>
      </w:divBdr>
    </w:div>
    <w:div w:id="2137600786">
      <w:bodyDiv w:val="1"/>
      <w:marLeft w:val="0"/>
      <w:marRight w:val="0"/>
      <w:marTop w:val="0"/>
      <w:marBottom w:val="0"/>
      <w:divBdr>
        <w:top w:val="none" w:sz="0" w:space="0" w:color="auto"/>
        <w:left w:val="none" w:sz="0" w:space="0" w:color="auto"/>
        <w:bottom w:val="none" w:sz="0" w:space="0" w:color="auto"/>
        <w:right w:val="none" w:sz="0" w:space="0" w:color="auto"/>
      </w:divBdr>
    </w:div>
    <w:div w:id="2138061070">
      <w:bodyDiv w:val="1"/>
      <w:marLeft w:val="0"/>
      <w:marRight w:val="0"/>
      <w:marTop w:val="0"/>
      <w:marBottom w:val="0"/>
      <w:divBdr>
        <w:top w:val="none" w:sz="0" w:space="0" w:color="auto"/>
        <w:left w:val="none" w:sz="0" w:space="0" w:color="auto"/>
        <w:bottom w:val="none" w:sz="0" w:space="0" w:color="auto"/>
        <w:right w:val="none" w:sz="0" w:space="0" w:color="auto"/>
      </w:divBdr>
      <w:divsChild>
        <w:div w:id="383216998">
          <w:marLeft w:val="0"/>
          <w:marRight w:val="0"/>
          <w:marTop w:val="0"/>
          <w:marBottom w:val="0"/>
          <w:divBdr>
            <w:top w:val="none" w:sz="0" w:space="0" w:color="auto"/>
            <w:left w:val="none" w:sz="0" w:space="0" w:color="auto"/>
            <w:bottom w:val="none" w:sz="0" w:space="0" w:color="auto"/>
            <w:right w:val="none" w:sz="0" w:space="0" w:color="auto"/>
          </w:divBdr>
          <w:divsChild>
            <w:div w:id="1066027310">
              <w:marLeft w:val="0"/>
              <w:marRight w:val="0"/>
              <w:marTop w:val="0"/>
              <w:marBottom w:val="0"/>
              <w:divBdr>
                <w:top w:val="none" w:sz="0" w:space="0" w:color="auto"/>
                <w:left w:val="none" w:sz="0" w:space="0" w:color="auto"/>
                <w:bottom w:val="none" w:sz="0" w:space="0" w:color="auto"/>
                <w:right w:val="none" w:sz="0" w:space="0" w:color="auto"/>
              </w:divBdr>
              <w:divsChild>
                <w:div w:id="735081658">
                  <w:marLeft w:val="0"/>
                  <w:marRight w:val="0"/>
                  <w:marTop w:val="0"/>
                  <w:marBottom w:val="0"/>
                  <w:divBdr>
                    <w:top w:val="none" w:sz="0" w:space="0" w:color="auto"/>
                    <w:left w:val="none" w:sz="0" w:space="0" w:color="auto"/>
                    <w:bottom w:val="none" w:sz="0" w:space="0" w:color="auto"/>
                    <w:right w:val="none" w:sz="0" w:space="0" w:color="auto"/>
                  </w:divBdr>
                  <w:divsChild>
                    <w:div w:id="926229297">
                      <w:marLeft w:val="0"/>
                      <w:marRight w:val="0"/>
                      <w:marTop w:val="0"/>
                      <w:marBottom w:val="0"/>
                      <w:divBdr>
                        <w:top w:val="none" w:sz="0" w:space="0" w:color="auto"/>
                        <w:left w:val="none" w:sz="0" w:space="0" w:color="auto"/>
                        <w:bottom w:val="none" w:sz="0" w:space="0" w:color="auto"/>
                        <w:right w:val="none" w:sz="0" w:space="0" w:color="auto"/>
                      </w:divBdr>
                      <w:divsChild>
                        <w:div w:id="1558710881">
                          <w:marLeft w:val="0"/>
                          <w:marRight w:val="0"/>
                          <w:marTop w:val="0"/>
                          <w:marBottom w:val="0"/>
                          <w:divBdr>
                            <w:top w:val="none" w:sz="0" w:space="0" w:color="auto"/>
                            <w:left w:val="none" w:sz="0" w:space="0" w:color="auto"/>
                            <w:bottom w:val="none" w:sz="0" w:space="0" w:color="auto"/>
                            <w:right w:val="none" w:sz="0" w:space="0" w:color="auto"/>
                          </w:divBdr>
                          <w:divsChild>
                            <w:div w:id="3590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customXml/itemProps2.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3.xml><?xml version="1.0" encoding="utf-8"?>
<ds:datastoreItem xmlns:ds="http://schemas.openxmlformats.org/officeDocument/2006/customXml" ds:itemID="{74ACA9D7-D0BF-49B2-A7C3-53D9A8F5F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3636</Words>
  <Characters>19954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2025-10-07T21:58:00Z</dcterms:created>
  <dcterms:modified xsi:type="dcterms:W3CDTF">2025-10-07T21:58:00Z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